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4F" w:rsidRPr="009E2106" w:rsidRDefault="00882C4F" w:rsidP="00882C4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82C4F" w:rsidRDefault="00882C4F" w:rsidP="00882C4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82C4F" w:rsidRDefault="00882C4F" w:rsidP="00882C4F">
      <w:pPr>
        <w:spacing w:after="0" w:line="240" w:lineRule="auto"/>
        <w:jc w:val="center"/>
        <w:rPr>
          <w:rFonts w:ascii="Arial" w:hAnsi="Arial" w:cs="Arial"/>
          <w:b/>
          <w:sz w:val="32"/>
          <w:szCs w:val="32"/>
        </w:rPr>
      </w:pPr>
      <w:r>
        <w:rPr>
          <w:rFonts w:ascii="Arial" w:hAnsi="Arial" w:cs="Arial"/>
          <w:b/>
          <w:sz w:val="32"/>
          <w:szCs w:val="32"/>
        </w:rPr>
        <w:t>Sector-16, Chandigarh</w:t>
      </w:r>
    </w:p>
    <w:p w:rsidR="00882C4F" w:rsidRPr="008B38DF" w:rsidRDefault="00882C4F" w:rsidP="00882C4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82C4F" w:rsidRDefault="00882C4F" w:rsidP="00882C4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6" w:history="1">
        <w:r w:rsidRPr="003F09BB">
          <w:rPr>
            <w:rStyle w:val="Hyperlink"/>
            <w:rFonts w:ascii="Arial" w:hAnsi="Arial" w:cs="Arial"/>
            <w:b/>
            <w:sz w:val="20"/>
            <w:szCs w:val="18"/>
          </w:rPr>
          <w:t>psic25@punjabmail.gov.in</w:t>
        </w:r>
      </w:hyperlink>
    </w:p>
    <w:p w:rsidR="00882C4F" w:rsidRDefault="00882C4F" w:rsidP="00882C4F">
      <w:pPr>
        <w:spacing w:after="0" w:line="240" w:lineRule="auto"/>
        <w:ind w:left="720" w:firstLine="720"/>
        <w:jc w:val="both"/>
        <w:rPr>
          <w:rFonts w:ascii="Arial" w:hAnsi="Arial" w:cs="Arial"/>
          <w:b/>
          <w:sz w:val="24"/>
          <w:szCs w:val="24"/>
        </w:rPr>
      </w:pPr>
      <w:r>
        <w:rPr>
          <w:rFonts w:ascii="Arial" w:hAnsi="Arial" w:cs="Arial"/>
          <w:b/>
          <w:sz w:val="24"/>
          <w:szCs w:val="24"/>
        </w:rPr>
        <w:t xml:space="preserve">Sh. </w:t>
      </w:r>
      <w:proofErr w:type="spellStart"/>
      <w:r>
        <w:rPr>
          <w:rFonts w:ascii="Arial" w:hAnsi="Arial" w:cs="Arial"/>
          <w:b/>
          <w:sz w:val="24"/>
          <w:szCs w:val="24"/>
        </w:rPr>
        <w:t>Sadhu</w:t>
      </w:r>
      <w:proofErr w:type="spellEnd"/>
      <w:r>
        <w:rPr>
          <w:rFonts w:ascii="Arial" w:hAnsi="Arial" w:cs="Arial"/>
          <w:b/>
          <w:sz w:val="24"/>
          <w:szCs w:val="24"/>
        </w:rPr>
        <w:t xml:space="preserve"> Ram </w:t>
      </w:r>
      <w:proofErr w:type="spellStart"/>
      <w:r>
        <w:rPr>
          <w:rFonts w:ascii="Arial" w:hAnsi="Arial" w:cs="Arial"/>
          <w:b/>
          <w:sz w:val="24"/>
          <w:szCs w:val="24"/>
        </w:rPr>
        <w:t>kusla</w:t>
      </w:r>
      <w:proofErr w:type="spellEnd"/>
    </w:p>
    <w:p w:rsidR="00882C4F" w:rsidRDefault="00882C4F" w:rsidP="00882C4F">
      <w:pPr>
        <w:spacing w:after="0" w:line="240" w:lineRule="auto"/>
        <w:jc w:val="both"/>
        <w:rPr>
          <w:rFonts w:ascii="Arial" w:hAnsi="Arial" w:cs="Arial"/>
          <w:bCs/>
          <w:sz w:val="24"/>
          <w:szCs w:val="24"/>
        </w:rPr>
      </w:pPr>
      <w:r>
        <w:rPr>
          <w:rFonts w:ascii="Arial" w:hAnsi="Arial" w:cs="Arial"/>
          <w:b/>
          <w:sz w:val="24"/>
          <w:szCs w:val="24"/>
        </w:rPr>
        <w:t>(Regd. Post)</w:t>
      </w:r>
      <w:r>
        <w:rPr>
          <w:rFonts w:ascii="Arial" w:hAnsi="Arial" w:cs="Arial"/>
          <w:b/>
          <w:sz w:val="24"/>
          <w:szCs w:val="24"/>
        </w:rPr>
        <w:tab/>
      </w:r>
      <w:r>
        <w:rPr>
          <w:rFonts w:ascii="Arial" w:hAnsi="Arial" w:cs="Arial"/>
          <w:bCs/>
          <w:sz w:val="24"/>
          <w:szCs w:val="24"/>
        </w:rPr>
        <w:t xml:space="preserve">S/o Sh. Ram </w:t>
      </w:r>
      <w:proofErr w:type="spellStart"/>
      <w:r>
        <w:rPr>
          <w:rFonts w:ascii="Arial" w:hAnsi="Arial" w:cs="Arial"/>
          <w:bCs/>
          <w:sz w:val="24"/>
          <w:szCs w:val="24"/>
        </w:rPr>
        <w:t>Chand</w:t>
      </w:r>
      <w:proofErr w:type="spellEnd"/>
      <w:r>
        <w:rPr>
          <w:rFonts w:ascii="Arial" w:hAnsi="Arial" w:cs="Arial"/>
          <w:bCs/>
          <w:sz w:val="24"/>
          <w:szCs w:val="24"/>
        </w:rPr>
        <w:t xml:space="preserve"> </w:t>
      </w:r>
      <w:proofErr w:type="spellStart"/>
      <w:r>
        <w:rPr>
          <w:rFonts w:ascii="Arial" w:hAnsi="Arial" w:cs="Arial"/>
          <w:bCs/>
          <w:sz w:val="24"/>
          <w:szCs w:val="24"/>
        </w:rPr>
        <w:t>Bansal</w:t>
      </w:r>
      <w:proofErr w:type="spellEnd"/>
      <w:r>
        <w:rPr>
          <w:rFonts w:ascii="Arial" w:hAnsi="Arial" w:cs="Arial"/>
          <w:bCs/>
          <w:sz w:val="24"/>
          <w:szCs w:val="24"/>
        </w:rPr>
        <w:t>,</w:t>
      </w:r>
    </w:p>
    <w:p w:rsidR="00882C4F" w:rsidRDefault="00882C4F" w:rsidP="00882C4F">
      <w:pPr>
        <w:spacing w:after="0" w:line="240" w:lineRule="auto"/>
        <w:ind w:left="720" w:firstLine="720"/>
        <w:jc w:val="both"/>
        <w:rPr>
          <w:rFonts w:ascii="Arial" w:hAnsi="Arial" w:cs="Arial"/>
          <w:bCs/>
          <w:sz w:val="24"/>
          <w:szCs w:val="24"/>
        </w:rPr>
      </w:pPr>
      <w:r>
        <w:rPr>
          <w:rFonts w:ascii="Arial" w:hAnsi="Arial" w:cs="Arial"/>
          <w:bCs/>
          <w:sz w:val="24"/>
          <w:szCs w:val="24"/>
        </w:rPr>
        <w:t>House No. 138, Veer Colony,</w:t>
      </w:r>
    </w:p>
    <w:p w:rsidR="00882C4F" w:rsidRDefault="00882C4F" w:rsidP="00882C4F">
      <w:pPr>
        <w:spacing w:after="0" w:line="240" w:lineRule="auto"/>
        <w:ind w:left="720" w:firstLine="720"/>
        <w:jc w:val="both"/>
        <w:rPr>
          <w:rFonts w:ascii="Arial" w:hAnsi="Arial" w:cs="Arial"/>
          <w:sz w:val="24"/>
          <w:szCs w:val="24"/>
        </w:rPr>
      </w:pPr>
      <w:r>
        <w:rPr>
          <w:rFonts w:ascii="Arial" w:hAnsi="Arial" w:cs="Arial"/>
          <w:sz w:val="24"/>
          <w:szCs w:val="24"/>
        </w:rPr>
        <w:t xml:space="preserve">Maharaja </w:t>
      </w:r>
      <w:proofErr w:type="spellStart"/>
      <w:r>
        <w:rPr>
          <w:rFonts w:ascii="Arial" w:hAnsi="Arial" w:cs="Arial"/>
          <w:sz w:val="24"/>
          <w:szCs w:val="24"/>
        </w:rPr>
        <w:t>Agersen</w:t>
      </w:r>
      <w:proofErr w:type="spellEnd"/>
      <w:r>
        <w:rPr>
          <w:rFonts w:ascii="Arial" w:hAnsi="Arial" w:cs="Arial"/>
          <w:sz w:val="24"/>
          <w:szCs w:val="24"/>
        </w:rPr>
        <w:t xml:space="preserve"> Road,</w:t>
      </w:r>
    </w:p>
    <w:p w:rsidR="00882C4F" w:rsidRDefault="00882C4F" w:rsidP="00882C4F">
      <w:pPr>
        <w:spacing w:after="0" w:line="240" w:lineRule="auto"/>
        <w:ind w:left="720" w:firstLine="720"/>
        <w:jc w:val="both"/>
        <w:rPr>
          <w:rFonts w:ascii="Arial" w:hAnsi="Arial" w:cs="Arial"/>
          <w:sz w:val="24"/>
          <w:szCs w:val="24"/>
        </w:rPr>
      </w:pPr>
      <w:proofErr w:type="spellStart"/>
      <w:r>
        <w:rPr>
          <w:rFonts w:ascii="Arial" w:hAnsi="Arial" w:cs="Arial"/>
          <w:sz w:val="24"/>
          <w:szCs w:val="24"/>
        </w:rPr>
        <w:t>Bathinda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882C4F" w:rsidRDefault="00882C4F" w:rsidP="00882C4F">
      <w:pPr>
        <w:spacing w:after="0" w:line="240" w:lineRule="auto"/>
        <w:jc w:val="center"/>
        <w:rPr>
          <w:rFonts w:ascii="Arial" w:hAnsi="Arial" w:cs="Arial"/>
          <w:sz w:val="24"/>
          <w:szCs w:val="24"/>
        </w:rPr>
      </w:pPr>
      <w:r>
        <w:rPr>
          <w:rFonts w:ascii="Arial" w:hAnsi="Arial" w:cs="Arial"/>
          <w:sz w:val="24"/>
          <w:szCs w:val="24"/>
        </w:rPr>
        <w:t>Versus</w:t>
      </w:r>
    </w:p>
    <w:p w:rsidR="00882C4F" w:rsidRDefault="00882C4F" w:rsidP="00882C4F">
      <w:pPr>
        <w:spacing w:after="0" w:line="240" w:lineRule="auto"/>
        <w:ind w:left="720" w:firstLine="720"/>
        <w:rPr>
          <w:rFonts w:ascii="Arial" w:hAnsi="Arial" w:cs="Arial"/>
          <w:b/>
          <w:sz w:val="24"/>
          <w:szCs w:val="24"/>
        </w:rPr>
      </w:pPr>
      <w:r>
        <w:rPr>
          <w:rFonts w:ascii="Arial" w:hAnsi="Arial" w:cs="Arial"/>
          <w:b/>
          <w:sz w:val="24"/>
          <w:szCs w:val="24"/>
        </w:rPr>
        <w:t>Public Information Officer,</w:t>
      </w:r>
    </w:p>
    <w:p w:rsidR="00882C4F" w:rsidRDefault="00882C4F" w:rsidP="00882C4F">
      <w:pPr>
        <w:spacing w:after="0" w:line="240" w:lineRule="auto"/>
        <w:rPr>
          <w:rFonts w:ascii="Arial" w:hAnsi="Arial" w:cs="Arial"/>
          <w:sz w:val="24"/>
          <w:szCs w:val="24"/>
        </w:rPr>
      </w:pPr>
      <w:r>
        <w:rPr>
          <w:rFonts w:ascii="Arial" w:hAnsi="Arial" w:cs="Arial"/>
          <w:b/>
          <w:sz w:val="24"/>
          <w:szCs w:val="24"/>
        </w:rPr>
        <w:t>(Regd. Post)</w:t>
      </w:r>
      <w:r>
        <w:rPr>
          <w:rFonts w:ascii="Arial" w:hAnsi="Arial" w:cs="Arial"/>
          <w:sz w:val="24"/>
          <w:szCs w:val="24"/>
        </w:rPr>
        <w:tab/>
        <w:t>O/o Principal,</w:t>
      </w:r>
    </w:p>
    <w:p w:rsidR="00882C4F" w:rsidRDefault="00882C4F" w:rsidP="00882C4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Police DAV Public School,</w:t>
      </w:r>
    </w:p>
    <w:p w:rsidR="00882C4F" w:rsidRDefault="00882C4F" w:rsidP="00882C4F">
      <w:pPr>
        <w:spacing w:after="0" w:line="240" w:lineRule="auto"/>
        <w:rPr>
          <w:rFonts w:ascii="Arial" w:hAnsi="Arial" w:cs="Arial"/>
          <w:szCs w:val="24"/>
        </w:rPr>
      </w:pP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Bathinda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882C4F" w:rsidRDefault="00882C4F" w:rsidP="00882C4F">
      <w:pPr>
        <w:spacing w:after="0" w:line="240" w:lineRule="auto"/>
        <w:jc w:val="center"/>
        <w:rPr>
          <w:rFonts w:ascii="Arial" w:hAnsi="Arial" w:cs="Arial"/>
          <w:b/>
          <w:sz w:val="24"/>
          <w:szCs w:val="28"/>
          <w:u w:val="single"/>
        </w:rPr>
      </w:pPr>
      <w:proofErr w:type="gramStart"/>
      <w:r>
        <w:rPr>
          <w:rFonts w:ascii="Arial" w:hAnsi="Arial" w:cs="Arial"/>
          <w:b/>
          <w:sz w:val="24"/>
          <w:szCs w:val="28"/>
          <w:u w:val="single"/>
        </w:rPr>
        <w:t>COMPLAINT CASE NO.</w:t>
      </w:r>
      <w:proofErr w:type="gramEnd"/>
      <w:r>
        <w:rPr>
          <w:rFonts w:ascii="Arial" w:hAnsi="Arial" w:cs="Arial"/>
          <w:b/>
          <w:sz w:val="24"/>
          <w:szCs w:val="28"/>
          <w:u w:val="single"/>
        </w:rPr>
        <w:t xml:space="preserve"> 851 of 2016</w:t>
      </w:r>
    </w:p>
    <w:p w:rsidR="00882C4F" w:rsidRDefault="00882C4F" w:rsidP="00882C4F">
      <w:pPr>
        <w:spacing w:after="0" w:line="240" w:lineRule="auto"/>
        <w:jc w:val="center"/>
        <w:rPr>
          <w:rFonts w:ascii="Arial" w:hAnsi="Arial" w:cs="Arial"/>
          <w:b/>
          <w:sz w:val="24"/>
          <w:szCs w:val="28"/>
          <w:u w:val="single"/>
        </w:rPr>
      </w:pPr>
    </w:p>
    <w:p w:rsidR="00882C4F" w:rsidRDefault="00882C4F" w:rsidP="00882C4F">
      <w:pPr>
        <w:spacing w:after="0" w:line="240" w:lineRule="auto"/>
        <w:jc w:val="both"/>
        <w:rPr>
          <w:rFonts w:ascii="Arial" w:hAnsi="Arial" w:cs="Arial"/>
          <w:sz w:val="24"/>
          <w:szCs w:val="24"/>
        </w:rPr>
      </w:pPr>
      <w:r>
        <w:rPr>
          <w:rFonts w:ascii="Arial" w:hAnsi="Arial" w:cs="Arial"/>
          <w:b/>
          <w:sz w:val="24"/>
          <w:szCs w:val="24"/>
        </w:rPr>
        <w:t xml:space="preserve">Present:   </w:t>
      </w:r>
      <w:r>
        <w:rPr>
          <w:rFonts w:ascii="Arial" w:hAnsi="Arial" w:cs="Arial"/>
          <w:b/>
          <w:sz w:val="24"/>
          <w:szCs w:val="24"/>
        </w:rPr>
        <w:tab/>
      </w:r>
      <w:r w:rsidR="006B68C8">
        <w:rPr>
          <w:rFonts w:ascii="Arial" w:hAnsi="Arial" w:cs="Arial"/>
          <w:sz w:val="24"/>
          <w:szCs w:val="24"/>
        </w:rPr>
        <w:t xml:space="preserve">Sh. </w:t>
      </w:r>
      <w:proofErr w:type="spellStart"/>
      <w:r w:rsidR="006B68C8">
        <w:rPr>
          <w:rFonts w:ascii="Arial" w:hAnsi="Arial" w:cs="Arial"/>
          <w:sz w:val="24"/>
          <w:szCs w:val="24"/>
        </w:rPr>
        <w:t>Sadhu</w:t>
      </w:r>
      <w:proofErr w:type="spellEnd"/>
      <w:r w:rsidR="006B68C8">
        <w:rPr>
          <w:rFonts w:ascii="Arial" w:hAnsi="Arial" w:cs="Arial"/>
          <w:sz w:val="24"/>
          <w:szCs w:val="24"/>
        </w:rPr>
        <w:t xml:space="preserve"> Ram </w:t>
      </w:r>
      <w:proofErr w:type="spellStart"/>
      <w:r w:rsidR="006B68C8">
        <w:rPr>
          <w:rFonts w:ascii="Arial" w:hAnsi="Arial" w:cs="Arial"/>
          <w:sz w:val="24"/>
          <w:szCs w:val="24"/>
        </w:rPr>
        <w:t>Kusla</w:t>
      </w:r>
      <w:proofErr w:type="spellEnd"/>
      <w:r w:rsidR="006B68C8">
        <w:rPr>
          <w:rFonts w:ascii="Arial" w:hAnsi="Arial" w:cs="Arial"/>
          <w:sz w:val="24"/>
          <w:szCs w:val="24"/>
        </w:rPr>
        <w:t xml:space="preserve">, </w:t>
      </w:r>
      <w:r>
        <w:rPr>
          <w:rFonts w:ascii="Arial" w:hAnsi="Arial" w:cs="Arial"/>
          <w:sz w:val="24"/>
          <w:szCs w:val="24"/>
        </w:rPr>
        <w:t>the complainant</w:t>
      </w:r>
      <w:r w:rsidR="006B68C8">
        <w:rPr>
          <w:rFonts w:ascii="Arial" w:hAnsi="Arial" w:cs="Arial"/>
          <w:sz w:val="24"/>
          <w:szCs w:val="24"/>
        </w:rPr>
        <w:t xml:space="preserve"> in person</w:t>
      </w:r>
      <w:r>
        <w:rPr>
          <w:rFonts w:ascii="Arial" w:hAnsi="Arial" w:cs="Arial"/>
          <w:sz w:val="24"/>
          <w:szCs w:val="24"/>
        </w:rPr>
        <w:t>.</w:t>
      </w:r>
    </w:p>
    <w:p w:rsidR="00882C4F" w:rsidRDefault="00882C4F" w:rsidP="00882C4F">
      <w:pPr>
        <w:spacing w:after="0" w:line="240" w:lineRule="auto"/>
        <w:ind w:left="1440"/>
        <w:jc w:val="both"/>
        <w:rPr>
          <w:rFonts w:ascii="Arial" w:hAnsi="Arial" w:cstheme="minorBidi"/>
          <w:sz w:val="24"/>
          <w:szCs w:val="24"/>
          <w:lang w:bidi="pa-IN"/>
        </w:rPr>
      </w:pPr>
      <w:r>
        <w:rPr>
          <w:rFonts w:ascii="Arial" w:hAnsi="Arial" w:cs="Arial"/>
          <w:sz w:val="24"/>
          <w:szCs w:val="24"/>
        </w:rPr>
        <w:t>For the respondent: Ms. Monika Singh (Principal)</w:t>
      </w:r>
    </w:p>
    <w:p w:rsidR="00882C4F" w:rsidRDefault="00882C4F" w:rsidP="00882C4F">
      <w:pPr>
        <w:spacing w:after="0" w:line="240" w:lineRule="auto"/>
        <w:ind w:left="1440"/>
        <w:jc w:val="both"/>
        <w:rPr>
          <w:rFonts w:ascii="Arial" w:hAnsi="Arial"/>
          <w:sz w:val="24"/>
          <w:szCs w:val="24"/>
          <w:lang w:bidi="pa-IN"/>
        </w:rPr>
      </w:pPr>
    </w:p>
    <w:p w:rsidR="00882C4F" w:rsidRDefault="00882C4F" w:rsidP="00882C4F">
      <w:pPr>
        <w:spacing w:after="0" w:line="480" w:lineRule="auto"/>
        <w:rPr>
          <w:rFonts w:ascii="Arial" w:hAnsi="Arial" w:cs="Arial"/>
          <w:b/>
          <w:sz w:val="24"/>
          <w:szCs w:val="24"/>
          <w:u w:val="single"/>
        </w:rPr>
      </w:pPr>
      <w:r>
        <w:rPr>
          <w:rFonts w:ascii="Arial" w:hAnsi="Arial" w:cs="Arial"/>
          <w:b/>
          <w:sz w:val="24"/>
          <w:szCs w:val="24"/>
          <w:u w:val="single"/>
        </w:rPr>
        <w:t>ORDER</w:t>
      </w:r>
    </w:p>
    <w:p w:rsidR="003665BC" w:rsidRPr="00C80EAB" w:rsidRDefault="004278FD" w:rsidP="00882C4F">
      <w:pPr>
        <w:pStyle w:val="ListParagraph"/>
        <w:numPr>
          <w:ilvl w:val="0"/>
          <w:numId w:val="1"/>
        </w:numPr>
        <w:spacing w:line="480" w:lineRule="auto"/>
        <w:ind w:left="0" w:firstLine="0"/>
        <w:jc w:val="both"/>
        <w:rPr>
          <w:rFonts w:ascii="Arial" w:hAnsi="Arial" w:cs="Arial"/>
          <w:sz w:val="24"/>
          <w:szCs w:val="24"/>
        </w:rPr>
      </w:pPr>
      <w:r w:rsidRPr="00C80EAB">
        <w:rPr>
          <w:rFonts w:ascii="Arial" w:hAnsi="Arial" w:cs="Arial"/>
          <w:sz w:val="24"/>
          <w:szCs w:val="24"/>
        </w:rPr>
        <w:t xml:space="preserve">Respondent, Ms. Monika Singh states that requisite information has already been supplied to the complainant as per the previous order of the Commission dated 19.12.2017. </w:t>
      </w:r>
    </w:p>
    <w:p w:rsidR="00C80EAB" w:rsidRPr="00C80EAB" w:rsidRDefault="00C80EAB" w:rsidP="00882C4F">
      <w:pPr>
        <w:pStyle w:val="ListParagraph"/>
        <w:numPr>
          <w:ilvl w:val="0"/>
          <w:numId w:val="1"/>
        </w:numPr>
        <w:spacing w:line="480" w:lineRule="auto"/>
        <w:ind w:left="0" w:firstLine="0"/>
        <w:jc w:val="both"/>
      </w:pPr>
      <w:r>
        <w:rPr>
          <w:rFonts w:ascii="Arial" w:hAnsi="Arial" w:cs="Arial"/>
          <w:sz w:val="24"/>
          <w:szCs w:val="24"/>
        </w:rPr>
        <w:t>On this, complainant</w:t>
      </w:r>
      <w:r w:rsidR="003665BC">
        <w:rPr>
          <w:rFonts w:ascii="Arial" w:hAnsi="Arial" w:cs="Arial"/>
          <w:sz w:val="24"/>
          <w:szCs w:val="24"/>
        </w:rPr>
        <w:t xml:space="preserve">, Sh. </w:t>
      </w:r>
      <w:proofErr w:type="spellStart"/>
      <w:r w:rsidR="003665BC">
        <w:rPr>
          <w:rFonts w:ascii="Arial" w:hAnsi="Arial" w:cs="Arial"/>
          <w:sz w:val="24"/>
          <w:szCs w:val="24"/>
        </w:rPr>
        <w:t>Sadhu</w:t>
      </w:r>
      <w:proofErr w:type="spellEnd"/>
      <w:r w:rsidR="003665BC">
        <w:rPr>
          <w:rFonts w:ascii="Arial" w:hAnsi="Arial" w:cs="Arial"/>
          <w:sz w:val="24"/>
          <w:szCs w:val="24"/>
        </w:rPr>
        <w:t xml:space="preserve"> Ram </w:t>
      </w:r>
      <w:proofErr w:type="spellStart"/>
      <w:r w:rsidR="003665BC">
        <w:rPr>
          <w:rFonts w:ascii="Arial" w:hAnsi="Arial" w:cs="Arial"/>
          <w:sz w:val="24"/>
          <w:szCs w:val="24"/>
        </w:rPr>
        <w:t>Kusla</w:t>
      </w:r>
      <w:proofErr w:type="spellEnd"/>
      <w:r w:rsidR="003665BC">
        <w:rPr>
          <w:rFonts w:ascii="Arial" w:hAnsi="Arial" w:cs="Arial"/>
          <w:sz w:val="24"/>
          <w:szCs w:val="24"/>
        </w:rPr>
        <w:t xml:space="preserve"> states that </w:t>
      </w:r>
      <w:r>
        <w:rPr>
          <w:rFonts w:ascii="Arial" w:hAnsi="Arial" w:cs="Arial"/>
          <w:sz w:val="24"/>
          <w:szCs w:val="24"/>
        </w:rPr>
        <w:t>incomplete</w:t>
      </w:r>
      <w:r w:rsidR="003665BC">
        <w:rPr>
          <w:rFonts w:ascii="Arial" w:hAnsi="Arial" w:cs="Arial"/>
          <w:sz w:val="24"/>
          <w:szCs w:val="24"/>
        </w:rPr>
        <w:t xml:space="preserve"> information has been </w:t>
      </w:r>
      <w:r>
        <w:rPr>
          <w:rFonts w:ascii="Arial" w:hAnsi="Arial" w:cs="Arial"/>
          <w:sz w:val="24"/>
          <w:szCs w:val="24"/>
        </w:rPr>
        <w:t xml:space="preserve">supplied to him and pointed out the deficiencies in the supplied information. </w:t>
      </w:r>
      <w:r w:rsidR="004244BA">
        <w:rPr>
          <w:rFonts w:ascii="Arial" w:hAnsi="Arial" w:cs="Arial"/>
          <w:sz w:val="24"/>
          <w:szCs w:val="24"/>
        </w:rPr>
        <w:t xml:space="preserve"> He also submits a written reply signed by him dated 30.01.2018 along with supporting documents, which are taken on record.</w:t>
      </w:r>
    </w:p>
    <w:p w:rsidR="00C80EAB" w:rsidRPr="00C80EAB" w:rsidRDefault="00C80EAB" w:rsidP="00882C4F">
      <w:pPr>
        <w:pStyle w:val="ListParagraph"/>
        <w:numPr>
          <w:ilvl w:val="0"/>
          <w:numId w:val="1"/>
        </w:numPr>
        <w:spacing w:line="480" w:lineRule="auto"/>
        <w:ind w:left="0" w:firstLine="0"/>
        <w:jc w:val="both"/>
      </w:pPr>
      <w:r>
        <w:rPr>
          <w:rFonts w:ascii="Arial" w:hAnsi="Arial" w:cs="Arial"/>
          <w:sz w:val="24"/>
          <w:szCs w:val="24"/>
        </w:rPr>
        <w:t>After discussing with both the parties and examining the case file, we found that information relates with point no. 1 and 2 have already been supplied to the complainant. Respondent, Ms. Monika Singh is directed to file an affidavit in connection with point no. 3, 4 and 5 of the RTI application as discussed during the hearing regarding seniority list, staff list at the time of affiliation in year 2005 etc. on the next date of hearing positively.</w:t>
      </w:r>
    </w:p>
    <w:p w:rsidR="00C80EAB" w:rsidRPr="00215107" w:rsidRDefault="00C80EAB" w:rsidP="00C80EAB">
      <w:pPr>
        <w:pStyle w:val="ListParagraph"/>
        <w:numPr>
          <w:ilvl w:val="0"/>
          <w:numId w:val="1"/>
        </w:numPr>
        <w:spacing w:line="480" w:lineRule="auto"/>
        <w:ind w:left="0" w:firstLine="0"/>
        <w:jc w:val="both"/>
      </w:pPr>
      <w:r w:rsidRPr="00DD777A">
        <w:rPr>
          <w:rFonts w:ascii="Arial" w:hAnsi="Arial" w:cs="Arial"/>
          <w:sz w:val="24"/>
          <w:szCs w:val="24"/>
        </w:rPr>
        <w:t>Matter is adjourned for further hearing on</w:t>
      </w:r>
      <w:r w:rsidRPr="00DD777A">
        <w:rPr>
          <w:rFonts w:ascii="Arial" w:hAnsi="Arial" w:cs="Arial"/>
          <w:b/>
          <w:bCs/>
          <w:sz w:val="24"/>
          <w:szCs w:val="24"/>
        </w:rPr>
        <w:t xml:space="preserve"> </w:t>
      </w:r>
      <w:r w:rsidR="003F25B8">
        <w:rPr>
          <w:rFonts w:ascii="Arial" w:hAnsi="Arial" w:cs="Arial"/>
          <w:b/>
          <w:bCs/>
          <w:sz w:val="24"/>
          <w:szCs w:val="24"/>
        </w:rPr>
        <w:t>20.02</w:t>
      </w:r>
      <w:r w:rsidR="00D02528">
        <w:rPr>
          <w:rFonts w:ascii="Arial" w:hAnsi="Arial" w:cs="Arial"/>
          <w:b/>
          <w:bCs/>
          <w:sz w:val="24"/>
          <w:szCs w:val="24"/>
        </w:rPr>
        <w:t>.2018 at 01:0</w:t>
      </w:r>
      <w:r w:rsidRPr="00DD777A">
        <w:rPr>
          <w:rFonts w:ascii="Arial" w:hAnsi="Arial" w:cs="Arial"/>
          <w:b/>
          <w:bCs/>
          <w:sz w:val="24"/>
          <w:szCs w:val="24"/>
        </w:rPr>
        <w:t>0 PM.</w:t>
      </w:r>
    </w:p>
    <w:p w:rsidR="00C80EAB" w:rsidRPr="00215107" w:rsidRDefault="00C80EAB" w:rsidP="00C80EAB">
      <w:pPr>
        <w:pStyle w:val="ListParagraph"/>
        <w:numPr>
          <w:ilvl w:val="0"/>
          <w:numId w:val="1"/>
        </w:numPr>
        <w:spacing w:line="480" w:lineRule="auto"/>
        <w:ind w:left="0" w:firstLine="0"/>
        <w:jc w:val="both"/>
      </w:pPr>
      <w:r w:rsidRPr="00215107">
        <w:rPr>
          <w:rFonts w:ascii="Arial" w:hAnsi="Arial" w:cs="Arial"/>
        </w:rPr>
        <w:t>Announced in the Court, copy of the order to be sent to the parties.</w:t>
      </w:r>
    </w:p>
    <w:p w:rsidR="000727F9" w:rsidRPr="00953F4D" w:rsidRDefault="000727F9" w:rsidP="0007609B">
      <w:pPr>
        <w:spacing w:after="0" w:line="240" w:lineRule="auto"/>
        <w:jc w:val="both"/>
        <w:rPr>
          <w:rFonts w:ascii="Arial" w:hAnsi="Arial" w:cs="Arial"/>
          <w:b/>
          <w:sz w:val="24"/>
          <w:szCs w:val="24"/>
        </w:rPr>
      </w:pPr>
      <w:r>
        <w:rPr>
          <w:rFonts w:ascii="Arial" w:hAnsi="Arial" w:cs="Arial"/>
          <w:b/>
          <w:sz w:val="24"/>
          <w:szCs w:val="24"/>
        </w:rPr>
        <w:t xml:space="preserve">    </w:t>
      </w:r>
      <w:r w:rsidRPr="00953F4D">
        <w:rPr>
          <w:rFonts w:ascii="Arial" w:hAnsi="Arial" w:cs="Arial"/>
          <w:b/>
          <w:sz w:val="24"/>
          <w:szCs w:val="24"/>
        </w:rPr>
        <w:t>(</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53F4D">
        <w:rPr>
          <w:rFonts w:ascii="Arial" w:hAnsi="Arial" w:cs="Arial"/>
          <w:b/>
          <w:sz w:val="24"/>
          <w:szCs w:val="24"/>
        </w:rPr>
        <w:t xml:space="preserve">(Dr. </w:t>
      </w:r>
      <w:proofErr w:type="spellStart"/>
      <w:r w:rsidRPr="00953F4D">
        <w:rPr>
          <w:rFonts w:ascii="Arial" w:hAnsi="Arial" w:cs="Arial"/>
          <w:b/>
          <w:sz w:val="24"/>
          <w:szCs w:val="24"/>
        </w:rPr>
        <w:t>Pawan</w:t>
      </w:r>
      <w:proofErr w:type="spellEnd"/>
      <w:r w:rsidRPr="00953F4D">
        <w:rPr>
          <w:rFonts w:ascii="Arial" w:hAnsi="Arial" w:cs="Arial"/>
          <w:b/>
          <w:sz w:val="24"/>
          <w:szCs w:val="24"/>
        </w:rPr>
        <w:t xml:space="preserve"> Kumar </w:t>
      </w:r>
      <w:proofErr w:type="spellStart"/>
      <w:r w:rsidRPr="00953F4D">
        <w:rPr>
          <w:rFonts w:ascii="Arial" w:hAnsi="Arial" w:cs="Arial"/>
          <w:b/>
          <w:sz w:val="24"/>
          <w:szCs w:val="24"/>
        </w:rPr>
        <w:t>Singla</w:t>
      </w:r>
      <w:proofErr w:type="spellEnd"/>
      <w:r w:rsidRPr="00953F4D">
        <w:rPr>
          <w:rFonts w:ascii="Arial" w:hAnsi="Arial" w:cs="Arial"/>
          <w:b/>
          <w:sz w:val="24"/>
          <w:szCs w:val="24"/>
        </w:rPr>
        <w:t xml:space="preserve">) </w:t>
      </w:r>
    </w:p>
    <w:p w:rsidR="000727F9" w:rsidRPr="00953F4D" w:rsidRDefault="000727F9" w:rsidP="000727F9">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0727F9" w:rsidRPr="00953F4D" w:rsidRDefault="000727F9" w:rsidP="000727F9">
      <w:pPr>
        <w:pStyle w:val="ListParagraph"/>
        <w:rPr>
          <w:rFonts w:ascii="Arial" w:hAnsi="Arial" w:cs="Arial"/>
          <w:b/>
          <w:sz w:val="24"/>
          <w:szCs w:val="24"/>
        </w:rPr>
      </w:pPr>
    </w:p>
    <w:p w:rsidR="000727F9" w:rsidRPr="00953F4D" w:rsidRDefault="003F13D9" w:rsidP="000727F9">
      <w:pPr>
        <w:spacing w:after="0" w:line="240" w:lineRule="auto"/>
        <w:rPr>
          <w:rFonts w:ascii="Arial" w:hAnsi="Arial" w:cs="Arial"/>
          <w:b/>
          <w:sz w:val="24"/>
          <w:szCs w:val="24"/>
        </w:rPr>
      </w:pPr>
      <w:proofErr w:type="gramStart"/>
      <w:r w:rsidRPr="00953F4D">
        <w:rPr>
          <w:rFonts w:ascii="Arial" w:hAnsi="Arial" w:cs="Arial"/>
          <w:b/>
          <w:sz w:val="24"/>
          <w:szCs w:val="24"/>
        </w:rPr>
        <w:t>Chandigarh</w:t>
      </w:r>
      <w:r>
        <w:rPr>
          <w:rFonts w:ascii="Arial" w:hAnsi="Arial" w:cs="Arial"/>
          <w:b/>
          <w:sz w:val="24"/>
          <w:szCs w:val="24"/>
        </w:rPr>
        <w:t>,</w:t>
      </w:r>
      <w:proofErr w:type="gramEnd"/>
      <w:r>
        <w:rPr>
          <w:rFonts w:ascii="Arial" w:hAnsi="Arial" w:cs="Arial"/>
          <w:b/>
          <w:sz w:val="24"/>
          <w:szCs w:val="24"/>
        </w:rPr>
        <w:t xml:space="preserve"> </w:t>
      </w:r>
      <w:r w:rsidR="000727F9" w:rsidRPr="00953F4D">
        <w:rPr>
          <w:rFonts w:ascii="Arial" w:hAnsi="Arial" w:cs="Arial"/>
          <w:b/>
          <w:sz w:val="24"/>
          <w:szCs w:val="24"/>
        </w:rPr>
        <w:t xml:space="preserve">Dated: </w:t>
      </w:r>
      <w:r w:rsidR="000727F9">
        <w:rPr>
          <w:rFonts w:ascii="Arial" w:hAnsi="Arial" w:cs="Arial"/>
          <w:b/>
          <w:sz w:val="24"/>
          <w:szCs w:val="24"/>
        </w:rPr>
        <w:t xml:space="preserve"> 30.01.2018 (12:30 PM)</w:t>
      </w:r>
    </w:p>
    <w:p w:rsidR="000727F9" w:rsidRPr="00953F4D" w:rsidRDefault="000727F9" w:rsidP="000727F9">
      <w:pPr>
        <w:pStyle w:val="ListParagraph"/>
        <w:spacing w:after="0" w:line="240" w:lineRule="auto"/>
        <w:rPr>
          <w:rFonts w:ascii="Arial" w:hAnsi="Arial" w:cs="Arial"/>
          <w:b/>
          <w:sz w:val="24"/>
          <w:szCs w:val="24"/>
        </w:rPr>
      </w:pPr>
    </w:p>
    <w:p w:rsidR="003F13D9" w:rsidRDefault="000727F9" w:rsidP="003F13D9">
      <w:pPr>
        <w:spacing w:after="0" w:line="240" w:lineRule="auto"/>
        <w:rPr>
          <w:rFonts w:ascii="Arial" w:hAnsi="Arial" w:cs="Arial"/>
          <w:b/>
          <w:sz w:val="24"/>
          <w:szCs w:val="24"/>
        </w:rPr>
      </w:pPr>
      <w:r w:rsidRPr="00953F4D">
        <w:rPr>
          <w:rFonts w:ascii="Arial" w:hAnsi="Arial" w:cs="Arial"/>
          <w:b/>
          <w:sz w:val="24"/>
          <w:szCs w:val="24"/>
        </w:rPr>
        <w:t>Copy to:</w:t>
      </w:r>
      <w:r w:rsidR="003F13D9">
        <w:rPr>
          <w:rFonts w:ascii="Arial" w:hAnsi="Arial" w:cs="Arial"/>
          <w:b/>
          <w:sz w:val="24"/>
          <w:szCs w:val="24"/>
        </w:rPr>
        <w:t xml:space="preserve"> </w:t>
      </w:r>
    </w:p>
    <w:p w:rsidR="000727F9" w:rsidRPr="003F13D9" w:rsidRDefault="000727F9" w:rsidP="003F13D9">
      <w:pPr>
        <w:pStyle w:val="ListParagraph"/>
        <w:numPr>
          <w:ilvl w:val="0"/>
          <w:numId w:val="3"/>
        </w:numPr>
        <w:spacing w:after="0" w:line="240" w:lineRule="auto"/>
        <w:rPr>
          <w:rFonts w:ascii="Arial" w:hAnsi="Arial" w:cs="Arial"/>
          <w:sz w:val="24"/>
          <w:szCs w:val="24"/>
        </w:rPr>
      </w:pPr>
      <w:r w:rsidRPr="003F13D9">
        <w:rPr>
          <w:rFonts w:ascii="Arial" w:hAnsi="Arial" w:cs="Arial"/>
          <w:sz w:val="24"/>
          <w:szCs w:val="24"/>
        </w:rPr>
        <w:t>PS/SIC (PC) for kind information.</w:t>
      </w:r>
    </w:p>
    <w:p w:rsidR="00882C4F" w:rsidRDefault="00882C4F" w:rsidP="00882C4F">
      <w:pPr>
        <w:spacing w:after="0" w:line="240" w:lineRule="auto"/>
        <w:jc w:val="center"/>
        <w:rPr>
          <w:rFonts w:ascii="Arial" w:hAnsi="Arial" w:cs="Arial"/>
          <w:b/>
          <w:sz w:val="24"/>
          <w:szCs w:val="28"/>
          <w:u w:val="single"/>
        </w:rPr>
      </w:pPr>
    </w:p>
    <w:p w:rsidR="00882C4F" w:rsidRDefault="00882C4F">
      <w:r>
        <w:br w:type="page"/>
      </w:r>
    </w:p>
    <w:p w:rsidR="00A140E4" w:rsidRDefault="00A140E4" w:rsidP="00882C4F">
      <w:pPr>
        <w:tabs>
          <w:tab w:val="left" w:pos="9090"/>
        </w:tabs>
        <w:spacing w:after="0" w:line="240" w:lineRule="auto"/>
        <w:jc w:val="center"/>
        <w:rPr>
          <w:rFonts w:ascii="Arial" w:hAnsi="Arial" w:cs="Arial"/>
          <w:b/>
          <w:sz w:val="36"/>
          <w:szCs w:val="32"/>
        </w:rPr>
      </w:pPr>
    </w:p>
    <w:p w:rsidR="00882C4F" w:rsidRPr="009E2106" w:rsidRDefault="00882C4F" w:rsidP="00882C4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82C4F" w:rsidRDefault="00882C4F" w:rsidP="00882C4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82C4F" w:rsidRDefault="00882C4F" w:rsidP="00882C4F">
      <w:pPr>
        <w:spacing w:after="0" w:line="240" w:lineRule="auto"/>
        <w:jc w:val="center"/>
        <w:rPr>
          <w:rFonts w:ascii="Arial" w:hAnsi="Arial" w:cs="Arial"/>
          <w:b/>
          <w:sz w:val="32"/>
          <w:szCs w:val="32"/>
        </w:rPr>
      </w:pPr>
      <w:r>
        <w:rPr>
          <w:rFonts w:ascii="Arial" w:hAnsi="Arial" w:cs="Arial"/>
          <w:b/>
          <w:sz w:val="32"/>
          <w:szCs w:val="32"/>
        </w:rPr>
        <w:t>Sector-16, Chandigarh</w:t>
      </w:r>
    </w:p>
    <w:p w:rsidR="00882C4F" w:rsidRPr="008B38DF" w:rsidRDefault="00882C4F" w:rsidP="00882C4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82C4F" w:rsidRDefault="00882C4F" w:rsidP="00882C4F">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882C4F" w:rsidRPr="00E76995" w:rsidRDefault="00882C4F" w:rsidP="00882C4F">
      <w:pPr>
        <w:tabs>
          <w:tab w:val="left" w:pos="0"/>
        </w:tabs>
        <w:spacing w:after="0" w:line="240" w:lineRule="auto"/>
        <w:jc w:val="both"/>
        <w:rPr>
          <w:rFonts w:ascii="Arial" w:hAnsi="Arial" w:cs="Arial"/>
          <w:b/>
          <w:sz w:val="23"/>
          <w:szCs w:val="23"/>
        </w:rPr>
      </w:pPr>
      <w:r>
        <w:rPr>
          <w:rFonts w:ascii="Arial" w:hAnsi="Arial" w:cs="Arial"/>
          <w:b/>
          <w:sz w:val="23"/>
          <w:szCs w:val="23"/>
        </w:rPr>
        <w:tab/>
      </w:r>
      <w:r>
        <w:rPr>
          <w:rFonts w:ascii="Arial" w:hAnsi="Arial" w:cs="Arial"/>
          <w:b/>
          <w:sz w:val="23"/>
          <w:szCs w:val="23"/>
        </w:rPr>
        <w:tab/>
      </w:r>
      <w:r w:rsidRPr="00E76995">
        <w:rPr>
          <w:rFonts w:ascii="Arial" w:hAnsi="Arial" w:cs="Arial"/>
          <w:b/>
          <w:sz w:val="23"/>
          <w:szCs w:val="23"/>
        </w:rPr>
        <w:t>Sh.</w:t>
      </w:r>
      <w:r>
        <w:rPr>
          <w:rFonts w:ascii="Arial" w:hAnsi="Arial" w:cs="Arial"/>
          <w:b/>
          <w:sz w:val="23"/>
          <w:szCs w:val="23"/>
        </w:rPr>
        <w:t xml:space="preserve"> </w:t>
      </w:r>
      <w:proofErr w:type="spellStart"/>
      <w:r>
        <w:rPr>
          <w:rFonts w:ascii="Arial" w:hAnsi="Arial" w:cs="Arial"/>
          <w:b/>
          <w:sz w:val="23"/>
          <w:szCs w:val="23"/>
        </w:rPr>
        <w:t>Janak</w:t>
      </w:r>
      <w:proofErr w:type="spellEnd"/>
      <w:r>
        <w:rPr>
          <w:rFonts w:ascii="Arial" w:hAnsi="Arial" w:cs="Arial"/>
          <w:b/>
          <w:sz w:val="23"/>
          <w:szCs w:val="23"/>
        </w:rPr>
        <w:t xml:space="preserve"> Raj Singh</w:t>
      </w:r>
    </w:p>
    <w:p w:rsidR="00882C4F" w:rsidRDefault="00882C4F" w:rsidP="00882C4F">
      <w:pPr>
        <w:tabs>
          <w:tab w:val="left" w:pos="0"/>
        </w:tabs>
        <w:spacing w:after="0" w:line="240" w:lineRule="auto"/>
        <w:jc w:val="both"/>
        <w:rPr>
          <w:rFonts w:ascii="Arial" w:hAnsi="Arial" w:cs="Arial"/>
          <w:sz w:val="23"/>
          <w:szCs w:val="23"/>
        </w:rPr>
      </w:pPr>
      <w:r>
        <w:rPr>
          <w:rFonts w:ascii="Arial" w:hAnsi="Arial" w:cs="Arial"/>
          <w:b/>
          <w:sz w:val="23"/>
          <w:szCs w:val="23"/>
        </w:rPr>
        <w:t xml:space="preserve">(Regd. Post) </w:t>
      </w:r>
      <w:r w:rsidRPr="00E76995">
        <w:rPr>
          <w:rFonts w:ascii="Arial" w:hAnsi="Arial" w:cs="Arial"/>
          <w:sz w:val="23"/>
          <w:szCs w:val="23"/>
        </w:rPr>
        <w:t xml:space="preserve">S/o </w:t>
      </w:r>
      <w:r>
        <w:rPr>
          <w:rFonts w:ascii="Arial" w:hAnsi="Arial" w:cs="Arial"/>
          <w:sz w:val="23"/>
          <w:szCs w:val="23"/>
        </w:rPr>
        <w:t xml:space="preserve">Sh. </w:t>
      </w:r>
      <w:proofErr w:type="spellStart"/>
      <w:r>
        <w:rPr>
          <w:rFonts w:ascii="Arial" w:hAnsi="Arial" w:cs="Arial"/>
          <w:sz w:val="23"/>
          <w:szCs w:val="23"/>
        </w:rPr>
        <w:t>Balbir</w:t>
      </w:r>
      <w:proofErr w:type="spellEnd"/>
      <w:r>
        <w:rPr>
          <w:rFonts w:ascii="Arial" w:hAnsi="Arial" w:cs="Arial"/>
          <w:sz w:val="23"/>
          <w:szCs w:val="23"/>
        </w:rPr>
        <w:t xml:space="preserve"> Singh </w:t>
      </w:r>
      <w:proofErr w:type="spellStart"/>
      <w:r>
        <w:rPr>
          <w:rFonts w:ascii="Arial" w:hAnsi="Arial" w:cs="Arial"/>
          <w:sz w:val="23"/>
          <w:szCs w:val="23"/>
        </w:rPr>
        <w:t>Uppal</w:t>
      </w:r>
      <w:proofErr w:type="spellEnd"/>
    </w:p>
    <w:p w:rsidR="00882C4F" w:rsidRDefault="00882C4F" w:rsidP="00882C4F">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t xml:space="preserve">Ward No. 11, </w:t>
      </w:r>
      <w:proofErr w:type="spellStart"/>
      <w:r>
        <w:rPr>
          <w:rFonts w:ascii="Arial" w:hAnsi="Arial" w:cs="Arial"/>
          <w:sz w:val="23"/>
          <w:szCs w:val="23"/>
        </w:rPr>
        <w:t>Kahmanon</w:t>
      </w:r>
      <w:proofErr w:type="spellEnd"/>
      <w:r>
        <w:rPr>
          <w:rFonts w:ascii="Arial" w:hAnsi="Arial" w:cs="Arial"/>
          <w:sz w:val="23"/>
          <w:szCs w:val="23"/>
        </w:rPr>
        <w:t>,</w:t>
      </w:r>
    </w:p>
    <w:p w:rsidR="00882C4F" w:rsidRPr="00E76995" w:rsidRDefault="00882C4F" w:rsidP="00882C4F">
      <w:pPr>
        <w:tabs>
          <w:tab w:val="left" w:pos="0"/>
        </w:tabs>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Fatehgarh</w:t>
      </w:r>
      <w:proofErr w:type="spellEnd"/>
      <w:r>
        <w:rPr>
          <w:rFonts w:ascii="Arial" w:hAnsi="Arial" w:cs="Arial"/>
          <w:sz w:val="23"/>
          <w:szCs w:val="23"/>
        </w:rPr>
        <w:t xml:space="preserve"> Sahib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Pr>
          <w:rFonts w:ascii="Arial" w:hAnsi="Arial" w:cs="Arial"/>
          <w:sz w:val="23"/>
          <w:szCs w:val="23"/>
        </w:rPr>
        <w:t xml:space="preserve">Complainant </w:t>
      </w:r>
    </w:p>
    <w:p w:rsidR="00882C4F" w:rsidRPr="00E76995" w:rsidRDefault="00882C4F" w:rsidP="00882C4F">
      <w:pPr>
        <w:spacing w:after="0" w:line="240" w:lineRule="auto"/>
        <w:ind w:left="5040"/>
        <w:jc w:val="both"/>
        <w:rPr>
          <w:rFonts w:ascii="Arial" w:hAnsi="Arial" w:cs="Arial"/>
          <w:sz w:val="23"/>
          <w:szCs w:val="23"/>
        </w:rPr>
      </w:pPr>
      <w:r w:rsidRPr="00E76995">
        <w:rPr>
          <w:rFonts w:ascii="Arial" w:hAnsi="Arial" w:cs="Arial"/>
          <w:sz w:val="23"/>
          <w:szCs w:val="23"/>
        </w:rPr>
        <w:t>Versus</w:t>
      </w:r>
    </w:p>
    <w:p w:rsidR="00882C4F" w:rsidRPr="00E76995" w:rsidRDefault="00882C4F" w:rsidP="00882C4F">
      <w:pPr>
        <w:spacing w:after="0" w:line="240" w:lineRule="auto"/>
        <w:ind w:left="720" w:firstLine="720"/>
        <w:jc w:val="both"/>
        <w:rPr>
          <w:rFonts w:ascii="Arial" w:hAnsi="Arial" w:cs="Arial"/>
          <w:b/>
          <w:sz w:val="23"/>
          <w:szCs w:val="23"/>
        </w:rPr>
      </w:pPr>
      <w:r w:rsidRPr="00E76995">
        <w:rPr>
          <w:rFonts w:ascii="Arial" w:hAnsi="Arial" w:cs="Arial"/>
          <w:b/>
          <w:sz w:val="23"/>
          <w:szCs w:val="23"/>
        </w:rPr>
        <w:t>Public Information Officer,</w:t>
      </w:r>
    </w:p>
    <w:p w:rsidR="00882C4F" w:rsidRDefault="00882C4F" w:rsidP="00882C4F">
      <w:pPr>
        <w:spacing w:after="0" w:line="240" w:lineRule="auto"/>
        <w:jc w:val="both"/>
        <w:rPr>
          <w:rFonts w:ascii="Arial" w:hAnsi="Arial" w:cs="Arial"/>
          <w:sz w:val="23"/>
          <w:szCs w:val="23"/>
        </w:rPr>
      </w:pPr>
      <w:r>
        <w:rPr>
          <w:rFonts w:ascii="Arial" w:hAnsi="Arial" w:cs="Arial"/>
          <w:b/>
          <w:sz w:val="23"/>
          <w:szCs w:val="23"/>
        </w:rPr>
        <w:t xml:space="preserve">(Regd. Post) </w:t>
      </w:r>
      <w:r w:rsidRPr="00E76995">
        <w:rPr>
          <w:rFonts w:ascii="Arial" w:hAnsi="Arial" w:cs="Arial"/>
          <w:sz w:val="23"/>
          <w:szCs w:val="23"/>
        </w:rPr>
        <w:t xml:space="preserve">O/o </w:t>
      </w:r>
      <w:r>
        <w:rPr>
          <w:rFonts w:ascii="Arial" w:hAnsi="Arial" w:cs="Arial"/>
          <w:sz w:val="23"/>
          <w:szCs w:val="23"/>
        </w:rPr>
        <w:t>Punjab State Warehousing Corporation,</w:t>
      </w:r>
    </w:p>
    <w:p w:rsidR="00882C4F" w:rsidRDefault="00882C4F" w:rsidP="00882C4F">
      <w:pPr>
        <w:spacing w:after="0" w:line="240" w:lineRule="auto"/>
        <w:ind w:left="720" w:firstLine="720"/>
        <w:jc w:val="both"/>
        <w:rPr>
          <w:rFonts w:ascii="Arial" w:hAnsi="Arial" w:cs="Arial"/>
          <w:sz w:val="23"/>
          <w:szCs w:val="23"/>
        </w:rPr>
      </w:pPr>
      <w:r>
        <w:rPr>
          <w:rFonts w:ascii="Arial" w:hAnsi="Arial" w:cs="Arial"/>
          <w:sz w:val="23"/>
          <w:szCs w:val="23"/>
        </w:rPr>
        <w:t xml:space="preserve"> </w:t>
      </w:r>
      <w:proofErr w:type="spellStart"/>
      <w:r>
        <w:rPr>
          <w:rFonts w:ascii="Arial" w:hAnsi="Arial" w:cs="Arial"/>
          <w:sz w:val="23"/>
          <w:szCs w:val="23"/>
        </w:rPr>
        <w:t>Fatehgarh</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sidRPr="00E76995">
        <w:rPr>
          <w:rFonts w:ascii="Arial" w:hAnsi="Arial" w:cs="Arial"/>
          <w:sz w:val="23"/>
          <w:szCs w:val="23"/>
        </w:rPr>
        <w:tab/>
      </w:r>
      <w:r>
        <w:rPr>
          <w:rFonts w:ascii="Arial" w:hAnsi="Arial" w:cs="Arial"/>
          <w:sz w:val="23"/>
          <w:szCs w:val="23"/>
        </w:rPr>
        <w:t xml:space="preserve">           </w:t>
      </w:r>
      <w:r w:rsidRPr="00E76995">
        <w:rPr>
          <w:rFonts w:ascii="Arial" w:hAnsi="Arial" w:cs="Arial"/>
          <w:sz w:val="23"/>
          <w:szCs w:val="23"/>
        </w:rPr>
        <w:t>Respondent</w:t>
      </w:r>
    </w:p>
    <w:p w:rsidR="00DD3B0D" w:rsidRDefault="00DD3B0D" w:rsidP="00882C4F">
      <w:pPr>
        <w:spacing w:after="0" w:line="240" w:lineRule="auto"/>
        <w:jc w:val="center"/>
        <w:rPr>
          <w:rFonts w:ascii="Arial" w:hAnsi="Arial" w:cs="Arial"/>
          <w:b/>
          <w:sz w:val="23"/>
          <w:szCs w:val="23"/>
          <w:u w:val="single"/>
        </w:rPr>
      </w:pPr>
    </w:p>
    <w:p w:rsidR="00882C4F" w:rsidRDefault="00882C4F" w:rsidP="00882C4F">
      <w:pPr>
        <w:spacing w:after="0" w:line="240" w:lineRule="auto"/>
        <w:jc w:val="center"/>
        <w:rPr>
          <w:rFonts w:ascii="Arial" w:hAnsi="Arial" w:cs="Arial"/>
          <w:b/>
          <w:sz w:val="23"/>
          <w:szCs w:val="23"/>
          <w:u w:val="single"/>
        </w:rPr>
      </w:pPr>
      <w:proofErr w:type="gramStart"/>
      <w:r>
        <w:rPr>
          <w:rFonts w:ascii="Arial" w:hAnsi="Arial" w:cs="Arial"/>
          <w:b/>
          <w:sz w:val="23"/>
          <w:szCs w:val="23"/>
          <w:u w:val="single"/>
        </w:rPr>
        <w:t xml:space="preserve">Complaint </w:t>
      </w:r>
      <w:r w:rsidRPr="00D059C6">
        <w:rPr>
          <w:rFonts w:ascii="Arial" w:hAnsi="Arial" w:cs="Arial"/>
          <w:b/>
          <w:sz w:val="23"/>
          <w:szCs w:val="23"/>
          <w:u w:val="single"/>
        </w:rPr>
        <w:t>Case No.</w:t>
      </w:r>
      <w:proofErr w:type="gramEnd"/>
      <w:r w:rsidRPr="00D059C6">
        <w:rPr>
          <w:rFonts w:ascii="Arial" w:hAnsi="Arial" w:cs="Arial"/>
          <w:b/>
          <w:sz w:val="23"/>
          <w:szCs w:val="23"/>
          <w:u w:val="single"/>
        </w:rPr>
        <w:t xml:space="preserve">  </w:t>
      </w:r>
      <w:r>
        <w:rPr>
          <w:rFonts w:ascii="Arial" w:hAnsi="Arial" w:cs="Arial"/>
          <w:b/>
          <w:sz w:val="23"/>
          <w:szCs w:val="23"/>
          <w:u w:val="single"/>
        </w:rPr>
        <w:t>1103 of 2017</w:t>
      </w:r>
    </w:p>
    <w:p w:rsidR="003665BC" w:rsidRDefault="003665BC" w:rsidP="00882C4F">
      <w:pPr>
        <w:spacing w:after="0" w:line="240" w:lineRule="auto"/>
        <w:jc w:val="center"/>
        <w:rPr>
          <w:rFonts w:ascii="Arial" w:hAnsi="Arial" w:cs="Arial"/>
          <w:b/>
          <w:sz w:val="23"/>
          <w:szCs w:val="23"/>
          <w:u w:val="single"/>
        </w:rPr>
      </w:pPr>
    </w:p>
    <w:p w:rsidR="00DD3B0D" w:rsidRPr="00A85FE5" w:rsidRDefault="00DD3B0D" w:rsidP="00DD3B0D">
      <w:pPr>
        <w:spacing w:after="0" w:line="240" w:lineRule="auto"/>
        <w:ind w:left="1440" w:hanging="1440"/>
        <w:jc w:val="both"/>
        <w:rPr>
          <w:rFonts w:ascii="Arial" w:hAnsi="Arial" w:cs="Arial"/>
          <w:sz w:val="24"/>
          <w:szCs w:val="24"/>
        </w:rPr>
      </w:pPr>
      <w:r w:rsidRPr="00DB31E8">
        <w:rPr>
          <w:rFonts w:ascii="Arial" w:hAnsi="Arial" w:cs="Arial"/>
          <w:b/>
          <w:sz w:val="23"/>
          <w:szCs w:val="23"/>
        </w:rPr>
        <w:t xml:space="preserve">Present:   </w:t>
      </w:r>
      <w:r>
        <w:rPr>
          <w:rFonts w:ascii="Arial" w:hAnsi="Arial" w:cs="Arial"/>
          <w:b/>
          <w:sz w:val="23"/>
          <w:szCs w:val="23"/>
        </w:rPr>
        <w:tab/>
      </w:r>
      <w:r w:rsidRPr="00A85FE5">
        <w:rPr>
          <w:rFonts w:ascii="Arial" w:hAnsi="Arial" w:cs="Arial"/>
          <w:sz w:val="24"/>
          <w:szCs w:val="24"/>
        </w:rPr>
        <w:t xml:space="preserve">Sh. </w:t>
      </w:r>
      <w:proofErr w:type="spellStart"/>
      <w:r w:rsidRPr="00A85FE5">
        <w:rPr>
          <w:rFonts w:ascii="Arial" w:hAnsi="Arial" w:cs="Arial"/>
          <w:sz w:val="24"/>
          <w:szCs w:val="24"/>
        </w:rPr>
        <w:t>Janak</w:t>
      </w:r>
      <w:proofErr w:type="spellEnd"/>
      <w:r w:rsidRPr="00A85FE5">
        <w:rPr>
          <w:rFonts w:ascii="Arial" w:hAnsi="Arial" w:cs="Arial"/>
          <w:sz w:val="24"/>
          <w:szCs w:val="24"/>
        </w:rPr>
        <w:t xml:space="preserve"> Raj Singh, the complainant along with Advocate, </w:t>
      </w:r>
      <w:proofErr w:type="spellStart"/>
      <w:r w:rsidRPr="00A85FE5">
        <w:rPr>
          <w:rFonts w:ascii="Arial" w:hAnsi="Arial" w:cs="Arial"/>
          <w:sz w:val="24"/>
          <w:szCs w:val="24"/>
        </w:rPr>
        <w:t>Shiv</w:t>
      </w:r>
      <w:proofErr w:type="spellEnd"/>
      <w:r w:rsidRPr="00A85FE5">
        <w:rPr>
          <w:rFonts w:ascii="Arial" w:hAnsi="Arial" w:cs="Arial"/>
          <w:sz w:val="24"/>
          <w:szCs w:val="24"/>
        </w:rPr>
        <w:t xml:space="preserve"> Kumar</w:t>
      </w:r>
    </w:p>
    <w:p w:rsidR="00DD3B0D" w:rsidRPr="00A85FE5" w:rsidRDefault="00DD3B0D" w:rsidP="00DD3B0D">
      <w:pPr>
        <w:spacing w:after="0" w:line="240" w:lineRule="auto"/>
        <w:ind w:left="1440"/>
        <w:jc w:val="both"/>
        <w:rPr>
          <w:rFonts w:ascii="Arial" w:hAnsi="Arial" w:cs="Arial"/>
          <w:sz w:val="24"/>
          <w:szCs w:val="24"/>
        </w:rPr>
      </w:pPr>
      <w:r w:rsidRPr="00A85FE5">
        <w:rPr>
          <w:rFonts w:ascii="Arial" w:hAnsi="Arial" w:cs="Arial"/>
          <w:sz w:val="24"/>
          <w:szCs w:val="24"/>
        </w:rPr>
        <w:t xml:space="preserve">For the respondent: </w:t>
      </w:r>
      <w:r>
        <w:rPr>
          <w:rFonts w:ascii="Arial" w:hAnsi="Arial" w:cs="Arial"/>
          <w:sz w:val="24"/>
          <w:szCs w:val="24"/>
        </w:rPr>
        <w:t xml:space="preserve">Advocate, Ajay Pal Singh along with </w:t>
      </w:r>
      <w:proofErr w:type="spellStart"/>
      <w:r w:rsidRPr="00A85FE5">
        <w:rPr>
          <w:rFonts w:ascii="Arial" w:hAnsi="Arial" w:cs="Arial"/>
          <w:sz w:val="24"/>
          <w:szCs w:val="24"/>
        </w:rPr>
        <w:t>Gurdeep</w:t>
      </w:r>
      <w:proofErr w:type="spellEnd"/>
      <w:r w:rsidRPr="00A85FE5">
        <w:rPr>
          <w:rFonts w:ascii="Arial" w:hAnsi="Arial" w:cs="Arial"/>
          <w:sz w:val="24"/>
          <w:szCs w:val="24"/>
        </w:rPr>
        <w:t xml:space="preserve"> Singh (District Manager</w:t>
      </w:r>
      <w:r w:rsidR="00603343">
        <w:rPr>
          <w:rFonts w:ascii="Arial" w:hAnsi="Arial" w:cs="Arial"/>
          <w:sz w:val="24"/>
          <w:szCs w:val="24"/>
        </w:rPr>
        <w:t xml:space="preserve"> cum PIO</w:t>
      </w:r>
      <w:r w:rsidRPr="00A85FE5">
        <w:rPr>
          <w:rFonts w:ascii="Arial" w:hAnsi="Arial" w:cs="Arial"/>
          <w:sz w:val="24"/>
          <w:szCs w:val="24"/>
        </w:rPr>
        <w:t>).</w:t>
      </w:r>
    </w:p>
    <w:p w:rsidR="00DD3B0D" w:rsidRPr="00DB31E8" w:rsidRDefault="00DD3B0D" w:rsidP="00DD3B0D">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DD3B0D" w:rsidRPr="00DB31E8" w:rsidRDefault="00DD3B0D" w:rsidP="00DD3B0D">
      <w:pPr>
        <w:spacing w:after="0" w:line="240" w:lineRule="auto"/>
        <w:jc w:val="both"/>
        <w:rPr>
          <w:rFonts w:ascii="Arial" w:hAnsi="Arial" w:cs="Arial"/>
          <w:b/>
          <w:sz w:val="23"/>
          <w:szCs w:val="23"/>
          <w:u w:val="single"/>
        </w:rPr>
      </w:pPr>
    </w:p>
    <w:p w:rsidR="002B2555" w:rsidRPr="00AF2ED3" w:rsidRDefault="002B2555" w:rsidP="00DD3B0D">
      <w:pPr>
        <w:pStyle w:val="ListParagraph"/>
        <w:numPr>
          <w:ilvl w:val="0"/>
          <w:numId w:val="4"/>
        </w:numPr>
        <w:spacing w:line="480" w:lineRule="auto"/>
        <w:ind w:left="0" w:firstLine="0"/>
        <w:jc w:val="both"/>
        <w:rPr>
          <w:rFonts w:ascii="Arial" w:hAnsi="Arial" w:cs="Arial"/>
          <w:sz w:val="24"/>
          <w:szCs w:val="24"/>
        </w:rPr>
      </w:pPr>
      <w:r w:rsidRPr="00AF2ED3">
        <w:rPr>
          <w:rFonts w:ascii="Arial" w:hAnsi="Arial" w:cs="Arial"/>
          <w:sz w:val="24"/>
          <w:szCs w:val="24"/>
        </w:rPr>
        <w:t>Rep</w:t>
      </w:r>
      <w:r w:rsidR="00AF2ED3">
        <w:rPr>
          <w:rFonts w:ascii="Arial" w:hAnsi="Arial" w:cs="Arial"/>
          <w:sz w:val="24"/>
          <w:szCs w:val="24"/>
        </w:rPr>
        <w:t xml:space="preserve">resentative </w:t>
      </w:r>
      <w:r w:rsidRPr="00AF2ED3">
        <w:rPr>
          <w:rFonts w:ascii="Arial" w:hAnsi="Arial" w:cs="Arial"/>
          <w:sz w:val="24"/>
          <w:szCs w:val="24"/>
        </w:rPr>
        <w:t xml:space="preserve">of the </w:t>
      </w:r>
      <w:r w:rsidR="00AF2ED3" w:rsidRPr="00AF2ED3">
        <w:rPr>
          <w:rFonts w:ascii="Arial" w:hAnsi="Arial" w:cs="Arial"/>
          <w:sz w:val="24"/>
          <w:szCs w:val="24"/>
        </w:rPr>
        <w:t>complainant</w:t>
      </w:r>
      <w:r w:rsidRPr="00AF2ED3">
        <w:rPr>
          <w:rFonts w:ascii="Arial" w:hAnsi="Arial" w:cs="Arial"/>
          <w:sz w:val="24"/>
          <w:szCs w:val="24"/>
        </w:rPr>
        <w:t xml:space="preserve">, Advocate </w:t>
      </w:r>
      <w:proofErr w:type="spellStart"/>
      <w:r w:rsidRPr="00AF2ED3">
        <w:rPr>
          <w:rFonts w:ascii="Arial" w:hAnsi="Arial" w:cs="Arial"/>
          <w:sz w:val="24"/>
          <w:szCs w:val="24"/>
        </w:rPr>
        <w:t>Shiv</w:t>
      </w:r>
      <w:proofErr w:type="spellEnd"/>
      <w:r w:rsidRPr="00AF2ED3">
        <w:rPr>
          <w:rFonts w:ascii="Arial" w:hAnsi="Arial" w:cs="Arial"/>
          <w:sz w:val="24"/>
          <w:szCs w:val="24"/>
        </w:rPr>
        <w:t xml:space="preserve"> Kumar </w:t>
      </w:r>
      <w:r w:rsidR="00AF2ED3" w:rsidRPr="00AF2ED3">
        <w:rPr>
          <w:rFonts w:ascii="Arial" w:hAnsi="Arial" w:cs="Arial"/>
          <w:sz w:val="24"/>
          <w:szCs w:val="24"/>
        </w:rPr>
        <w:t>states</w:t>
      </w:r>
      <w:r w:rsidRPr="00AF2ED3">
        <w:rPr>
          <w:rFonts w:ascii="Arial" w:hAnsi="Arial" w:cs="Arial"/>
          <w:sz w:val="24"/>
          <w:szCs w:val="24"/>
        </w:rPr>
        <w:t xml:space="preserve"> that no information has been supplied to him by the respondent till date</w:t>
      </w:r>
      <w:r w:rsidR="00AF2ED3" w:rsidRPr="00AF2ED3">
        <w:rPr>
          <w:rFonts w:ascii="Arial" w:hAnsi="Arial" w:cs="Arial"/>
          <w:sz w:val="24"/>
          <w:szCs w:val="24"/>
        </w:rPr>
        <w:t>.</w:t>
      </w:r>
    </w:p>
    <w:p w:rsidR="002B2555" w:rsidRPr="002B2555" w:rsidRDefault="002B2555" w:rsidP="00DD3B0D">
      <w:pPr>
        <w:pStyle w:val="ListParagraph"/>
        <w:numPr>
          <w:ilvl w:val="0"/>
          <w:numId w:val="4"/>
        </w:numPr>
        <w:spacing w:line="480" w:lineRule="auto"/>
        <w:ind w:left="0" w:firstLine="0"/>
        <w:jc w:val="both"/>
      </w:pPr>
      <w:r>
        <w:rPr>
          <w:rFonts w:ascii="Arial" w:hAnsi="Arial" w:cs="Arial"/>
          <w:sz w:val="24"/>
          <w:szCs w:val="24"/>
        </w:rPr>
        <w:t>Respondent,</w:t>
      </w:r>
      <w:r w:rsidR="007044FC">
        <w:rPr>
          <w:rFonts w:ascii="Arial" w:hAnsi="Arial" w:cs="Arial"/>
          <w:sz w:val="24"/>
          <w:szCs w:val="24"/>
        </w:rPr>
        <w:t xml:space="preserve"> Advocate Ajay Pal Singh discussed in detail regarding the requisite information. He further added that </w:t>
      </w:r>
      <w:r>
        <w:rPr>
          <w:rFonts w:ascii="Arial" w:hAnsi="Arial" w:cs="Arial"/>
          <w:sz w:val="24"/>
          <w:szCs w:val="24"/>
        </w:rPr>
        <w:t>requisite information is voluminous in nature and requested for an adjournment. He also mentioned that partial information is personal information which cannot be supplied to the complainant.</w:t>
      </w:r>
    </w:p>
    <w:p w:rsidR="00F642C9" w:rsidRDefault="00603343" w:rsidP="00F642C9">
      <w:pPr>
        <w:pStyle w:val="ListParagraph"/>
        <w:numPr>
          <w:ilvl w:val="0"/>
          <w:numId w:val="4"/>
        </w:numPr>
        <w:spacing w:line="480" w:lineRule="auto"/>
        <w:ind w:left="0" w:firstLine="0"/>
        <w:jc w:val="both"/>
      </w:pPr>
      <w:r>
        <w:rPr>
          <w:rFonts w:ascii="Arial" w:hAnsi="Arial" w:cs="Arial"/>
          <w:sz w:val="24"/>
          <w:szCs w:val="24"/>
        </w:rPr>
        <w:t xml:space="preserve">After hearing both the parties and examining the case file, we found that on the last hearing held on 19.12.2017, Sh. </w:t>
      </w:r>
      <w:proofErr w:type="spellStart"/>
      <w:r>
        <w:rPr>
          <w:rFonts w:ascii="Arial" w:hAnsi="Arial" w:cs="Arial"/>
          <w:sz w:val="24"/>
          <w:szCs w:val="24"/>
        </w:rPr>
        <w:t>Gurdeep</w:t>
      </w:r>
      <w:proofErr w:type="spellEnd"/>
      <w:r>
        <w:rPr>
          <w:rFonts w:ascii="Arial" w:hAnsi="Arial" w:cs="Arial"/>
          <w:sz w:val="24"/>
          <w:szCs w:val="24"/>
        </w:rPr>
        <w:t xml:space="preserve"> Singh was appeared on behalf of the respondent and requested for an adjournment. Respondent was also directed to bring the point wise reply as per the RTI application of the complainant on the next date of hearing i.e. today.</w:t>
      </w:r>
    </w:p>
    <w:p w:rsidR="00A303A3" w:rsidRDefault="00F642C9" w:rsidP="00F642C9">
      <w:pPr>
        <w:pStyle w:val="ListParagraph"/>
        <w:spacing w:line="480" w:lineRule="auto"/>
        <w:ind w:left="0" w:firstLine="720"/>
        <w:jc w:val="both"/>
        <w:rPr>
          <w:rFonts w:ascii="Arial" w:hAnsi="Arial" w:cs="Arial"/>
          <w:sz w:val="24"/>
          <w:szCs w:val="24"/>
        </w:rPr>
      </w:pPr>
      <w:r w:rsidRPr="00F642C9">
        <w:rPr>
          <w:rFonts w:ascii="Arial" w:hAnsi="Arial" w:cs="Arial"/>
          <w:sz w:val="24"/>
          <w:szCs w:val="24"/>
        </w:rPr>
        <w:t>Request</w:t>
      </w:r>
      <w:r w:rsidR="00603343" w:rsidRPr="00F642C9">
        <w:rPr>
          <w:rFonts w:ascii="Arial" w:hAnsi="Arial" w:cs="Arial"/>
          <w:sz w:val="24"/>
          <w:szCs w:val="24"/>
        </w:rPr>
        <w:t xml:space="preserve"> of the respondent is granted; applicant is advised to visit the respondent’s office</w:t>
      </w:r>
      <w:r>
        <w:rPr>
          <w:rFonts w:ascii="Arial" w:hAnsi="Arial" w:cs="Arial"/>
          <w:sz w:val="24"/>
          <w:szCs w:val="24"/>
        </w:rPr>
        <w:t xml:space="preserve"> and inspect the record. Applicant, Sh. </w:t>
      </w:r>
      <w:proofErr w:type="spellStart"/>
      <w:r>
        <w:rPr>
          <w:rFonts w:ascii="Arial" w:hAnsi="Arial" w:cs="Arial"/>
          <w:sz w:val="24"/>
          <w:szCs w:val="24"/>
        </w:rPr>
        <w:t>Janak</w:t>
      </w:r>
      <w:proofErr w:type="spellEnd"/>
      <w:r>
        <w:rPr>
          <w:rFonts w:ascii="Arial" w:hAnsi="Arial" w:cs="Arial"/>
          <w:sz w:val="24"/>
          <w:szCs w:val="24"/>
        </w:rPr>
        <w:t xml:space="preserve"> Raj is agreed to visit the respondent’s office</w:t>
      </w:r>
      <w:r w:rsidR="00603343" w:rsidRPr="00F642C9">
        <w:rPr>
          <w:rFonts w:ascii="Arial" w:hAnsi="Arial" w:cs="Arial"/>
          <w:sz w:val="24"/>
          <w:szCs w:val="24"/>
        </w:rPr>
        <w:t xml:space="preserve"> </w:t>
      </w:r>
      <w:r w:rsidR="005C1BF3" w:rsidRPr="00F642C9">
        <w:rPr>
          <w:rFonts w:ascii="Arial" w:hAnsi="Arial" w:cs="Arial"/>
          <w:sz w:val="24"/>
          <w:szCs w:val="24"/>
        </w:rPr>
        <w:t xml:space="preserve">on </w:t>
      </w:r>
      <w:r w:rsidR="005C1BF3" w:rsidRPr="00F642C9">
        <w:rPr>
          <w:rFonts w:ascii="Arial" w:hAnsi="Arial" w:cs="Arial"/>
          <w:b/>
          <w:sz w:val="24"/>
          <w:szCs w:val="24"/>
        </w:rPr>
        <w:t>13.02.2018 at 11:00 AM</w:t>
      </w:r>
      <w:r w:rsidR="00EB203F" w:rsidRPr="00F642C9">
        <w:rPr>
          <w:rFonts w:ascii="Arial" w:hAnsi="Arial" w:cs="Arial"/>
          <w:b/>
          <w:sz w:val="24"/>
          <w:szCs w:val="24"/>
        </w:rPr>
        <w:t xml:space="preserve"> </w:t>
      </w:r>
      <w:r w:rsidRPr="00F642C9">
        <w:rPr>
          <w:rFonts w:ascii="Arial" w:hAnsi="Arial" w:cs="Arial"/>
          <w:sz w:val="24"/>
          <w:szCs w:val="24"/>
        </w:rPr>
        <w:t xml:space="preserve">to inspect the official record. </w:t>
      </w:r>
      <w:r w:rsidR="009022A2">
        <w:rPr>
          <w:rFonts w:ascii="Arial" w:hAnsi="Arial" w:cs="Arial"/>
          <w:sz w:val="24"/>
          <w:szCs w:val="24"/>
        </w:rPr>
        <w:t xml:space="preserve">Applicant is also agreed to pay the documentation fee if any to collect the requisite information. </w:t>
      </w:r>
    </w:p>
    <w:p w:rsidR="00A140E4" w:rsidRDefault="00F642C9" w:rsidP="00F642C9">
      <w:pPr>
        <w:pStyle w:val="ListParagraph"/>
        <w:spacing w:line="480" w:lineRule="auto"/>
        <w:ind w:left="0" w:firstLine="720"/>
        <w:jc w:val="both"/>
        <w:rPr>
          <w:rFonts w:ascii="Arial" w:hAnsi="Arial" w:cs="Arial"/>
          <w:sz w:val="24"/>
          <w:szCs w:val="24"/>
        </w:rPr>
      </w:pPr>
      <w:r w:rsidRPr="00F642C9">
        <w:rPr>
          <w:rFonts w:ascii="Arial" w:hAnsi="Arial" w:cs="Arial"/>
          <w:sz w:val="24"/>
          <w:szCs w:val="24"/>
        </w:rPr>
        <w:t>Respondent PIO is directed to make sure that whatever information would be identified by the complainant, be supplied to him as per queries raised in his RTI application.</w:t>
      </w:r>
    </w:p>
    <w:p w:rsidR="00A140E4" w:rsidRDefault="00A140E4" w:rsidP="00A140E4">
      <w:pPr>
        <w:jc w:val="right"/>
        <w:rPr>
          <w:rFonts w:ascii="Arial" w:hAnsi="Arial" w:cs="Arial"/>
          <w:sz w:val="24"/>
          <w:szCs w:val="24"/>
        </w:rPr>
      </w:pPr>
      <w:r>
        <w:rPr>
          <w:rFonts w:ascii="Arial" w:hAnsi="Arial" w:cs="Arial"/>
          <w:sz w:val="24"/>
          <w:szCs w:val="24"/>
        </w:rPr>
        <w:t>1/2</w:t>
      </w:r>
    </w:p>
    <w:p w:rsidR="00F642C9" w:rsidRPr="00F642C9" w:rsidRDefault="00F642C9" w:rsidP="00F642C9">
      <w:pPr>
        <w:pStyle w:val="ListParagraph"/>
        <w:spacing w:line="480" w:lineRule="auto"/>
        <w:ind w:left="0" w:firstLine="720"/>
        <w:jc w:val="both"/>
        <w:rPr>
          <w:rFonts w:ascii="Arial" w:hAnsi="Arial" w:cs="Arial"/>
          <w:sz w:val="24"/>
          <w:szCs w:val="24"/>
        </w:rPr>
      </w:pPr>
    </w:p>
    <w:p w:rsidR="00007C59" w:rsidRDefault="00007C59" w:rsidP="00007C59">
      <w:pPr>
        <w:spacing w:after="0" w:line="240" w:lineRule="auto"/>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D059C6">
        <w:rPr>
          <w:rFonts w:ascii="Arial" w:hAnsi="Arial" w:cs="Arial"/>
          <w:b/>
          <w:sz w:val="23"/>
          <w:szCs w:val="23"/>
          <w:u w:val="single"/>
        </w:rPr>
        <w:t>Case No.</w:t>
      </w:r>
      <w:proofErr w:type="gramEnd"/>
      <w:r w:rsidRPr="00D059C6">
        <w:rPr>
          <w:rFonts w:ascii="Arial" w:hAnsi="Arial" w:cs="Arial"/>
          <w:b/>
          <w:sz w:val="23"/>
          <w:szCs w:val="23"/>
          <w:u w:val="single"/>
        </w:rPr>
        <w:t xml:space="preserve">  </w:t>
      </w:r>
      <w:r>
        <w:rPr>
          <w:rFonts w:ascii="Arial" w:hAnsi="Arial" w:cs="Arial"/>
          <w:b/>
          <w:sz w:val="23"/>
          <w:szCs w:val="23"/>
          <w:u w:val="single"/>
        </w:rPr>
        <w:t>1103 of 2017</w:t>
      </w:r>
    </w:p>
    <w:p w:rsidR="00007C59" w:rsidRDefault="00007C59" w:rsidP="00007C59">
      <w:pPr>
        <w:pStyle w:val="ListParagraph"/>
        <w:spacing w:after="0" w:line="480" w:lineRule="auto"/>
        <w:ind w:left="0"/>
        <w:jc w:val="both"/>
        <w:rPr>
          <w:rFonts w:ascii="Arial" w:hAnsi="Arial" w:cs="Arial"/>
          <w:sz w:val="24"/>
          <w:szCs w:val="24"/>
        </w:rPr>
      </w:pPr>
    </w:p>
    <w:p w:rsidR="000F68F1" w:rsidRPr="00A140E4" w:rsidRDefault="000F68F1" w:rsidP="00A140E4">
      <w:pPr>
        <w:pStyle w:val="ListParagraph"/>
        <w:numPr>
          <w:ilvl w:val="0"/>
          <w:numId w:val="4"/>
        </w:numPr>
        <w:spacing w:after="0" w:line="480" w:lineRule="auto"/>
        <w:ind w:left="0" w:firstLine="0"/>
        <w:jc w:val="both"/>
        <w:rPr>
          <w:rFonts w:ascii="Arial" w:hAnsi="Arial" w:cs="Arial"/>
          <w:sz w:val="24"/>
          <w:szCs w:val="24"/>
        </w:rPr>
      </w:pPr>
      <w:r w:rsidRPr="00A140E4">
        <w:rPr>
          <w:rFonts w:ascii="Arial" w:hAnsi="Arial" w:cs="Arial"/>
          <w:sz w:val="24"/>
          <w:szCs w:val="24"/>
        </w:rPr>
        <w:t>Both the parties are also advised to represent this case on the next date of hearing positively.</w:t>
      </w:r>
    </w:p>
    <w:p w:rsidR="000F68F1" w:rsidRPr="000F68F1" w:rsidRDefault="000F68F1" w:rsidP="00A140E4">
      <w:pPr>
        <w:pStyle w:val="ListParagraph"/>
        <w:numPr>
          <w:ilvl w:val="0"/>
          <w:numId w:val="4"/>
        </w:numPr>
        <w:spacing w:after="0" w:line="480" w:lineRule="auto"/>
        <w:ind w:left="0" w:firstLine="0"/>
        <w:jc w:val="both"/>
        <w:rPr>
          <w:rFonts w:ascii="Arial" w:hAnsi="Arial" w:cs="Arial"/>
          <w:sz w:val="24"/>
          <w:szCs w:val="24"/>
        </w:rPr>
      </w:pPr>
      <w:r w:rsidRPr="000F68F1">
        <w:rPr>
          <w:rFonts w:ascii="Arial" w:hAnsi="Arial" w:cs="Arial"/>
          <w:sz w:val="24"/>
          <w:szCs w:val="24"/>
        </w:rPr>
        <w:t xml:space="preserve">Matter is adjourned for further hearing on </w:t>
      </w:r>
      <w:r>
        <w:rPr>
          <w:rFonts w:ascii="Arial" w:hAnsi="Arial" w:cs="Arial"/>
          <w:b/>
          <w:sz w:val="24"/>
          <w:szCs w:val="24"/>
        </w:rPr>
        <w:t>21.02</w:t>
      </w:r>
      <w:r w:rsidRPr="000F68F1">
        <w:rPr>
          <w:rFonts w:ascii="Arial" w:hAnsi="Arial" w:cs="Arial"/>
          <w:b/>
          <w:sz w:val="24"/>
          <w:szCs w:val="24"/>
        </w:rPr>
        <w:t>.2018 at 1</w:t>
      </w:r>
      <w:r>
        <w:rPr>
          <w:rFonts w:ascii="Arial" w:hAnsi="Arial" w:cs="Arial"/>
          <w:b/>
          <w:sz w:val="24"/>
          <w:szCs w:val="24"/>
        </w:rPr>
        <w:t>2:30 P</w:t>
      </w:r>
      <w:r w:rsidRPr="000F68F1">
        <w:rPr>
          <w:rFonts w:ascii="Arial" w:hAnsi="Arial" w:cs="Arial"/>
          <w:b/>
          <w:sz w:val="24"/>
          <w:szCs w:val="24"/>
        </w:rPr>
        <w:t>M.</w:t>
      </w:r>
    </w:p>
    <w:p w:rsidR="000F68F1" w:rsidRPr="000F68F1" w:rsidRDefault="000F68F1" w:rsidP="00A140E4">
      <w:pPr>
        <w:pStyle w:val="ListParagraph"/>
        <w:numPr>
          <w:ilvl w:val="0"/>
          <w:numId w:val="4"/>
        </w:numPr>
        <w:spacing w:after="0" w:line="480" w:lineRule="auto"/>
        <w:ind w:left="0" w:firstLine="0"/>
        <w:jc w:val="both"/>
        <w:rPr>
          <w:rFonts w:ascii="Arial" w:hAnsi="Arial" w:cs="Arial"/>
          <w:sz w:val="24"/>
          <w:szCs w:val="24"/>
        </w:rPr>
      </w:pPr>
      <w:r w:rsidRPr="000F68F1">
        <w:rPr>
          <w:rFonts w:ascii="Arial" w:hAnsi="Arial" w:cs="Arial"/>
          <w:sz w:val="24"/>
          <w:szCs w:val="24"/>
        </w:rPr>
        <w:t>Announced in the Court, copy of the order to be sent to the parties.</w:t>
      </w:r>
    </w:p>
    <w:p w:rsidR="003665BC" w:rsidRDefault="003665BC" w:rsidP="003665BC">
      <w:pPr>
        <w:spacing w:after="0" w:line="240" w:lineRule="auto"/>
        <w:rPr>
          <w:rFonts w:ascii="Arial" w:hAnsi="Arial" w:cs="Arial"/>
          <w:b/>
          <w:sz w:val="23"/>
          <w:szCs w:val="23"/>
          <w:u w:val="single"/>
        </w:rPr>
      </w:pPr>
    </w:p>
    <w:p w:rsidR="00A17C08" w:rsidRDefault="00A17C08" w:rsidP="003665BC">
      <w:pPr>
        <w:spacing w:after="0" w:line="240" w:lineRule="auto"/>
        <w:rPr>
          <w:rFonts w:ascii="Arial" w:hAnsi="Arial" w:cs="Arial"/>
          <w:b/>
          <w:sz w:val="23"/>
          <w:szCs w:val="23"/>
          <w:u w:val="single"/>
        </w:rPr>
      </w:pPr>
    </w:p>
    <w:p w:rsidR="00A17C08" w:rsidRDefault="00A17C08" w:rsidP="003665BC">
      <w:pPr>
        <w:spacing w:after="0" w:line="240" w:lineRule="auto"/>
        <w:rPr>
          <w:rFonts w:ascii="Arial" w:hAnsi="Arial" w:cs="Arial"/>
          <w:b/>
          <w:sz w:val="23"/>
          <w:szCs w:val="23"/>
          <w:u w:val="single"/>
        </w:rPr>
      </w:pPr>
    </w:p>
    <w:p w:rsidR="003665BC" w:rsidRPr="00953F4D" w:rsidRDefault="003665BC" w:rsidP="003665BC">
      <w:pPr>
        <w:spacing w:after="0" w:line="240" w:lineRule="auto"/>
        <w:ind w:firstLine="720"/>
        <w:jc w:val="both"/>
        <w:rPr>
          <w:rFonts w:ascii="Arial" w:hAnsi="Arial" w:cs="Arial"/>
          <w:b/>
          <w:sz w:val="24"/>
          <w:szCs w:val="24"/>
        </w:rPr>
      </w:pPr>
      <w:r w:rsidRPr="00953F4D">
        <w:rPr>
          <w:rFonts w:ascii="Arial" w:hAnsi="Arial" w:cs="Arial"/>
          <w:b/>
          <w:sz w:val="24"/>
          <w:szCs w:val="24"/>
        </w:rPr>
        <w:t>(</w:t>
      </w:r>
      <w:r>
        <w:rPr>
          <w:rFonts w:ascii="Arial" w:hAnsi="Arial" w:cs="Arial"/>
          <w:b/>
          <w:sz w:val="24"/>
          <w:szCs w:val="24"/>
        </w:rPr>
        <w:t xml:space="preserve">Ms. </w:t>
      </w:r>
      <w:proofErr w:type="spellStart"/>
      <w:r>
        <w:rPr>
          <w:rFonts w:ascii="Arial" w:hAnsi="Arial" w:cs="Arial"/>
          <w:b/>
          <w:sz w:val="24"/>
          <w:szCs w:val="24"/>
        </w:rPr>
        <w:t>Preety</w:t>
      </w:r>
      <w:proofErr w:type="spellEnd"/>
      <w:r>
        <w:rPr>
          <w:rFonts w:ascii="Arial" w:hAnsi="Arial" w:cs="Arial"/>
          <w:b/>
          <w:sz w:val="24"/>
          <w:szCs w:val="24"/>
        </w:rPr>
        <w:t xml:space="preserve"> </w:t>
      </w:r>
      <w:proofErr w:type="spellStart"/>
      <w:r>
        <w:rPr>
          <w:rFonts w:ascii="Arial" w:hAnsi="Arial" w:cs="Arial"/>
          <w:b/>
          <w:sz w:val="24"/>
          <w:szCs w:val="24"/>
        </w:rPr>
        <w:t>Chawla</w:t>
      </w:r>
      <w:proofErr w:type="spellEnd"/>
      <w:r>
        <w:rPr>
          <w:rFonts w:ascii="Arial" w:hAnsi="Arial" w:cs="Arial"/>
          <w:b/>
          <w:sz w:val="24"/>
          <w:szCs w:val="24"/>
        </w:rPr>
        <w:t>)</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53F4D">
        <w:rPr>
          <w:rFonts w:ascii="Arial" w:hAnsi="Arial" w:cs="Arial"/>
          <w:b/>
          <w:sz w:val="24"/>
          <w:szCs w:val="24"/>
        </w:rPr>
        <w:t xml:space="preserve">(Dr. </w:t>
      </w:r>
      <w:proofErr w:type="spellStart"/>
      <w:r w:rsidRPr="00953F4D">
        <w:rPr>
          <w:rFonts w:ascii="Arial" w:hAnsi="Arial" w:cs="Arial"/>
          <w:b/>
          <w:sz w:val="24"/>
          <w:szCs w:val="24"/>
        </w:rPr>
        <w:t>Pawan</w:t>
      </w:r>
      <w:proofErr w:type="spellEnd"/>
      <w:r w:rsidRPr="00953F4D">
        <w:rPr>
          <w:rFonts w:ascii="Arial" w:hAnsi="Arial" w:cs="Arial"/>
          <w:b/>
          <w:sz w:val="24"/>
          <w:szCs w:val="24"/>
        </w:rPr>
        <w:t xml:space="preserve"> Kumar </w:t>
      </w:r>
      <w:proofErr w:type="spellStart"/>
      <w:r w:rsidRPr="00953F4D">
        <w:rPr>
          <w:rFonts w:ascii="Arial" w:hAnsi="Arial" w:cs="Arial"/>
          <w:b/>
          <w:sz w:val="24"/>
          <w:szCs w:val="24"/>
        </w:rPr>
        <w:t>Singla</w:t>
      </w:r>
      <w:proofErr w:type="spellEnd"/>
      <w:r w:rsidRPr="00953F4D">
        <w:rPr>
          <w:rFonts w:ascii="Arial" w:hAnsi="Arial" w:cs="Arial"/>
          <w:b/>
          <w:sz w:val="24"/>
          <w:szCs w:val="24"/>
        </w:rPr>
        <w:t xml:space="preserve">) </w:t>
      </w:r>
    </w:p>
    <w:p w:rsidR="003665BC" w:rsidRPr="00953F4D" w:rsidRDefault="003665BC" w:rsidP="003665BC">
      <w:pPr>
        <w:spacing w:after="0" w:line="240" w:lineRule="auto"/>
        <w:jc w:val="both"/>
        <w:rPr>
          <w:rFonts w:ascii="Arial" w:hAnsi="Arial" w:cs="Arial"/>
          <w:sz w:val="24"/>
          <w:szCs w:val="24"/>
        </w:rPr>
      </w:pPr>
      <w:r w:rsidRPr="00953F4D">
        <w:rPr>
          <w:rFonts w:ascii="Arial" w:hAnsi="Arial" w:cs="Arial"/>
          <w:b/>
          <w:sz w:val="24"/>
          <w:szCs w:val="24"/>
        </w:rPr>
        <w:t>State Information Commissioner</w:t>
      </w:r>
      <w:r>
        <w:rPr>
          <w:rFonts w:ascii="Arial" w:hAnsi="Arial" w:cs="Arial"/>
          <w:b/>
          <w:sz w:val="24"/>
          <w:szCs w:val="24"/>
        </w:rPr>
        <w:t xml:space="preserve">               </w:t>
      </w:r>
      <w:r w:rsidRPr="00953F4D">
        <w:rPr>
          <w:rFonts w:ascii="Arial" w:hAnsi="Arial" w:cs="Arial"/>
          <w:b/>
          <w:sz w:val="24"/>
          <w:szCs w:val="24"/>
        </w:rPr>
        <w:t xml:space="preserve">       State Information Commissioner</w:t>
      </w:r>
    </w:p>
    <w:p w:rsidR="003665BC" w:rsidRPr="00953F4D" w:rsidRDefault="003665BC" w:rsidP="003665BC">
      <w:pPr>
        <w:pStyle w:val="ListParagraph"/>
        <w:rPr>
          <w:rFonts w:ascii="Arial" w:hAnsi="Arial" w:cs="Arial"/>
          <w:b/>
          <w:sz w:val="24"/>
          <w:szCs w:val="24"/>
        </w:rPr>
      </w:pPr>
    </w:p>
    <w:p w:rsidR="003665BC" w:rsidRPr="00953F4D" w:rsidRDefault="003665BC" w:rsidP="003665BC">
      <w:pPr>
        <w:pStyle w:val="ListParagraph"/>
        <w:rPr>
          <w:rFonts w:ascii="Arial" w:hAnsi="Arial" w:cs="Arial"/>
          <w:b/>
          <w:sz w:val="24"/>
          <w:szCs w:val="24"/>
        </w:rPr>
      </w:pPr>
    </w:p>
    <w:p w:rsidR="003665BC" w:rsidRPr="00953F4D" w:rsidRDefault="003665BC" w:rsidP="003665BC">
      <w:pPr>
        <w:spacing w:after="0" w:line="240" w:lineRule="auto"/>
        <w:rPr>
          <w:rFonts w:ascii="Arial" w:hAnsi="Arial" w:cs="Arial"/>
          <w:b/>
          <w:sz w:val="24"/>
          <w:szCs w:val="24"/>
        </w:rPr>
      </w:pPr>
      <w:r w:rsidRPr="00953F4D">
        <w:rPr>
          <w:rFonts w:ascii="Arial" w:hAnsi="Arial" w:cs="Arial"/>
          <w:b/>
          <w:sz w:val="24"/>
          <w:szCs w:val="24"/>
        </w:rPr>
        <w:t>Chandigarh</w:t>
      </w:r>
      <w:r w:rsidRPr="00953F4D">
        <w:rPr>
          <w:rFonts w:ascii="Arial" w:hAnsi="Arial" w:cs="Arial"/>
          <w:b/>
          <w:sz w:val="24"/>
          <w:szCs w:val="24"/>
        </w:rPr>
        <w:tab/>
      </w:r>
    </w:p>
    <w:p w:rsidR="003665BC" w:rsidRPr="00953F4D" w:rsidRDefault="003665BC" w:rsidP="003665BC">
      <w:pPr>
        <w:spacing w:after="0" w:line="240" w:lineRule="auto"/>
        <w:rPr>
          <w:rFonts w:ascii="Arial" w:hAnsi="Arial" w:cs="Arial"/>
          <w:b/>
          <w:sz w:val="24"/>
          <w:szCs w:val="24"/>
        </w:rPr>
      </w:pPr>
      <w:r w:rsidRPr="00953F4D">
        <w:rPr>
          <w:rFonts w:ascii="Arial" w:hAnsi="Arial" w:cs="Arial"/>
          <w:b/>
          <w:sz w:val="24"/>
          <w:szCs w:val="24"/>
        </w:rPr>
        <w:t xml:space="preserve">Dated: </w:t>
      </w:r>
      <w:r>
        <w:rPr>
          <w:rFonts w:ascii="Arial" w:hAnsi="Arial" w:cs="Arial"/>
          <w:b/>
          <w:sz w:val="24"/>
          <w:szCs w:val="24"/>
        </w:rPr>
        <w:t xml:space="preserve"> 30.01.2018 (12:30 PM)</w:t>
      </w:r>
    </w:p>
    <w:p w:rsidR="003665BC" w:rsidRPr="00953F4D" w:rsidRDefault="003665BC" w:rsidP="003665BC">
      <w:pPr>
        <w:pStyle w:val="ListParagraph"/>
        <w:spacing w:after="0" w:line="240" w:lineRule="auto"/>
        <w:rPr>
          <w:rFonts w:ascii="Arial" w:hAnsi="Arial" w:cs="Arial"/>
          <w:b/>
          <w:sz w:val="24"/>
          <w:szCs w:val="24"/>
        </w:rPr>
      </w:pPr>
    </w:p>
    <w:p w:rsidR="003665BC" w:rsidRPr="00953F4D" w:rsidRDefault="003665BC" w:rsidP="003665BC">
      <w:pPr>
        <w:pStyle w:val="ListParagraph"/>
        <w:spacing w:after="0" w:line="240" w:lineRule="auto"/>
        <w:rPr>
          <w:rFonts w:ascii="Arial" w:hAnsi="Arial" w:cs="Arial"/>
          <w:b/>
          <w:sz w:val="24"/>
          <w:szCs w:val="24"/>
        </w:rPr>
      </w:pPr>
    </w:p>
    <w:p w:rsidR="003665BC" w:rsidRPr="00953F4D" w:rsidRDefault="003665BC" w:rsidP="003665BC">
      <w:pPr>
        <w:spacing w:after="0" w:line="240" w:lineRule="auto"/>
        <w:rPr>
          <w:rFonts w:ascii="Arial" w:hAnsi="Arial" w:cs="Arial"/>
          <w:b/>
          <w:sz w:val="24"/>
          <w:szCs w:val="24"/>
        </w:rPr>
      </w:pPr>
      <w:r w:rsidRPr="00953F4D">
        <w:rPr>
          <w:rFonts w:ascii="Arial" w:hAnsi="Arial" w:cs="Arial"/>
          <w:b/>
          <w:sz w:val="24"/>
          <w:szCs w:val="24"/>
        </w:rPr>
        <w:t>Copy to:</w:t>
      </w:r>
    </w:p>
    <w:p w:rsidR="003665BC" w:rsidRPr="00953F4D" w:rsidRDefault="003665BC" w:rsidP="003665BC">
      <w:pPr>
        <w:pStyle w:val="ListParagraph"/>
        <w:spacing w:after="0" w:line="240" w:lineRule="auto"/>
        <w:rPr>
          <w:rFonts w:ascii="Arial" w:hAnsi="Arial" w:cs="Arial"/>
          <w:b/>
          <w:sz w:val="24"/>
          <w:szCs w:val="24"/>
        </w:rPr>
      </w:pPr>
    </w:p>
    <w:p w:rsidR="003665BC" w:rsidRDefault="003665BC" w:rsidP="003665BC">
      <w:pPr>
        <w:pStyle w:val="ListParagraph"/>
        <w:numPr>
          <w:ilvl w:val="0"/>
          <w:numId w:val="2"/>
        </w:numPr>
        <w:spacing w:after="0" w:line="240" w:lineRule="auto"/>
        <w:rPr>
          <w:rFonts w:ascii="Arial" w:hAnsi="Arial" w:cs="Arial"/>
          <w:sz w:val="24"/>
          <w:szCs w:val="24"/>
        </w:rPr>
      </w:pPr>
      <w:r w:rsidRPr="00953F4D">
        <w:rPr>
          <w:rFonts w:ascii="Arial" w:hAnsi="Arial" w:cs="Arial"/>
          <w:sz w:val="24"/>
          <w:szCs w:val="24"/>
        </w:rPr>
        <w:t>PS/SIC (</w:t>
      </w:r>
      <w:r>
        <w:rPr>
          <w:rFonts w:ascii="Arial" w:hAnsi="Arial" w:cs="Arial"/>
          <w:sz w:val="24"/>
          <w:szCs w:val="24"/>
        </w:rPr>
        <w:t>PC</w:t>
      </w:r>
      <w:r w:rsidRPr="00953F4D">
        <w:rPr>
          <w:rFonts w:ascii="Arial" w:hAnsi="Arial" w:cs="Arial"/>
          <w:sz w:val="24"/>
          <w:szCs w:val="24"/>
        </w:rPr>
        <w:t>) for kind information.</w:t>
      </w:r>
    </w:p>
    <w:p w:rsidR="00A17C08" w:rsidRDefault="00A17C08" w:rsidP="00A17C08">
      <w:pPr>
        <w:pStyle w:val="ListParagraph"/>
        <w:ind w:left="1440" w:firstLine="720"/>
        <w:jc w:val="center"/>
        <w:rPr>
          <w:rFonts w:ascii="Arial" w:hAnsi="Arial" w:cs="Arial"/>
          <w:sz w:val="24"/>
          <w:szCs w:val="24"/>
        </w:rPr>
      </w:pPr>
    </w:p>
    <w:p w:rsidR="00A17C08" w:rsidRDefault="00A17C08" w:rsidP="00A17C08">
      <w:pPr>
        <w:pStyle w:val="ListParagraph"/>
        <w:ind w:left="1440" w:firstLine="720"/>
        <w:jc w:val="center"/>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Default="00A17C08" w:rsidP="00A17C08">
      <w:pPr>
        <w:pStyle w:val="ListParagraph"/>
        <w:ind w:left="1440" w:firstLine="720"/>
        <w:jc w:val="right"/>
        <w:rPr>
          <w:rFonts w:ascii="Arial" w:hAnsi="Arial" w:cs="Arial"/>
          <w:sz w:val="24"/>
          <w:szCs w:val="24"/>
        </w:rPr>
      </w:pPr>
    </w:p>
    <w:p w:rsidR="00A17C08" w:rsidRPr="00A17C08" w:rsidRDefault="00A17C08" w:rsidP="00A17C08">
      <w:pPr>
        <w:pStyle w:val="ListParagraph"/>
        <w:ind w:left="1440" w:firstLine="720"/>
        <w:jc w:val="right"/>
        <w:rPr>
          <w:rFonts w:ascii="Arial" w:hAnsi="Arial" w:cs="Arial"/>
          <w:sz w:val="24"/>
          <w:szCs w:val="24"/>
        </w:rPr>
      </w:pPr>
      <w:r>
        <w:rPr>
          <w:rFonts w:ascii="Arial" w:hAnsi="Arial" w:cs="Arial"/>
          <w:sz w:val="24"/>
          <w:szCs w:val="24"/>
        </w:rPr>
        <w:t>2</w:t>
      </w:r>
      <w:r w:rsidRPr="00A17C08">
        <w:rPr>
          <w:rFonts w:ascii="Arial" w:hAnsi="Arial" w:cs="Arial"/>
          <w:sz w:val="24"/>
          <w:szCs w:val="24"/>
        </w:rPr>
        <w:t>/2</w:t>
      </w:r>
    </w:p>
    <w:p w:rsidR="00A17C08" w:rsidRDefault="00A17C08" w:rsidP="00A17C08">
      <w:pPr>
        <w:pStyle w:val="ListParagraph"/>
        <w:spacing w:after="0" w:line="240" w:lineRule="auto"/>
        <w:rPr>
          <w:rFonts w:ascii="Arial" w:hAnsi="Arial" w:cs="Arial"/>
          <w:sz w:val="24"/>
          <w:szCs w:val="24"/>
        </w:rPr>
      </w:pPr>
    </w:p>
    <w:p w:rsidR="003665BC" w:rsidRDefault="003665BC" w:rsidP="003665BC">
      <w:pPr>
        <w:spacing w:after="0" w:line="240" w:lineRule="auto"/>
        <w:rPr>
          <w:rFonts w:ascii="Arial" w:hAnsi="Arial" w:cs="Arial"/>
          <w:b/>
          <w:sz w:val="23"/>
          <w:szCs w:val="23"/>
          <w:u w:val="single"/>
        </w:rPr>
      </w:pPr>
    </w:p>
    <w:p w:rsidR="00C1639F" w:rsidRDefault="00C1639F"/>
    <w:sectPr w:rsidR="00C1639F" w:rsidSect="003F13D9">
      <w:pgSz w:w="12240" w:h="20160" w:code="5"/>
      <w:pgMar w:top="99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082B"/>
    <w:multiLevelType w:val="hybridMultilevel"/>
    <w:tmpl w:val="F57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F53AB"/>
    <w:multiLevelType w:val="hybridMultilevel"/>
    <w:tmpl w:val="31C4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409CB"/>
    <w:multiLevelType w:val="hybridMultilevel"/>
    <w:tmpl w:val="3EB06762"/>
    <w:lvl w:ilvl="0" w:tplc="FA286E9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3F33A5"/>
    <w:multiLevelType w:val="hybridMultilevel"/>
    <w:tmpl w:val="2618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2C4F"/>
    <w:rsid w:val="00007C59"/>
    <w:rsid w:val="000727F9"/>
    <w:rsid w:val="0007609B"/>
    <w:rsid w:val="000F68F1"/>
    <w:rsid w:val="00160DB5"/>
    <w:rsid w:val="002B2555"/>
    <w:rsid w:val="003665BC"/>
    <w:rsid w:val="003F13D9"/>
    <w:rsid w:val="003F25B8"/>
    <w:rsid w:val="004244BA"/>
    <w:rsid w:val="004278FD"/>
    <w:rsid w:val="005C1BF3"/>
    <w:rsid w:val="00603343"/>
    <w:rsid w:val="006B68C8"/>
    <w:rsid w:val="007044FC"/>
    <w:rsid w:val="00882C4F"/>
    <w:rsid w:val="009022A2"/>
    <w:rsid w:val="0091216F"/>
    <w:rsid w:val="00A140E4"/>
    <w:rsid w:val="00A17C08"/>
    <w:rsid w:val="00A303A3"/>
    <w:rsid w:val="00AF2ED3"/>
    <w:rsid w:val="00B14B15"/>
    <w:rsid w:val="00C1639F"/>
    <w:rsid w:val="00C80EAB"/>
    <w:rsid w:val="00D02528"/>
    <w:rsid w:val="00DD3B0D"/>
    <w:rsid w:val="00EB203F"/>
    <w:rsid w:val="00F6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4F"/>
    <w:rPr>
      <w:rFonts w:ascii="Calibri" w:eastAsia="Times New Roman"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C4F"/>
    <w:rPr>
      <w:color w:val="0000FF" w:themeColor="hyperlink"/>
      <w:u w:val="single"/>
    </w:rPr>
  </w:style>
  <w:style w:type="paragraph" w:styleId="ListParagraph">
    <w:name w:val="List Paragraph"/>
    <w:basedOn w:val="Normal"/>
    <w:uiPriority w:val="34"/>
    <w:qFormat/>
    <w:rsid w:val="00882C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cp:revision>
  <cp:lastPrinted>2018-02-07T09:00:00Z</cp:lastPrinted>
  <dcterms:created xsi:type="dcterms:W3CDTF">2018-02-02T07:54:00Z</dcterms:created>
  <dcterms:modified xsi:type="dcterms:W3CDTF">2018-02-07T09:00:00Z</dcterms:modified>
</cp:coreProperties>
</file>