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Pr="00B60EA5" w:rsidRDefault="000F76D7" w:rsidP="000F76D7">
      <w:pPr>
        <w:spacing w:after="0" w:line="240" w:lineRule="auto"/>
        <w:jc w:val="center"/>
        <w:rPr>
          <w:rFonts w:ascii="Arial" w:hAnsi="Arial" w:cs="Arial"/>
        </w:rPr>
      </w:pPr>
      <w:r w:rsidRPr="00B60EA5">
        <w:rPr>
          <w:rFonts w:ascii="Arial" w:hAnsi="Arial" w:cs="Arial"/>
          <w:b/>
        </w:rPr>
        <w:t xml:space="preserve">Visit us @ </w:t>
      </w:r>
      <w:hyperlink r:id="rId5" w:history="1">
        <w:r w:rsidRPr="00B60EA5">
          <w:rPr>
            <w:rStyle w:val="Hyperlink"/>
            <w:rFonts w:ascii="Arial" w:hAnsi="Arial" w:cs="Arial"/>
            <w:b/>
          </w:rPr>
          <w:t>www.infocommpunjab.com</w:t>
        </w:r>
      </w:hyperlink>
      <w:r w:rsidRPr="00B60EA5">
        <w:rPr>
          <w:rFonts w:ascii="Arial" w:hAnsi="Arial" w:cs="Arial"/>
        </w:rPr>
        <w:t xml:space="preserve">, </w:t>
      </w:r>
      <w:r w:rsidRPr="00B60EA5">
        <w:rPr>
          <w:rFonts w:ascii="Arial" w:hAnsi="Arial" w:cs="Arial"/>
          <w:b/>
        </w:rPr>
        <w:t xml:space="preserve">Email-ID </w:t>
      </w:r>
      <w:hyperlink r:id="rId6" w:history="1">
        <w:r w:rsidRPr="00B60EA5">
          <w:rPr>
            <w:rStyle w:val="Hyperlink"/>
            <w:rFonts w:ascii="Arial" w:hAnsi="Arial" w:cs="Arial"/>
            <w:b/>
          </w:rPr>
          <w:t>psic25@punjabmail.gov.in</w:t>
        </w:r>
      </w:hyperlink>
    </w:p>
    <w:p w:rsidR="000F76D7" w:rsidRPr="00B60EA5" w:rsidRDefault="000F76D7" w:rsidP="000F76D7">
      <w:pPr>
        <w:spacing w:after="0" w:line="240" w:lineRule="auto"/>
        <w:jc w:val="center"/>
        <w:rPr>
          <w:rFonts w:ascii="Arial" w:hAnsi="Arial" w:cs="Arial"/>
          <w:b/>
        </w:rPr>
      </w:pPr>
    </w:p>
    <w:p w:rsidR="000F76D7" w:rsidRPr="005F3227" w:rsidRDefault="000F76D7" w:rsidP="000F76D7">
      <w:pPr>
        <w:spacing w:after="0" w:line="240" w:lineRule="auto"/>
        <w:jc w:val="both"/>
        <w:rPr>
          <w:rFonts w:ascii="Arial" w:hAnsi="Arial" w:cs="Arial"/>
          <w:b/>
        </w:rPr>
      </w:pPr>
      <w:r w:rsidRPr="005F3227">
        <w:rPr>
          <w:rFonts w:ascii="Arial" w:hAnsi="Arial" w:cs="Arial"/>
          <w:b/>
        </w:rPr>
        <w:t>Sh. Yogesh Mahajan (98143-54649)</w:t>
      </w:r>
    </w:p>
    <w:p w:rsidR="000F76D7" w:rsidRPr="005F3227" w:rsidRDefault="000F76D7" w:rsidP="000F76D7">
      <w:pPr>
        <w:spacing w:after="0" w:line="240" w:lineRule="auto"/>
        <w:jc w:val="both"/>
        <w:rPr>
          <w:rFonts w:ascii="Arial" w:hAnsi="Arial" w:cs="Arial"/>
          <w:bCs/>
        </w:rPr>
      </w:pPr>
      <w:r w:rsidRPr="005F3227">
        <w:rPr>
          <w:rFonts w:ascii="Arial" w:hAnsi="Arial" w:cs="Arial"/>
          <w:bCs/>
        </w:rPr>
        <w:t>S/o Sh. Kuldeep Raj Mahajan,</w:t>
      </w:r>
    </w:p>
    <w:p w:rsidR="000F76D7" w:rsidRPr="005F3227" w:rsidRDefault="000F76D7" w:rsidP="000F76D7">
      <w:pPr>
        <w:spacing w:after="0" w:line="240" w:lineRule="auto"/>
        <w:jc w:val="both"/>
        <w:rPr>
          <w:rFonts w:ascii="Arial" w:hAnsi="Arial" w:cs="Arial"/>
          <w:b/>
        </w:rPr>
      </w:pPr>
      <w:r w:rsidRPr="005F3227">
        <w:rPr>
          <w:rFonts w:ascii="Arial" w:hAnsi="Arial" w:cs="Arial"/>
          <w:bCs/>
        </w:rPr>
        <w:t>President of Anti Corruption Council</w:t>
      </w:r>
    </w:p>
    <w:p w:rsidR="000F76D7" w:rsidRPr="005F3227" w:rsidRDefault="000F76D7" w:rsidP="000F76D7">
      <w:pPr>
        <w:spacing w:after="0" w:line="240" w:lineRule="auto"/>
        <w:jc w:val="both"/>
        <w:rPr>
          <w:rFonts w:ascii="Arial" w:hAnsi="Arial" w:cs="Arial"/>
          <w:bCs/>
        </w:rPr>
      </w:pPr>
      <w:r w:rsidRPr="005F3227">
        <w:rPr>
          <w:rFonts w:ascii="Arial" w:hAnsi="Arial" w:cs="Arial"/>
          <w:bCs/>
        </w:rPr>
        <w:t>Opposite Water Tank, Municipal Market</w:t>
      </w:r>
    </w:p>
    <w:p w:rsidR="000F76D7" w:rsidRPr="005F3227" w:rsidRDefault="000F76D7" w:rsidP="000F76D7">
      <w:pPr>
        <w:spacing w:after="0" w:line="240" w:lineRule="auto"/>
        <w:jc w:val="both"/>
        <w:rPr>
          <w:rFonts w:ascii="Arial" w:hAnsi="Arial" w:cs="Arial"/>
          <w:bCs/>
        </w:rPr>
      </w:pPr>
      <w:r w:rsidRPr="005F3227">
        <w:rPr>
          <w:rFonts w:ascii="Arial" w:hAnsi="Arial" w:cs="Arial"/>
          <w:bCs/>
        </w:rPr>
        <w:t>Mission Road, Pathankot.</w:t>
      </w:r>
      <w:r w:rsidRPr="005F3227">
        <w:rPr>
          <w:rFonts w:ascii="Arial" w:hAnsi="Arial" w:cs="Arial"/>
          <w:bCs/>
        </w:rPr>
        <w:tab/>
      </w:r>
      <w:r w:rsidRPr="005F3227">
        <w:rPr>
          <w:rFonts w:ascii="Arial" w:hAnsi="Arial" w:cs="Arial"/>
          <w:bCs/>
        </w:rPr>
        <w:tab/>
      </w:r>
      <w:r w:rsidRPr="005F3227">
        <w:rPr>
          <w:rFonts w:ascii="Arial" w:hAnsi="Arial" w:cs="Arial"/>
          <w:bCs/>
        </w:rPr>
        <w:tab/>
      </w:r>
      <w:r w:rsidRPr="005F3227">
        <w:rPr>
          <w:rFonts w:ascii="Arial" w:hAnsi="Arial" w:cs="Arial"/>
          <w:bCs/>
        </w:rPr>
        <w:tab/>
      </w:r>
      <w:r w:rsidRPr="005F3227">
        <w:rPr>
          <w:rFonts w:ascii="Arial" w:hAnsi="Arial" w:cs="Arial"/>
          <w:bCs/>
        </w:rPr>
        <w:tab/>
      </w:r>
      <w:r w:rsidRPr="005F3227">
        <w:rPr>
          <w:rFonts w:ascii="Arial" w:hAnsi="Arial" w:cs="Arial"/>
          <w:bCs/>
        </w:rPr>
        <w:tab/>
      </w:r>
      <w:r w:rsidRPr="005F3227">
        <w:rPr>
          <w:rFonts w:ascii="Arial" w:hAnsi="Arial" w:cs="Arial"/>
          <w:bCs/>
        </w:rPr>
        <w:tab/>
      </w:r>
      <w:r w:rsidRPr="005F3227">
        <w:rPr>
          <w:rFonts w:ascii="Arial" w:hAnsi="Arial" w:cs="Arial"/>
          <w:bCs/>
        </w:rPr>
        <w:tab/>
        <w:t>Appellant</w:t>
      </w:r>
    </w:p>
    <w:p w:rsidR="000F76D7" w:rsidRPr="005F3227" w:rsidRDefault="000F76D7" w:rsidP="000F76D7">
      <w:pPr>
        <w:spacing w:after="0" w:line="240" w:lineRule="auto"/>
        <w:jc w:val="center"/>
        <w:rPr>
          <w:rFonts w:ascii="Arial" w:hAnsi="Arial" w:cs="Arial"/>
        </w:rPr>
      </w:pPr>
      <w:r w:rsidRPr="005F3227">
        <w:rPr>
          <w:rFonts w:ascii="Arial" w:hAnsi="Arial" w:cs="Arial"/>
        </w:rPr>
        <w:t>Versus</w:t>
      </w:r>
    </w:p>
    <w:p w:rsidR="000F76D7" w:rsidRPr="005F3227" w:rsidRDefault="000F76D7" w:rsidP="000F76D7">
      <w:pPr>
        <w:spacing w:after="0" w:line="240" w:lineRule="auto"/>
        <w:rPr>
          <w:rFonts w:ascii="Arial" w:hAnsi="Arial" w:cs="Arial"/>
          <w:b/>
        </w:rPr>
      </w:pPr>
      <w:r w:rsidRPr="005F3227">
        <w:rPr>
          <w:rFonts w:ascii="Arial" w:hAnsi="Arial" w:cs="Arial"/>
          <w:b/>
        </w:rPr>
        <w:t>Public Information Officer/APIO</w:t>
      </w:r>
    </w:p>
    <w:p w:rsidR="000F76D7" w:rsidRPr="005F3227" w:rsidRDefault="000F76D7" w:rsidP="000F76D7">
      <w:pPr>
        <w:spacing w:after="0" w:line="240" w:lineRule="auto"/>
        <w:rPr>
          <w:rFonts w:ascii="Arial" w:hAnsi="Arial" w:cs="Arial"/>
        </w:rPr>
      </w:pPr>
      <w:r w:rsidRPr="005F3227">
        <w:rPr>
          <w:rFonts w:ascii="Arial" w:hAnsi="Arial" w:cs="Arial"/>
        </w:rPr>
        <w:t>O/o SDO, W/S and Sanitation,</w:t>
      </w:r>
    </w:p>
    <w:p w:rsidR="000F76D7" w:rsidRPr="005F3227" w:rsidRDefault="000F76D7" w:rsidP="000F76D7">
      <w:pPr>
        <w:spacing w:after="0" w:line="240" w:lineRule="auto"/>
        <w:rPr>
          <w:rFonts w:ascii="Arial" w:hAnsi="Arial" w:cs="Arial"/>
        </w:rPr>
      </w:pPr>
      <w:r w:rsidRPr="005F3227">
        <w:rPr>
          <w:rFonts w:ascii="Arial" w:hAnsi="Arial" w:cs="Arial"/>
        </w:rPr>
        <w:t>Sub Division No. 4, Kotkapura.</w:t>
      </w:r>
      <w:r w:rsidRPr="005F3227">
        <w:rPr>
          <w:rFonts w:ascii="Arial" w:hAnsi="Arial" w:cs="Arial"/>
        </w:rPr>
        <w:tab/>
      </w:r>
      <w:r w:rsidRPr="005F3227">
        <w:rPr>
          <w:rFonts w:ascii="Arial" w:hAnsi="Arial" w:cs="Arial"/>
        </w:rPr>
        <w:tab/>
      </w:r>
    </w:p>
    <w:p w:rsidR="000F76D7" w:rsidRPr="005F3227" w:rsidRDefault="000F76D7" w:rsidP="000F76D7">
      <w:pPr>
        <w:spacing w:after="0" w:line="240" w:lineRule="auto"/>
        <w:rPr>
          <w:rFonts w:ascii="Arial" w:hAnsi="Arial" w:cs="Arial"/>
        </w:rPr>
      </w:pPr>
    </w:p>
    <w:p w:rsidR="000F76D7" w:rsidRPr="005F3227" w:rsidRDefault="000F76D7" w:rsidP="000F76D7">
      <w:pPr>
        <w:spacing w:after="0" w:line="240" w:lineRule="auto"/>
        <w:rPr>
          <w:rFonts w:ascii="Arial" w:hAnsi="Arial" w:cs="Arial"/>
        </w:rPr>
      </w:pPr>
      <w:r w:rsidRPr="005F3227">
        <w:rPr>
          <w:rFonts w:ascii="Arial" w:hAnsi="Arial" w:cs="Arial"/>
          <w:b/>
        </w:rPr>
        <w:t>First Appellate Authority</w:t>
      </w:r>
      <w:r w:rsidRPr="005F3227">
        <w:rPr>
          <w:rFonts w:ascii="Arial" w:hAnsi="Arial" w:cs="Arial"/>
        </w:rPr>
        <w:t xml:space="preserve"> </w:t>
      </w:r>
    </w:p>
    <w:p w:rsidR="000F76D7" w:rsidRPr="005F3227" w:rsidRDefault="000F76D7" w:rsidP="000F76D7">
      <w:pPr>
        <w:spacing w:after="0" w:line="240" w:lineRule="auto"/>
        <w:rPr>
          <w:rFonts w:ascii="Arial" w:hAnsi="Arial" w:cs="Arial"/>
        </w:rPr>
      </w:pPr>
      <w:r w:rsidRPr="005F3227">
        <w:rPr>
          <w:rFonts w:ascii="Arial" w:hAnsi="Arial" w:cs="Arial"/>
        </w:rPr>
        <w:t>O/o SE, W/S and Sanitation,</w:t>
      </w:r>
    </w:p>
    <w:p w:rsidR="000F76D7" w:rsidRPr="005F3227" w:rsidRDefault="000F76D7" w:rsidP="000F76D7">
      <w:pPr>
        <w:spacing w:after="0" w:line="240" w:lineRule="auto"/>
        <w:rPr>
          <w:rFonts w:ascii="Arial" w:hAnsi="Arial" w:cs="Arial"/>
        </w:rPr>
      </w:pPr>
      <w:r w:rsidRPr="005F3227">
        <w:rPr>
          <w:rFonts w:ascii="Arial" w:hAnsi="Arial" w:cs="Arial"/>
        </w:rPr>
        <w:t>Circle Faridkot.</w:t>
      </w:r>
      <w:r w:rsidRPr="005F3227">
        <w:rPr>
          <w:rFonts w:ascii="Arial" w:hAnsi="Arial" w:cs="Arial"/>
        </w:rPr>
        <w:tab/>
      </w:r>
      <w:r w:rsidRPr="005F3227">
        <w:rPr>
          <w:rFonts w:ascii="Arial" w:hAnsi="Arial" w:cs="Arial"/>
        </w:rPr>
        <w:tab/>
      </w:r>
      <w:r w:rsidRPr="005F3227">
        <w:rPr>
          <w:rFonts w:ascii="Arial" w:hAnsi="Arial" w:cs="Arial"/>
        </w:rPr>
        <w:tab/>
      </w:r>
      <w:r w:rsidRPr="005F3227">
        <w:rPr>
          <w:rFonts w:ascii="Arial" w:hAnsi="Arial" w:cs="Arial"/>
        </w:rPr>
        <w:tab/>
      </w:r>
      <w:r w:rsidRPr="005F3227">
        <w:rPr>
          <w:rFonts w:ascii="Arial" w:hAnsi="Arial" w:cs="Arial"/>
        </w:rPr>
        <w:tab/>
      </w:r>
      <w:r w:rsidRPr="005F3227">
        <w:rPr>
          <w:rFonts w:ascii="Arial" w:hAnsi="Arial" w:cs="Arial"/>
        </w:rPr>
        <w:tab/>
      </w:r>
      <w:r w:rsidRPr="005F3227">
        <w:rPr>
          <w:rFonts w:ascii="Arial" w:hAnsi="Arial" w:cs="Arial"/>
        </w:rPr>
        <w:tab/>
      </w:r>
      <w:r w:rsidRPr="005F3227">
        <w:rPr>
          <w:rFonts w:ascii="Arial" w:hAnsi="Arial" w:cs="Arial"/>
        </w:rPr>
        <w:tab/>
      </w:r>
      <w:r w:rsidRPr="005F3227">
        <w:rPr>
          <w:rFonts w:ascii="Arial" w:hAnsi="Arial" w:cs="Arial"/>
        </w:rPr>
        <w:tab/>
        <w:t xml:space="preserve">Respondents          </w:t>
      </w:r>
    </w:p>
    <w:p w:rsidR="000F76D7" w:rsidRPr="005F3227" w:rsidRDefault="000F76D7" w:rsidP="000F76D7">
      <w:pPr>
        <w:spacing w:after="0" w:line="240" w:lineRule="auto"/>
        <w:jc w:val="center"/>
        <w:rPr>
          <w:rFonts w:ascii="Arial" w:hAnsi="Arial" w:cs="Arial"/>
          <w:b/>
          <w:szCs w:val="21"/>
          <w:u w:val="single"/>
        </w:rPr>
      </w:pPr>
      <w:r w:rsidRPr="005F3227">
        <w:rPr>
          <w:rFonts w:ascii="Arial" w:hAnsi="Arial" w:cs="Arial"/>
          <w:b/>
          <w:szCs w:val="21"/>
          <w:u w:val="single"/>
        </w:rPr>
        <w:t>Appeal Case No.: 1107 of 2018</w:t>
      </w:r>
    </w:p>
    <w:p w:rsidR="00C53C5B" w:rsidRPr="005F3227" w:rsidRDefault="00C53C5B" w:rsidP="000F76D7">
      <w:pPr>
        <w:spacing w:after="0" w:line="240" w:lineRule="auto"/>
        <w:jc w:val="center"/>
        <w:rPr>
          <w:rFonts w:ascii="Arial" w:hAnsi="Arial" w:cs="Arial"/>
          <w:b/>
          <w:szCs w:val="21"/>
          <w:u w:val="single"/>
        </w:rPr>
      </w:pPr>
      <w:r w:rsidRPr="005F3227">
        <w:rPr>
          <w:rFonts w:ascii="Arial" w:hAnsi="Arial" w:cs="Arial"/>
          <w:b/>
          <w:szCs w:val="21"/>
          <w:u w:val="single"/>
        </w:rPr>
        <w:t xml:space="preserve">Date of </w:t>
      </w:r>
      <w:r w:rsidR="00A96CD5" w:rsidRPr="005F3227">
        <w:rPr>
          <w:rFonts w:ascii="Arial" w:hAnsi="Arial" w:cs="Arial"/>
          <w:b/>
          <w:szCs w:val="21"/>
          <w:u w:val="single"/>
        </w:rPr>
        <w:t>Institution</w:t>
      </w:r>
      <w:r w:rsidRPr="005F3227">
        <w:rPr>
          <w:rFonts w:ascii="Arial" w:hAnsi="Arial" w:cs="Arial"/>
          <w:b/>
          <w:szCs w:val="21"/>
          <w:u w:val="single"/>
        </w:rPr>
        <w:t>:</w:t>
      </w:r>
      <w:r w:rsidR="005C564A" w:rsidRPr="005F3227">
        <w:rPr>
          <w:rFonts w:ascii="Arial" w:hAnsi="Arial" w:cs="Arial"/>
          <w:b/>
          <w:szCs w:val="21"/>
          <w:u w:val="single"/>
        </w:rPr>
        <w:t xml:space="preserve"> 26.03.2018</w:t>
      </w:r>
    </w:p>
    <w:p w:rsidR="00C53C5B" w:rsidRPr="005F3227" w:rsidRDefault="00C53C5B" w:rsidP="000F76D7">
      <w:pPr>
        <w:spacing w:after="0" w:line="240" w:lineRule="auto"/>
        <w:jc w:val="center"/>
        <w:rPr>
          <w:rFonts w:ascii="Arial" w:hAnsi="Arial" w:cs="Arial"/>
          <w:b/>
          <w:szCs w:val="21"/>
          <w:u w:val="single"/>
        </w:rPr>
      </w:pPr>
      <w:r w:rsidRPr="005F3227">
        <w:rPr>
          <w:rFonts w:ascii="Arial" w:hAnsi="Arial" w:cs="Arial"/>
          <w:b/>
          <w:szCs w:val="21"/>
          <w:u w:val="single"/>
        </w:rPr>
        <w:t xml:space="preserve">Date of Decision: </w:t>
      </w:r>
      <w:r w:rsidR="00CC5B8A" w:rsidRPr="005F3227">
        <w:rPr>
          <w:rFonts w:ascii="Arial" w:hAnsi="Arial" w:cs="Arial"/>
          <w:b/>
          <w:szCs w:val="21"/>
          <w:u w:val="single"/>
        </w:rPr>
        <w:t>26.06.2018</w:t>
      </w:r>
    </w:p>
    <w:p w:rsidR="000F76D7" w:rsidRDefault="000F76D7" w:rsidP="000F76D7">
      <w:pPr>
        <w:spacing w:after="0" w:line="240" w:lineRule="auto"/>
        <w:jc w:val="center"/>
        <w:rPr>
          <w:rFonts w:ascii="Arial" w:hAnsi="Arial" w:cs="Arial"/>
          <w:b/>
          <w:sz w:val="21"/>
          <w:szCs w:val="21"/>
          <w:u w:val="single"/>
        </w:rPr>
      </w:pPr>
    </w:p>
    <w:p w:rsidR="000F76D7" w:rsidRPr="00441880" w:rsidRDefault="000F76D7" w:rsidP="000F76D7">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00A96CD5" w:rsidRPr="00CC5B8A">
        <w:rPr>
          <w:rFonts w:ascii="Arial" w:hAnsi="Arial" w:cs="Arial"/>
        </w:rPr>
        <w:t>Nobody on behalf of</w:t>
      </w:r>
      <w:r w:rsidR="00A96CD5">
        <w:rPr>
          <w:rFonts w:ascii="Arial" w:hAnsi="Arial" w:cs="Arial"/>
          <w:b/>
        </w:rPr>
        <w:t xml:space="preserve"> </w:t>
      </w:r>
      <w:r>
        <w:rPr>
          <w:rFonts w:ascii="Arial" w:hAnsi="Arial" w:cs="Arial"/>
        </w:rPr>
        <w:t xml:space="preserve">the </w:t>
      </w:r>
      <w:r w:rsidR="00A96CD5">
        <w:rPr>
          <w:rFonts w:ascii="Arial" w:hAnsi="Arial" w:cs="Arial"/>
        </w:rPr>
        <w:t>appellant</w:t>
      </w:r>
      <w:r>
        <w:rPr>
          <w:rFonts w:ascii="Arial" w:hAnsi="Arial" w:cs="Arial"/>
        </w:rPr>
        <w:t>.</w:t>
      </w:r>
    </w:p>
    <w:p w:rsidR="000F76D7" w:rsidRPr="00441880" w:rsidRDefault="000F76D7" w:rsidP="000F76D7">
      <w:pPr>
        <w:spacing w:after="0" w:line="240" w:lineRule="auto"/>
        <w:ind w:left="1440"/>
        <w:jc w:val="both"/>
        <w:rPr>
          <w:rFonts w:ascii="Arial" w:hAnsi="Arial" w:cs="Arial"/>
        </w:rPr>
      </w:pPr>
      <w:r w:rsidRPr="00441880">
        <w:rPr>
          <w:rFonts w:ascii="Arial" w:hAnsi="Arial" w:cs="Arial"/>
        </w:rPr>
        <w:t xml:space="preserve">For the respondent: </w:t>
      </w:r>
      <w:r>
        <w:rPr>
          <w:rFonts w:ascii="Arial" w:hAnsi="Arial" w:cs="Arial"/>
        </w:rPr>
        <w:t xml:space="preserve">Sh. </w:t>
      </w:r>
      <w:r w:rsidR="00CC5B8A">
        <w:rPr>
          <w:rFonts w:ascii="Arial" w:hAnsi="Arial" w:cs="Arial"/>
        </w:rPr>
        <w:t>Jagjeet Singh (Clerk).</w:t>
      </w:r>
    </w:p>
    <w:p w:rsidR="000F76D7" w:rsidRPr="00441880" w:rsidRDefault="000F76D7" w:rsidP="000F76D7">
      <w:pPr>
        <w:spacing w:after="0" w:line="240" w:lineRule="auto"/>
        <w:jc w:val="both"/>
        <w:rPr>
          <w:rFonts w:ascii="Arial" w:hAnsi="Arial" w:cs="Arial"/>
          <w:b/>
          <w:u w:val="single"/>
        </w:rPr>
      </w:pPr>
      <w:r w:rsidRPr="00441880">
        <w:rPr>
          <w:rFonts w:ascii="Arial" w:hAnsi="Arial" w:cs="Arial"/>
        </w:rPr>
        <w:t xml:space="preserve"> </w:t>
      </w:r>
      <w:r w:rsidRPr="00441880">
        <w:rPr>
          <w:rFonts w:ascii="Arial" w:hAnsi="Arial" w:cs="Arial"/>
          <w:b/>
          <w:u w:val="single"/>
        </w:rPr>
        <w:t>ORDER</w:t>
      </w:r>
    </w:p>
    <w:p w:rsidR="000F76D7" w:rsidRPr="00441880" w:rsidRDefault="000F76D7" w:rsidP="000F76D7">
      <w:pPr>
        <w:spacing w:after="0" w:line="240" w:lineRule="auto"/>
        <w:jc w:val="both"/>
        <w:rPr>
          <w:rFonts w:ascii="Arial" w:hAnsi="Arial" w:cs="Arial"/>
          <w:b/>
          <w:u w:val="single"/>
        </w:rPr>
      </w:pPr>
    </w:p>
    <w:p w:rsidR="00D12804" w:rsidRPr="001A422D" w:rsidRDefault="00D12804" w:rsidP="00E86D93">
      <w:pPr>
        <w:pStyle w:val="ListParagraph"/>
        <w:numPr>
          <w:ilvl w:val="0"/>
          <w:numId w:val="1"/>
        </w:numPr>
        <w:spacing w:after="0" w:line="480" w:lineRule="auto"/>
        <w:ind w:left="0" w:firstLine="0"/>
        <w:jc w:val="both"/>
        <w:rPr>
          <w:rFonts w:ascii="Arial" w:hAnsi="Arial" w:cs="Arial"/>
        </w:rPr>
      </w:pPr>
      <w:r w:rsidRPr="001A422D">
        <w:rPr>
          <w:rFonts w:ascii="Arial" w:hAnsi="Arial" w:cs="Arial"/>
        </w:rPr>
        <w:t>The applicant filed appeal in the Commission dated 2</w:t>
      </w:r>
      <w:r w:rsidR="00E86D93">
        <w:rPr>
          <w:rFonts w:ascii="Arial" w:hAnsi="Arial" w:cs="Arial"/>
        </w:rPr>
        <w:t>6</w:t>
      </w:r>
      <w:r w:rsidRPr="001A422D">
        <w:rPr>
          <w:rFonts w:ascii="Arial" w:hAnsi="Arial" w:cs="Arial"/>
        </w:rPr>
        <w:t>.03.2018. Accordingly the case was fixed for hearing today.</w:t>
      </w:r>
    </w:p>
    <w:p w:rsidR="000F76D7" w:rsidRDefault="000F76D7" w:rsidP="000F76D7">
      <w:pPr>
        <w:pStyle w:val="ListParagraph"/>
        <w:numPr>
          <w:ilvl w:val="0"/>
          <w:numId w:val="1"/>
        </w:numPr>
        <w:spacing w:after="0" w:line="480" w:lineRule="auto"/>
        <w:ind w:left="0" w:firstLine="0"/>
        <w:jc w:val="both"/>
        <w:rPr>
          <w:rFonts w:ascii="Arial" w:hAnsi="Arial" w:cs="Arial"/>
        </w:rPr>
      </w:pPr>
      <w:r w:rsidRPr="00441880">
        <w:rPr>
          <w:rFonts w:ascii="Arial" w:hAnsi="Arial" w:cs="Arial"/>
        </w:rPr>
        <w:t xml:space="preserve">Respondent, Sh. </w:t>
      </w:r>
      <w:r w:rsidR="00E86D93">
        <w:rPr>
          <w:rFonts w:ascii="Arial" w:hAnsi="Arial" w:cs="Arial"/>
        </w:rPr>
        <w:t xml:space="preserve">Jagjeet Singh </w:t>
      </w:r>
      <w:r w:rsidRPr="00441880">
        <w:rPr>
          <w:rFonts w:ascii="Arial" w:hAnsi="Arial" w:cs="Arial"/>
        </w:rPr>
        <w:t xml:space="preserve">states that </w:t>
      </w:r>
      <w:r>
        <w:rPr>
          <w:rFonts w:ascii="Arial" w:hAnsi="Arial" w:cs="Arial"/>
        </w:rPr>
        <w:t>requisite information has already been supplied to the applicant.</w:t>
      </w:r>
      <w:r w:rsidR="00E86D93">
        <w:rPr>
          <w:rFonts w:ascii="Arial" w:hAnsi="Arial" w:cs="Arial"/>
        </w:rPr>
        <w:t xml:space="preserve"> He submits a written reply signed by PIO cum SDE, W/S &amp; Sanitation, Sub Division Kotakpura along with attested copies of letter no. 496 dated 22.03.2018 and postal receipt dated 23.03.2018, which are taken on record.</w:t>
      </w:r>
    </w:p>
    <w:p w:rsidR="00466818" w:rsidRDefault="005C564A" w:rsidP="000F76D7">
      <w:pPr>
        <w:pStyle w:val="ListParagraph"/>
        <w:numPr>
          <w:ilvl w:val="0"/>
          <w:numId w:val="1"/>
        </w:numPr>
        <w:spacing w:after="0" w:line="480" w:lineRule="auto"/>
        <w:ind w:left="0" w:firstLine="0"/>
        <w:jc w:val="both"/>
        <w:rPr>
          <w:rFonts w:ascii="Arial" w:hAnsi="Arial" w:cs="Arial"/>
        </w:rPr>
      </w:pPr>
      <w:r>
        <w:rPr>
          <w:rFonts w:ascii="Arial" w:hAnsi="Arial" w:cs="Arial"/>
        </w:rPr>
        <w:t xml:space="preserve">Applicant, Sh. Yogesh Mahajan is not present for today’s hearing but an email has been received from the applicant by the Bench of undersigned dated </w:t>
      </w:r>
      <w:r w:rsidR="00BD44C7">
        <w:rPr>
          <w:rFonts w:ascii="Arial" w:hAnsi="Arial" w:cs="Arial"/>
        </w:rPr>
        <w:t xml:space="preserve">25.06.2018 stating that information has been received </w:t>
      </w:r>
      <w:r w:rsidR="00466818">
        <w:rPr>
          <w:rFonts w:ascii="Arial" w:hAnsi="Arial" w:cs="Arial"/>
        </w:rPr>
        <w:t>from the APIO, which is taken on record.</w:t>
      </w:r>
    </w:p>
    <w:p w:rsidR="004B7A1C" w:rsidRPr="004B7A1C" w:rsidRDefault="00466818" w:rsidP="000F76D7">
      <w:pPr>
        <w:pStyle w:val="ListParagraph"/>
        <w:numPr>
          <w:ilvl w:val="0"/>
          <w:numId w:val="1"/>
        </w:numPr>
        <w:spacing w:after="0" w:line="480" w:lineRule="auto"/>
        <w:ind w:left="0" w:firstLine="0"/>
        <w:jc w:val="both"/>
        <w:rPr>
          <w:rFonts w:ascii="Arial" w:hAnsi="Arial" w:cs="Arial"/>
        </w:rPr>
      </w:pPr>
      <w:r>
        <w:rPr>
          <w:rFonts w:ascii="Arial" w:hAnsi="Arial" w:cs="Arial"/>
        </w:rPr>
        <w:t xml:space="preserve">As the information stands supplied, no further cause of action is required in this case. </w:t>
      </w:r>
      <w:r w:rsidR="004B7A1C">
        <w:rPr>
          <w:rFonts w:ascii="Arial" w:hAnsi="Arial" w:cs="Arial"/>
        </w:rPr>
        <w:t xml:space="preserve">Hence, the instant appeal case is </w:t>
      </w:r>
      <w:r w:rsidR="004B7A1C">
        <w:rPr>
          <w:rFonts w:ascii="Arial" w:hAnsi="Arial" w:cs="Arial"/>
          <w:b/>
        </w:rPr>
        <w:t>disposed of &amp; closed.</w:t>
      </w:r>
    </w:p>
    <w:p w:rsidR="008F4914" w:rsidRDefault="008F4914" w:rsidP="008F4914">
      <w:pPr>
        <w:pStyle w:val="ListParagraph"/>
        <w:numPr>
          <w:ilvl w:val="0"/>
          <w:numId w:val="1"/>
        </w:numPr>
        <w:spacing w:after="0" w:line="480" w:lineRule="auto"/>
        <w:ind w:left="-90" w:firstLine="90"/>
        <w:jc w:val="both"/>
        <w:rPr>
          <w:rFonts w:ascii="Arial" w:hAnsi="Arial" w:cs="Arial"/>
          <w:sz w:val="23"/>
          <w:szCs w:val="23"/>
        </w:rPr>
      </w:pPr>
      <w:r w:rsidRPr="00CC6D60">
        <w:rPr>
          <w:rFonts w:ascii="Arial" w:hAnsi="Arial" w:cs="Arial"/>
          <w:sz w:val="23"/>
          <w:szCs w:val="23"/>
        </w:rPr>
        <w:t>Announced in the Court, copy of the order to be sent to the parties.</w:t>
      </w:r>
    </w:p>
    <w:p w:rsidR="000F76D7" w:rsidRDefault="000F76D7" w:rsidP="000F76D7">
      <w:pPr>
        <w:pStyle w:val="ListParagraph"/>
        <w:spacing w:after="0" w:line="480" w:lineRule="auto"/>
        <w:ind w:left="0"/>
        <w:jc w:val="both"/>
        <w:rPr>
          <w:rFonts w:ascii="Arial" w:hAnsi="Arial" w:cs="Arial"/>
        </w:rPr>
      </w:pPr>
    </w:p>
    <w:p w:rsidR="00BA1412" w:rsidRDefault="00BA1412" w:rsidP="000F76D7">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Default="000F76D7" w:rsidP="000F76D7">
      <w:pPr>
        <w:pStyle w:val="ListParagraph"/>
        <w:spacing w:after="0" w:line="480" w:lineRule="auto"/>
        <w:ind w:left="0"/>
        <w:jc w:val="both"/>
        <w:rPr>
          <w:rFonts w:ascii="Arial" w:hAnsi="Arial" w:cs="Arial"/>
        </w:rPr>
      </w:pPr>
    </w:p>
    <w:p w:rsidR="000F76D7" w:rsidRPr="00B60EA5" w:rsidRDefault="000F76D7" w:rsidP="000F76D7">
      <w:pPr>
        <w:spacing w:after="0" w:line="240" w:lineRule="auto"/>
        <w:jc w:val="center"/>
        <w:rPr>
          <w:rFonts w:ascii="Arial" w:hAnsi="Arial" w:cs="Arial"/>
          <w:b/>
          <w:sz w:val="21"/>
          <w:szCs w:val="21"/>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8" w:history="1">
        <w:r w:rsidRPr="003F09BB">
          <w:rPr>
            <w:rStyle w:val="Hyperlink"/>
            <w:rFonts w:ascii="Arial" w:hAnsi="Arial" w:cs="Arial"/>
            <w:b/>
            <w:sz w:val="20"/>
            <w:szCs w:val="18"/>
          </w:rPr>
          <w:t>psic25@punjabmail.gov.in</w:t>
        </w:r>
      </w:hyperlink>
    </w:p>
    <w:p w:rsidR="000F76D7" w:rsidRPr="004F6066" w:rsidRDefault="000F76D7" w:rsidP="000F76D7">
      <w:pPr>
        <w:spacing w:after="0" w:line="240" w:lineRule="auto"/>
        <w:jc w:val="both"/>
        <w:rPr>
          <w:rFonts w:ascii="Arial" w:hAnsi="Arial" w:cs="Arial"/>
          <w:b/>
          <w:sz w:val="21"/>
          <w:szCs w:val="21"/>
        </w:rPr>
      </w:pPr>
      <w:r w:rsidRPr="004F6066">
        <w:rPr>
          <w:rFonts w:ascii="Arial" w:hAnsi="Arial" w:cs="Arial"/>
          <w:b/>
          <w:sz w:val="21"/>
          <w:szCs w:val="21"/>
        </w:rPr>
        <w:t>Sh. Yogesh Mahajan (98143-54649)</w:t>
      </w:r>
    </w:p>
    <w:p w:rsidR="000F76D7" w:rsidRPr="004F6066" w:rsidRDefault="000F76D7" w:rsidP="000F76D7">
      <w:pPr>
        <w:spacing w:after="0" w:line="240" w:lineRule="auto"/>
        <w:jc w:val="both"/>
        <w:rPr>
          <w:rFonts w:ascii="Arial" w:hAnsi="Arial" w:cs="Arial"/>
          <w:bCs/>
          <w:sz w:val="21"/>
          <w:szCs w:val="21"/>
        </w:rPr>
      </w:pPr>
      <w:r w:rsidRPr="004F6066">
        <w:rPr>
          <w:rFonts w:ascii="Arial" w:hAnsi="Arial" w:cs="Arial"/>
          <w:bCs/>
          <w:sz w:val="21"/>
          <w:szCs w:val="21"/>
        </w:rPr>
        <w:t>S/o Sh. Kuldeep Raj Mahajan,</w:t>
      </w:r>
    </w:p>
    <w:p w:rsidR="000F76D7" w:rsidRPr="004F6066" w:rsidRDefault="000F76D7" w:rsidP="000F76D7">
      <w:pPr>
        <w:spacing w:after="0" w:line="240" w:lineRule="auto"/>
        <w:jc w:val="both"/>
        <w:rPr>
          <w:rFonts w:ascii="Arial" w:hAnsi="Arial" w:cs="Arial"/>
          <w:b/>
          <w:sz w:val="21"/>
          <w:szCs w:val="21"/>
        </w:rPr>
      </w:pPr>
      <w:r w:rsidRPr="004F6066">
        <w:rPr>
          <w:rFonts w:ascii="Arial" w:hAnsi="Arial" w:cs="Arial"/>
          <w:bCs/>
          <w:sz w:val="21"/>
          <w:szCs w:val="21"/>
        </w:rPr>
        <w:t>President of Anti Corruption Council</w:t>
      </w:r>
    </w:p>
    <w:p w:rsidR="000F76D7" w:rsidRPr="004F6066" w:rsidRDefault="000F76D7" w:rsidP="000F76D7">
      <w:pPr>
        <w:spacing w:after="0" w:line="240" w:lineRule="auto"/>
        <w:jc w:val="both"/>
        <w:rPr>
          <w:rFonts w:ascii="Arial" w:hAnsi="Arial" w:cs="Arial"/>
          <w:bCs/>
          <w:sz w:val="21"/>
          <w:szCs w:val="21"/>
        </w:rPr>
      </w:pPr>
      <w:r w:rsidRPr="004F6066">
        <w:rPr>
          <w:rFonts w:ascii="Arial" w:hAnsi="Arial" w:cs="Arial"/>
          <w:bCs/>
          <w:sz w:val="21"/>
          <w:szCs w:val="21"/>
        </w:rPr>
        <w:t>Opposite Water Tank, Municipal Market</w:t>
      </w:r>
    </w:p>
    <w:p w:rsidR="000F76D7" w:rsidRPr="004F6066" w:rsidRDefault="000F76D7" w:rsidP="000F76D7">
      <w:pPr>
        <w:spacing w:after="0" w:line="240" w:lineRule="auto"/>
        <w:jc w:val="both"/>
        <w:rPr>
          <w:rFonts w:ascii="Arial" w:hAnsi="Arial" w:cs="Arial"/>
          <w:bCs/>
          <w:sz w:val="21"/>
          <w:szCs w:val="21"/>
        </w:rPr>
      </w:pPr>
      <w:r w:rsidRPr="004F6066">
        <w:rPr>
          <w:rFonts w:ascii="Arial" w:hAnsi="Arial" w:cs="Arial"/>
          <w:bCs/>
          <w:sz w:val="21"/>
          <w:szCs w:val="21"/>
        </w:rPr>
        <w:t>Mission Road, Pathankot.</w:t>
      </w:r>
      <w:r w:rsidRPr="004F6066">
        <w:rPr>
          <w:rFonts w:ascii="Arial" w:hAnsi="Arial" w:cs="Arial"/>
          <w:bCs/>
          <w:sz w:val="21"/>
          <w:szCs w:val="21"/>
        </w:rPr>
        <w:tab/>
      </w:r>
      <w:r w:rsidRPr="004F6066">
        <w:rPr>
          <w:rFonts w:ascii="Arial" w:hAnsi="Arial" w:cs="Arial"/>
          <w:bCs/>
          <w:sz w:val="21"/>
          <w:szCs w:val="21"/>
        </w:rPr>
        <w:tab/>
      </w:r>
      <w:r w:rsidRPr="004F6066">
        <w:rPr>
          <w:rFonts w:ascii="Arial" w:hAnsi="Arial" w:cs="Arial"/>
          <w:bCs/>
          <w:sz w:val="21"/>
          <w:szCs w:val="21"/>
        </w:rPr>
        <w:tab/>
      </w:r>
      <w:r w:rsidRPr="004F6066">
        <w:rPr>
          <w:rFonts w:ascii="Arial" w:hAnsi="Arial" w:cs="Arial"/>
          <w:bCs/>
          <w:sz w:val="21"/>
          <w:szCs w:val="21"/>
        </w:rPr>
        <w:tab/>
      </w:r>
      <w:r w:rsidRPr="004F6066">
        <w:rPr>
          <w:rFonts w:ascii="Arial" w:hAnsi="Arial" w:cs="Arial"/>
          <w:bCs/>
          <w:sz w:val="21"/>
          <w:szCs w:val="21"/>
        </w:rPr>
        <w:tab/>
      </w:r>
      <w:r w:rsidRPr="004F6066">
        <w:rPr>
          <w:rFonts w:ascii="Arial" w:hAnsi="Arial" w:cs="Arial"/>
          <w:bCs/>
          <w:sz w:val="21"/>
          <w:szCs w:val="21"/>
        </w:rPr>
        <w:tab/>
      </w:r>
      <w:r w:rsidRPr="004F6066">
        <w:rPr>
          <w:rFonts w:ascii="Arial" w:hAnsi="Arial" w:cs="Arial"/>
          <w:bCs/>
          <w:sz w:val="21"/>
          <w:szCs w:val="21"/>
        </w:rPr>
        <w:tab/>
      </w:r>
      <w:r w:rsidRPr="004F6066">
        <w:rPr>
          <w:rFonts w:ascii="Arial" w:hAnsi="Arial" w:cs="Arial"/>
          <w:bCs/>
          <w:sz w:val="21"/>
          <w:szCs w:val="21"/>
        </w:rPr>
        <w:tab/>
        <w:t>Appellant</w:t>
      </w:r>
    </w:p>
    <w:p w:rsidR="000F76D7" w:rsidRPr="004F6066" w:rsidRDefault="000F76D7" w:rsidP="000F76D7">
      <w:pPr>
        <w:spacing w:after="0" w:line="240" w:lineRule="auto"/>
        <w:jc w:val="center"/>
        <w:rPr>
          <w:rFonts w:ascii="Arial" w:hAnsi="Arial" w:cs="Arial"/>
          <w:sz w:val="21"/>
          <w:szCs w:val="21"/>
        </w:rPr>
      </w:pPr>
      <w:r w:rsidRPr="004F6066">
        <w:rPr>
          <w:rFonts w:ascii="Arial" w:hAnsi="Arial" w:cs="Arial"/>
          <w:sz w:val="21"/>
          <w:szCs w:val="21"/>
        </w:rPr>
        <w:t>Versus</w:t>
      </w:r>
    </w:p>
    <w:p w:rsidR="000F76D7" w:rsidRPr="004F6066" w:rsidRDefault="000F76D7" w:rsidP="000F76D7">
      <w:pPr>
        <w:spacing w:after="0" w:line="240" w:lineRule="auto"/>
        <w:rPr>
          <w:rFonts w:ascii="Arial" w:hAnsi="Arial" w:cs="Arial"/>
          <w:b/>
          <w:sz w:val="21"/>
          <w:szCs w:val="21"/>
        </w:rPr>
      </w:pPr>
      <w:r w:rsidRPr="004F6066">
        <w:rPr>
          <w:rFonts w:ascii="Arial" w:hAnsi="Arial" w:cs="Arial"/>
          <w:b/>
          <w:sz w:val="21"/>
          <w:szCs w:val="21"/>
        </w:rPr>
        <w:t>Public Information Officer/APIO</w:t>
      </w:r>
    </w:p>
    <w:p w:rsidR="000F76D7" w:rsidRPr="004F6066" w:rsidRDefault="000F76D7" w:rsidP="000F76D7">
      <w:pPr>
        <w:spacing w:after="0" w:line="240" w:lineRule="auto"/>
        <w:rPr>
          <w:rFonts w:ascii="Arial" w:hAnsi="Arial" w:cs="Arial"/>
          <w:sz w:val="21"/>
          <w:szCs w:val="21"/>
        </w:rPr>
      </w:pPr>
      <w:r w:rsidRPr="004F6066">
        <w:rPr>
          <w:rFonts w:ascii="Arial" w:hAnsi="Arial" w:cs="Arial"/>
          <w:sz w:val="21"/>
          <w:szCs w:val="21"/>
        </w:rPr>
        <w:t>O/o SDO, W/S and Sanitation,</w:t>
      </w:r>
    </w:p>
    <w:p w:rsidR="000F76D7" w:rsidRPr="004F6066" w:rsidRDefault="000F76D7" w:rsidP="000F76D7">
      <w:pPr>
        <w:spacing w:after="0" w:line="240" w:lineRule="auto"/>
        <w:rPr>
          <w:rFonts w:ascii="Arial" w:hAnsi="Arial" w:cs="Arial"/>
          <w:sz w:val="21"/>
          <w:szCs w:val="21"/>
        </w:rPr>
      </w:pPr>
      <w:r w:rsidRPr="004F6066">
        <w:rPr>
          <w:rFonts w:ascii="Arial" w:hAnsi="Arial" w:cs="Arial"/>
          <w:sz w:val="21"/>
          <w:szCs w:val="21"/>
        </w:rPr>
        <w:t>Sub Division No. 1, Fazilka.</w:t>
      </w:r>
      <w:r w:rsidRPr="004F6066">
        <w:rPr>
          <w:rFonts w:ascii="Arial" w:hAnsi="Arial" w:cs="Arial"/>
          <w:sz w:val="21"/>
          <w:szCs w:val="21"/>
        </w:rPr>
        <w:tab/>
      </w:r>
      <w:r w:rsidRPr="004F6066">
        <w:rPr>
          <w:rFonts w:ascii="Arial" w:hAnsi="Arial" w:cs="Arial"/>
          <w:sz w:val="21"/>
          <w:szCs w:val="21"/>
        </w:rPr>
        <w:tab/>
      </w:r>
    </w:p>
    <w:p w:rsidR="000F76D7" w:rsidRPr="004F6066" w:rsidRDefault="000F76D7" w:rsidP="000F76D7">
      <w:pPr>
        <w:spacing w:after="0" w:line="240" w:lineRule="auto"/>
        <w:rPr>
          <w:rFonts w:ascii="Arial" w:hAnsi="Arial" w:cs="Arial"/>
          <w:sz w:val="21"/>
          <w:szCs w:val="21"/>
        </w:rPr>
      </w:pPr>
    </w:p>
    <w:p w:rsidR="000F76D7" w:rsidRPr="004F6066" w:rsidRDefault="000F76D7" w:rsidP="000F76D7">
      <w:pPr>
        <w:spacing w:after="0" w:line="240" w:lineRule="auto"/>
        <w:rPr>
          <w:rFonts w:ascii="Arial" w:hAnsi="Arial" w:cs="Arial"/>
          <w:sz w:val="21"/>
          <w:szCs w:val="21"/>
        </w:rPr>
      </w:pPr>
      <w:r w:rsidRPr="004F6066">
        <w:rPr>
          <w:rFonts w:ascii="Arial" w:hAnsi="Arial" w:cs="Arial"/>
          <w:b/>
          <w:sz w:val="21"/>
          <w:szCs w:val="21"/>
        </w:rPr>
        <w:t>First Appellate Authority</w:t>
      </w:r>
      <w:r w:rsidRPr="004F6066">
        <w:rPr>
          <w:rFonts w:ascii="Arial" w:hAnsi="Arial" w:cs="Arial"/>
          <w:sz w:val="21"/>
          <w:szCs w:val="21"/>
        </w:rPr>
        <w:t xml:space="preserve"> </w:t>
      </w:r>
    </w:p>
    <w:p w:rsidR="000F76D7" w:rsidRPr="004F6066" w:rsidRDefault="000F76D7" w:rsidP="000F76D7">
      <w:pPr>
        <w:spacing w:after="0" w:line="240" w:lineRule="auto"/>
        <w:rPr>
          <w:rFonts w:ascii="Arial" w:hAnsi="Arial" w:cs="Arial"/>
          <w:sz w:val="21"/>
          <w:szCs w:val="21"/>
        </w:rPr>
      </w:pPr>
      <w:r w:rsidRPr="004F6066">
        <w:rPr>
          <w:rFonts w:ascii="Arial" w:hAnsi="Arial" w:cs="Arial"/>
          <w:sz w:val="21"/>
          <w:szCs w:val="21"/>
        </w:rPr>
        <w:t>O/o SE, W/S and Sanitation,</w:t>
      </w:r>
    </w:p>
    <w:p w:rsidR="000F76D7" w:rsidRPr="004F6066" w:rsidRDefault="000F76D7" w:rsidP="000F76D7">
      <w:pPr>
        <w:spacing w:after="0" w:line="240" w:lineRule="auto"/>
        <w:rPr>
          <w:rFonts w:ascii="Arial" w:hAnsi="Arial" w:cs="Arial"/>
          <w:sz w:val="21"/>
          <w:szCs w:val="21"/>
        </w:rPr>
      </w:pPr>
      <w:r w:rsidRPr="004F6066">
        <w:rPr>
          <w:rFonts w:ascii="Arial" w:hAnsi="Arial" w:cs="Arial"/>
          <w:sz w:val="21"/>
          <w:szCs w:val="21"/>
        </w:rPr>
        <w:t>Circle Ferozepur.</w:t>
      </w:r>
      <w:r w:rsidRPr="004F6066">
        <w:rPr>
          <w:rFonts w:ascii="Arial" w:hAnsi="Arial" w:cs="Arial"/>
          <w:sz w:val="21"/>
          <w:szCs w:val="21"/>
        </w:rPr>
        <w:tab/>
      </w:r>
      <w:r w:rsidRPr="004F6066">
        <w:rPr>
          <w:rFonts w:ascii="Arial" w:hAnsi="Arial" w:cs="Arial"/>
          <w:sz w:val="21"/>
          <w:szCs w:val="21"/>
        </w:rPr>
        <w:tab/>
      </w:r>
      <w:r w:rsidRPr="004F6066">
        <w:rPr>
          <w:rFonts w:ascii="Arial" w:hAnsi="Arial" w:cs="Arial"/>
          <w:sz w:val="21"/>
          <w:szCs w:val="21"/>
        </w:rPr>
        <w:tab/>
      </w:r>
      <w:r w:rsidRPr="004F6066">
        <w:rPr>
          <w:rFonts w:ascii="Arial" w:hAnsi="Arial" w:cs="Arial"/>
          <w:sz w:val="21"/>
          <w:szCs w:val="21"/>
        </w:rPr>
        <w:tab/>
      </w:r>
      <w:r w:rsidRPr="004F6066">
        <w:rPr>
          <w:rFonts w:ascii="Arial" w:hAnsi="Arial" w:cs="Arial"/>
          <w:sz w:val="21"/>
          <w:szCs w:val="21"/>
        </w:rPr>
        <w:tab/>
      </w:r>
      <w:r w:rsidRPr="004F6066">
        <w:rPr>
          <w:rFonts w:ascii="Arial" w:hAnsi="Arial" w:cs="Arial"/>
          <w:sz w:val="21"/>
          <w:szCs w:val="21"/>
        </w:rPr>
        <w:tab/>
      </w:r>
      <w:r w:rsidRPr="004F6066">
        <w:rPr>
          <w:rFonts w:ascii="Arial" w:hAnsi="Arial" w:cs="Arial"/>
          <w:sz w:val="21"/>
          <w:szCs w:val="21"/>
        </w:rPr>
        <w:tab/>
      </w:r>
      <w:r w:rsidRPr="004F6066">
        <w:rPr>
          <w:rFonts w:ascii="Arial" w:hAnsi="Arial" w:cs="Arial"/>
          <w:sz w:val="21"/>
          <w:szCs w:val="21"/>
        </w:rPr>
        <w:tab/>
      </w:r>
      <w:r w:rsidRPr="004F6066">
        <w:rPr>
          <w:rFonts w:ascii="Arial" w:hAnsi="Arial" w:cs="Arial"/>
          <w:sz w:val="21"/>
          <w:szCs w:val="21"/>
        </w:rPr>
        <w:tab/>
        <w:t xml:space="preserve">Respondents          </w:t>
      </w:r>
    </w:p>
    <w:p w:rsidR="000F76D7" w:rsidRDefault="000F76D7" w:rsidP="000F76D7">
      <w:pPr>
        <w:spacing w:after="0" w:line="240" w:lineRule="auto"/>
        <w:jc w:val="center"/>
        <w:rPr>
          <w:rFonts w:ascii="Arial" w:hAnsi="Arial" w:cs="Arial"/>
          <w:b/>
          <w:sz w:val="21"/>
          <w:szCs w:val="21"/>
          <w:u w:val="single"/>
        </w:rPr>
      </w:pPr>
      <w:r w:rsidRPr="004F6066">
        <w:rPr>
          <w:rFonts w:ascii="Arial" w:hAnsi="Arial" w:cs="Arial"/>
          <w:b/>
          <w:sz w:val="21"/>
          <w:szCs w:val="21"/>
          <w:u w:val="single"/>
        </w:rPr>
        <w:t>Appeal Case No.: 1108 of 2018</w:t>
      </w:r>
    </w:p>
    <w:p w:rsidR="00193D79" w:rsidRPr="004F6066" w:rsidRDefault="00193D79" w:rsidP="000F76D7">
      <w:pPr>
        <w:spacing w:after="0" w:line="240" w:lineRule="auto"/>
        <w:jc w:val="center"/>
        <w:rPr>
          <w:rFonts w:ascii="Arial" w:hAnsi="Arial" w:cs="Arial"/>
          <w:b/>
          <w:sz w:val="21"/>
          <w:szCs w:val="21"/>
          <w:u w:val="single"/>
        </w:rPr>
      </w:pPr>
    </w:p>
    <w:p w:rsidR="0039592E" w:rsidRDefault="0039592E" w:rsidP="0039592E">
      <w:pPr>
        <w:spacing w:after="0" w:line="240" w:lineRule="auto"/>
        <w:jc w:val="both"/>
        <w:rPr>
          <w:rFonts w:ascii="Arial" w:hAnsi="Arial" w:cs="Arial"/>
          <w:sz w:val="21"/>
          <w:szCs w:val="21"/>
        </w:rPr>
      </w:pPr>
      <w:r w:rsidRPr="004F6066">
        <w:rPr>
          <w:rFonts w:ascii="Arial" w:hAnsi="Arial" w:cs="Arial"/>
          <w:b/>
          <w:sz w:val="21"/>
          <w:szCs w:val="21"/>
        </w:rPr>
        <w:t xml:space="preserve">Present:   </w:t>
      </w:r>
      <w:r w:rsidRPr="004F6066">
        <w:rPr>
          <w:rFonts w:ascii="Arial" w:hAnsi="Arial" w:cs="Arial"/>
          <w:b/>
          <w:sz w:val="21"/>
          <w:szCs w:val="21"/>
        </w:rPr>
        <w:tab/>
      </w:r>
      <w:r w:rsidR="00FF3165">
        <w:rPr>
          <w:rFonts w:ascii="Arial" w:hAnsi="Arial" w:cs="Arial"/>
          <w:sz w:val="21"/>
          <w:szCs w:val="21"/>
        </w:rPr>
        <w:t>Nobody on behalf of the appellant.</w:t>
      </w:r>
    </w:p>
    <w:p w:rsidR="00FF3165" w:rsidRPr="004F6066" w:rsidRDefault="00FF3165" w:rsidP="00E85280">
      <w:pPr>
        <w:spacing w:after="0" w:line="240" w:lineRule="auto"/>
        <w:ind w:left="1440"/>
        <w:jc w:val="both"/>
        <w:rPr>
          <w:rFonts w:ascii="Arial" w:hAnsi="Arial" w:cs="Arial"/>
          <w:sz w:val="21"/>
          <w:szCs w:val="21"/>
        </w:rPr>
      </w:pPr>
      <w:r>
        <w:rPr>
          <w:rFonts w:ascii="Arial" w:hAnsi="Arial" w:cs="Arial"/>
          <w:sz w:val="21"/>
          <w:szCs w:val="21"/>
        </w:rPr>
        <w:t>For the respondent: Sh. Bhupinder Singh (JE</w:t>
      </w:r>
      <w:r w:rsidR="00D87104">
        <w:rPr>
          <w:rFonts w:ascii="Arial" w:hAnsi="Arial" w:cs="Arial"/>
          <w:sz w:val="21"/>
          <w:szCs w:val="21"/>
        </w:rPr>
        <w:t>, O/o Dhuri</w:t>
      </w:r>
      <w:r>
        <w:rPr>
          <w:rFonts w:ascii="Arial" w:hAnsi="Arial" w:cs="Arial"/>
          <w:sz w:val="21"/>
          <w:szCs w:val="21"/>
        </w:rPr>
        <w:t>) along with Sh. Sukhdev Chand (Clerk).</w:t>
      </w:r>
    </w:p>
    <w:p w:rsidR="0039592E" w:rsidRPr="004F6066" w:rsidRDefault="0039592E" w:rsidP="0039592E">
      <w:pPr>
        <w:spacing w:after="0" w:line="240" w:lineRule="auto"/>
        <w:jc w:val="both"/>
        <w:rPr>
          <w:rFonts w:ascii="Arial" w:hAnsi="Arial" w:cs="Arial"/>
          <w:b/>
          <w:sz w:val="21"/>
          <w:szCs w:val="21"/>
          <w:u w:val="single"/>
        </w:rPr>
      </w:pPr>
      <w:r w:rsidRPr="004F6066">
        <w:rPr>
          <w:rFonts w:ascii="Arial" w:hAnsi="Arial" w:cs="Arial"/>
          <w:b/>
          <w:sz w:val="21"/>
          <w:szCs w:val="21"/>
          <w:u w:val="single"/>
        </w:rPr>
        <w:t>ORDER</w:t>
      </w:r>
    </w:p>
    <w:p w:rsidR="0039592E" w:rsidRPr="004F6066" w:rsidRDefault="0039592E" w:rsidP="0039592E">
      <w:pPr>
        <w:spacing w:after="0" w:line="240" w:lineRule="auto"/>
        <w:jc w:val="both"/>
        <w:rPr>
          <w:rFonts w:ascii="Arial" w:hAnsi="Arial" w:cs="Arial"/>
          <w:b/>
          <w:sz w:val="21"/>
          <w:szCs w:val="21"/>
          <w:u w:val="single"/>
        </w:rPr>
      </w:pPr>
    </w:p>
    <w:p w:rsidR="0039592E" w:rsidRPr="004F6066" w:rsidRDefault="0039592E" w:rsidP="0039592E">
      <w:pPr>
        <w:pStyle w:val="ListParagraph"/>
        <w:numPr>
          <w:ilvl w:val="0"/>
          <w:numId w:val="3"/>
        </w:numPr>
        <w:spacing w:after="0" w:line="480" w:lineRule="auto"/>
        <w:ind w:left="0" w:firstLine="0"/>
        <w:jc w:val="both"/>
        <w:rPr>
          <w:rFonts w:ascii="Arial" w:hAnsi="Arial" w:cs="Arial"/>
          <w:sz w:val="21"/>
          <w:szCs w:val="21"/>
        </w:rPr>
      </w:pPr>
      <w:r w:rsidRPr="004F6066">
        <w:rPr>
          <w:rFonts w:ascii="Arial" w:hAnsi="Arial" w:cs="Arial"/>
          <w:sz w:val="21"/>
          <w:szCs w:val="21"/>
        </w:rPr>
        <w:t>The applicant filed appeal in the Commission dated 26.03.2018. Accordingly the case was fixed for hearing today.</w:t>
      </w:r>
    </w:p>
    <w:p w:rsidR="0039592E" w:rsidRPr="004F6066" w:rsidRDefault="0039592E" w:rsidP="0039592E">
      <w:pPr>
        <w:pStyle w:val="ListParagraph"/>
        <w:numPr>
          <w:ilvl w:val="0"/>
          <w:numId w:val="3"/>
        </w:numPr>
        <w:spacing w:after="0" w:line="480" w:lineRule="auto"/>
        <w:ind w:left="0" w:firstLine="0"/>
        <w:jc w:val="both"/>
        <w:rPr>
          <w:rFonts w:ascii="Arial" w:hAnsi="Arial" w:cs="Arial"/>
          <w:sz w:val="21"/>
          <w:szCs w:val="21"/>
        </w:rPr>
      </w:pPr>
      <w:r w:rsidRPr="004F6066">
        <w:rPr>
          <w:rFonts w:ascii="Arial" w:hAnsi="Arial" w:cs="Arial"/>
          <w:sz w:val="21"/>
          <w:szCs w:val="21"/>
        </w:rPr>
        <w:t>Applicant, Sh. Yogesh Mahajan is not present for today’s hearing but an email has been received from the applicant by the Bench of undersigned dated 25.06.2018 stating that no information has been received from the APIO till date, which is taken on record.</w:t>
      </w:r>
    </w:p>
    <w:p w:rsidR="00F663E7" w:rsidRDefault="00345098" w:rsidP="0039592E">
      <w:pPr>
        <w:pStyle w:val="ListParagraph"/>
        <w:numPr>
          <w:ilvl w:val="0"/>
          <w:numId w:val="3"/>
        </w:numPr>
        <w:spacing w:after="0" w:line="480" w:lineRule="auto"/>
        <w:ind w:left="0" w:firstLine="0"/>
        <w:jc w:val="both"/>
        <w:rPr>
          <w:rFonts w:ascii="Arial" w:hAnsi="Arial" w:cs="Arial"/>
          <w:sz w:val="21"/>
          <w:szCs w:val="21"/>
        </w:rPr>
      </w:pPr>
      <w:r>
        <w:rPr>
          <w:rFonts w:ascii="Arial" w:hAnsi="Arial" w:cs="Arial"/>
          <w:sz w:val="21"/>
          <w:szCs w:val="21"/>
        </w:rPr>
        <w:t>R</w:t>
      </w:r>
      <w:r w:rsidR="0039592E" w:rsidRPr="004F6066">
        <w:rPr>
          <w:rFonts w:ascii="Arial" w:hAnsi="Arial" w:cs="Arial"/>
          <w:sz w:val="21"/>
          <w:szCs w:val="21"/>
        </w:rPr>
        <w:t>espondent</w:t>
      </w:r>
      <w:r>
        <w:rPr>
          <w:rFonts w:ascii="Arial" w:hAnsi="Arial" w:cs="Arial"/>
          <w:sz w:val="21"/>
          <w:szCs w:val="21"/>
        </w:rPr>
        <w:t xml:space="preserve">, Sh. Sukhdev Singh states that </w:t>
      </w:r>
      <w:r>
        <w:rPr>
          <w:rFonts w:ascii="Arial" w:hAnsi="Arial" w:cs="Arial"/>
        </w:rPr>
        <w:t xml:space="preserve">Swachhbharat Mission is in process, due to this he </w:t>
      </w:r>
      <w:r>
        <w:rPr>
          <w:rFonts w:ascii="Arial" w:hAnsi="Arial" w:cs="Arial"/>
          <w:sz w:val="21"/>
          <w:szCs w:val="21"/>
        </w:rPr>
        <w:t xml:space="preserve">requested for an adjournment in this case. </w:t>
      </w:r>
    </w:p>
    <w:p w:rsidR="00D87104" w:rsidRPr="004F6066" w:rsidRDefault="00D87104" w:rsidP="0039592E">
      <w:pPr>
        <w:pStyle w:val="ListParagraph"/>
        <w:numPr>
          <w:ilvl w:val="0"/>
          <w:numId w:val="3"/>
        </w:numPr>
        <w:spacing w:after="0" w:line="480" w:lineRule="auto"/>
        <w:ind w:left="0" w:firstLine="0"/>
        <w:jc w:val="both"/>
        <w:rPr>
          <w:rFonts w:ascii="Arial" w:hAnsi="Arial" w:cs="Arial"/>
          <w:sz w:val="21"/>
          <w:szCs w:val="21"/>
        </w:rPr>
      </w:pPr>
      <w:r>
        <w:rPr>
          <w:rFonts w:ascii="Arial" w:hAnsi="Arial" w:cs="Arial"/>
          <w:sz w:val="21"/>
          <w:szCs w:val="21"/>
        </w:rPr>
        <w:t xml:space="preserve">Respondent, Sh. Bhupinder Singh states that the above mentioned case does not belong to their office. </w:t>
      </w:r>
    </w:p>
    <w:p w:rsidR="00D75786" w:rsidRDefault="00B471D8" w:rsidP="0039592E">
      <w:pPr>
        <w:pStyle w:val="ListParagraph"/>
        <w:numPr>
          <w:ilvl w:val="0"/>
          <w:numId w:val="3"/>
        </w:numPr>
        <w:spacing w:after="0" w:line="480" w:lineRule="auto"/>
        <w:ind w:left="0" w:firstLine="0"/>
        <w:jc w:val="both"/>
        <w:rPr>
          <w:rFonts w:ascii="Arial" w:hAnsi="Arial" w:cs="Arial"/>
          <w:sz w:val="21"/>
          <w:szCs w:val="21"/>
        </w:rPr>
      </w:pPr>
      <w:r w:rsidRPr="00B471D8">
        <w:rPr>
          <w:rFonts w:ascii="Arial" w:hAnsi="Arial" w:cs="Arial"/>
          <w:sz w:val="21"/>
          <w:szCs w:val="21"/>
        </w:rPr>
        <w:t>After hearing the respondent</w:t>
      </w:r>
      <w:r w:rsidR="00D87104">
        <w:rPr>
          <w:rFonts w:ascii="Arial" w:hAnsi="Arial" w:cs="Arial"/>
          <w:sz w:val="21"/>
          <w:szCs w:val="21"/>
        </w:rPr>
        <w:t>s</w:t>
      </w:r>
      <w:r w:rsidRPr="00B471D8">
        <w:rPr>
          <w:rFonts w:ascii="Arial" w:hAnsi="Arial" w:cs="Arial"/>
          <w:sz w:val="21"/>
          <w:szCs w:val="21"/>
        </w:rPr>
        <w:t xml:space="preserve"> and </w:t>
      </w:r>
      <w:r w:rsidR="00D75786" w:rsidRPr="00B471D8">
        <w:rPr>
          <w:rFonts w:ascii="Arial" w:hAnsi="Arial" w:cs="Arial"/>
          <w:sz w:val="21"/>
          <w:szCs w:val="21"/>
        </w:rPr>
        <w:t>examining the case file, another opportunity is given to the respondent PIO</w:t>
      </w:r>
      <w:r w:rsidR="00D87104">
        <w:rPr>
          <w:rFonts w:ascii="Arial" w:hAnsi="Arial" w:cs="Arial"/>
          <w:sz w:val="21"/>
          <w:szCs w:val="21"/>
        </w:rPr>
        <w:t>, O/o SDO, W/S &amp; Sanitation, Sub Division No. 1, Fazilka</w:t>
      </w:r>
      <w:r w:rsidR="00D75786" w:rsidRPr="00B471D8">
        <w:rPr>
          <w:rFonts w:ascii="Arial" w:hAnsi="Arial" w:cs="Arial"/>
          <w:sz w:val="21"/>
          <w:szCs w:val="21"/>
        </w:rPr>
        <w:t xml:space="preserve"> to appear in person on the next date of hearing along with directions to supply the requisite information to the applicant before the next date of hearing.</w:t>
      </w:r>
      <w:r w:rsidR="00D87104">
        <w:rPr>
          <w:rFonts w:ascii="Arial" w:hAnsi="Arial" w:cs="Arial"/>
          <w:sz w:val="21"/>
          <w:szCs w:val="21"/>
        </w:rPr>
        <w:t xml:space="preserve"> </w:t>
      </w:r>
    </w:p>
    <w:p w:rsidR="00D87104" w:rsidRPr="00B471D8" w:rsidRDefault="00D87104" w:rsidP="00D87104">
      <w:pPr>
        <w:pStyle w:val="ListParagraph"/>
        <w:spacing w:after="0" w:line="480" w:lineRule="auto"/>
        <w:ind w:left="0" w:firstLine="720"/>
        <w:jc w:val="both"/>
        <w:rPr>
          <w:rFonts w:ascii="Arial" w:hAnsi="Arial" w:cs="Arial"/>
          <w:sz w:val="21"/>
          <w:szCs w:val="21"/>
        </w:rPr>
      </w:pPr>
      <w:r>
        <w:rPr>
          <w:rFonts w:ascii="Arial" w:hAnsi="Arial" w:cs="Arial"/>
          <w:sz w:val="21"/>
          <w:szCs w:val="21"/>
        </w:rPr>
        <w:t xml:space="preserve">Respondent, Sh. Bhupinder Singh is exempted to appear from the next date of hearing as the present case does not relate with their office. </w:t>
      </w:r>
    </w:p>
    <w:p w:rsidR="00D75786" w:rsidRPr="004F6066" w:rsidRDefault="00D75786" w:rsidP="0039592E">
      <w:pPr>
        <w:pStyle w:val="ListParagraph"/>
        <w:numPr>
          <w:ilvl w:val="0"/>
          <w:numId w:val="3"/>
        </w:numPr>
        <w:spacing w:after="0" w:line="480" w:lineRule="auto"/>
        <w:ind w:left="0" w:firstLine="0"/>
        <w:jc w:val="both"/>
        <w:rPr>
          <w:rFonts w:ascii="Arial" w:hAnsi="Arial" w:cs="Arial"/>
          <w:sz w:val="21"/>
          <w:szCs w:val="21"/>
        </w:rPr>
      </w:pPr>
      <w:r w:rsidRPr="004F6066">
        <w:rPr>
          <w:rFonts w:ascii="Arial" w:hAnsi="Arial" w:cs="Arial"/>
          <w:sz w:val="21"/>
          <w:szCs w:val="21"/>
        </w:rPr>
        <w:t xml:space="preserve">Applicant, Sh. Yogesh Mahajan is advised to go through the requisite information and point out the deficiency, if any, in written to the respondent PIO along with a copy to the Commission, once he had received the requisite information from the concerned respondent PIO. </w:t>
      </w:r>
    </w:p>
    <w:p w:rsidR="00670C10" w:rsidRPr="004F6066" w:rsidRDefault="00670C10" w:rsidP="0039592E">
      <w:pPr>
        <w:pStyle w:val="ListParagraph"/>
        <w:numPr>
          <w:ilvl w:val="0"/>
          <w:numId w:val="3"/>
        </w:numPr>
        <w:spacing w:after="0" w:line="480" w:lineRule="auto"/>
        <w:ind w:left="0" w:firstLine="0"/>
        <w:jc w:val="both"/>
        <w:rPr>
          <w:rFonts w:ascii="Arial" w:hAnsi="Arial" w:cs="Arial"/>
          <w:sz w:val="21"/>
          <w:szCs w:val="21"/>
        </w:rPr>
      </w:pPr>
      <w:r w:rsidRPr="004F6066">
        <w:rPr>
          <w:rFonts w:ascii="Arial" w:hAnsi="Arial" w:cs="Arial"/>
          <w:sz w:val="21"/>
          <w:szCs w:val="21"/>
        </w:rPr>
        <w:t xml:space="preserve">The matter is adjourned for further hearing on </w:t>
      </w:r>
      <w:r w:rsidRPr="004F6066">
        <w:rPr>
          <w:rFonts w:ascii="Arial" w:hAnsi="Arial" w:cs="Arial"/>
          <w:b/>
          <w:sz w:val="21"/>
          <w:szCs w:val="21"/>
        </w:rPr>
        <w:t>25.07.2018 at 11:00 AM</w:t>
      </w:r>
      <w:r w:rsidRPr="004F6066">
        <w:rPr>
          <w:rFonts w:ascii="Arial" w:hAnsi="Arial" w:cs="Arial"/>
          <w:sz w:val="21"/>
          <w:szCs w:val="21"/>
        </w:rPr>
        <w:t>.</w:t>
      </w:r>
    </w:p>
    <w:p w:rsidR="0039592E" w:rsidRPr="004F6066" w:rsidRDefault="00D75786" w:rsidP="0039592E">
      <w:pPr>
        <w:pStyle w:val="ListParagraph"/>
        <w:numPr>
          <w:ilvl w:val="0"/>
          <w:numId w:val="3"/>
        </w:numPr>
        <w:spacing w:after="0" w:line="480" w:lineRule="auto"/>
        <w:ind w:left="-90" w:firstLine="90"/>
        <w:jc w:val="both"/>
        <w:rPr>
          <w:rFonts w:ascii="Arial" w:hAnsi="Arial" w:cs="Arial"/>
          <w:sz w:val="21"/>
          <w:szCs w:val="21"/>
        </w:rPr>
      </w:pPr>
      <w:r w:rsidRPr="004F6066">
        <w:rPr>
          <w:rFonts w:ascii="Arial" w:hAnsi="Arial" w:cs="Arial"/>
          <w:sz w:val="21"/>
          <w:szCs w:val="21"/>
        </w:rPr>
        <w:t xml:space="preserve"> </w:t>
      </w:r>
      <w:r w:rsidR="0039592E" w:rsidRPr="004F6066">
        <w:rPr>
          <w:rFonts w:ascii="Arial" w:hAnsi="Arial" w:cs="Arial"/>
          <w:sz w:val="21"/>
          <w:szCs w:val="21"/>
        </w:rPr>
        <w:t>Announced in the Court, copy of the order to be sent to the parties.</w:t>
      </w: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FF3165" w:rsidRDefault="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0"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center"/>
        <w:rPr>
          <w:rFonts w:ascii="Arial" w:hAnsi="Arial" w:cs="Arial"/>
          <w:b/>
          <w:sz w:val="20"/>
          <w:szCs w:val="18"/>
        </w:rPr>
      </w:pPr>
    </w:p>
    <w:p w:rsidR="000F76D7" w:rsidRDefault="000F76D7" w:rsidP="000F76D7">
      <w:pPr>
        <w:spacing w:after="0" w:line="240" w:lineRule="auto"/>
        <w:jc w:val="both"/>
        <w:rPr>
          <w:rFonts w:ascii="Arial" w:hAnsi="Arial" w:cs="Arial"/>
          <w:b/>
        </w:rPr>
      </w:pPr>
      <w:r>
        <w:rPr>
          <w:rFonts w:ascii="Arial" w:hAnsi="Arial" w:cs="Arial"/>
          <w:b/>
        </w:rPr>
        <w:t>Sh. Yogesh Mahajan (98143-54649)</w:t>
      </w:r>
    </w:p>
    <w:p w:rsidR="000F76D7" w:rsidRDefault="000F76D7" w:rsidP="000F76D7">
      <w:pPr>
        <w:spacing w:after="0" w:line="240" w:lineRule="auto"/>
        <w:jc w:val="both"/>
        <w:rPr>
          <w:rFonts w:ascii="Arial" w:hAnsi="Arial" w:cs="Arial"/>
          <w:bCs/>
        </w:rPr>
      </w:pPr>
      <w:r w:rsidRPr="007263D0">
        <w:rPr>
          <w:rFonts w:ascii="Arial" w:hAnsi="Arial" w:cs="Arial"/>
          <w:bCs/>
        </w:rPr>
        <w:t xml:space="preserve">S/o Sh. </w:t>
      </w:r>
      <w:r>
        <w:rPr>
          <w:rFonts w:ascii="Arial" w:hAnsi="Arial" w:cs="Arial"/>
          <w:bCs/>
        </w:rPr>
        <w:t>Kuldeep Raj Mahajan,</w:t>
      </w:r>
    </w:p>
    <w:p w:rsidR="000F76D7" w:rsidRDefault="000F76D7" w:rsidP="000F76D7">
      <w:pPr>
        <w:spacing w:after="0" w:line="240" w:lineRule="auto"/>
        <w:jc w:val="both"/>
        <w:rPr>
          <w:rFonts w:ascii="Arial" w:hAnsi="Arial" w:cs="Arial"/>
          <w:b/>
        </w:rPr>
      </w:pPr>
      <w:r>
        <w:rPr>
          <w:rFonts w:ascii="Arial" w:hAnsi="Arial" w:cs="Arial"/>
          <w:bCs/>
        </w:rPr>
        <w:t>President of Anti Corruption Council</w:t>
      </w:r>
    </w:p>
    <w:p w:rsidR="000F76D7" w:rsidRDefault="000F76D7" w:rsidP="000F76D7">
      <w:pPr>
        <w:spacing w:after="0" w:line="240" w:lineRule="auto"/>
        <w:jc w:val="both"/>
        <w:rPr>
          <w:rFonts w:ascii="Arial" w:hAnsi="Arial" w:cs="Arial"/>
          <w:bCs/>
        </w:rPr>
      </w:pPr>
      <w:r>
        <w:rPr>
          <w:rFonts w:ascii="Arial" w:hAnsi="Arial" w:cs="Arial"/>
          <w:bCs/>
        </w:rPr>
        <w:t>Opposite Water Tank, Municipal Market</w:t>
      </w:r>
    </w:p>
    <w:p w:rsidR="000F76D7" w:rsidRPr="00B072EA" w:rsidRDefault="000F76D7" w:rsidP="000F76D7">
      <w:pPr>
        <w:spacing w:after="0" w:line="240" w:lineRule="auto"/>
        <w:jc w:val="both"/>
        <w:rPr>
          <w:rFonts w:ascii="Arial" w:hAnsi="Arial" w:cs="Arial"/>
          <w:bCs/>
        </w:rPr>
      </w:pPr>
      <w:r>
        <w:rPr>
          <w:rFonts w:ascii="Arial" w:hAnsi="Arial" w:cs="Arial"/>
          <w:bCs/>
        </w:rPr>
        <w:t>Mission Road, Pathankot.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Officer/APIO</w:t>
      </w:r>
    </w:p>
    <w:p w:rsidR="000F76D7" w:rsidRDefault="000F76D7" w:rsidP="000F76D7">
      <w:pPr>
        <w:spacing w:after="0" w:line="240" w:lineRule="auto"/>
        <w:rPr>
          <w:rFonts w:ascii="Arial" w:hAnsi="Arial" w:cs="Arial"/>
        </w:rPr>
      </w:pPr>
      <w:r>
        <w:rPr>
          <w:rFonts w:ascii="Arial" w:hAnsi="Arial" w:cs="Arial"/>
        </w:rPr>
        <w:t>O/o SDO, W/S and Sanitation,</w:t>
      </w:r>
    </w:p>
    <w:p w:rsidR="000F76D7" w:rsidRDefault="000F76D7" w:rsidP="000F76D7">
      <w:pPr>
        <w:spacing w:after="0" w:line="240" w:lineRule="auto"/>
        <w:rPr>
          <w:rFonts w:ascii="Arial" w:hAnsi="Arial" w:cs="Arial"/>
        </w:rPr>
      </w:pPr>
      <w:r>
        <w:rPr>
          <w:rFonts w:ascii="Arial" w:hAnsi="Arial" w:cs="Arial"/>
        </w:rPr>
        <w:t>Sub Division No. 2, Moga.</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SE, W/S and Sanitation,</w:t>
      </w:r>
    </w:p>
    <w:p w:rsidR="000F76D7" w:rsidRPr="00C30C50" w:rsidRDefault="000F76D7" w:rsidP="000F76D7">
      <w:pPr>
        <w:spacing w:after="0" w:line="240" w:lineRule="auto"/>
        <w:rPr>
          <w:rFonts w:ascii="Arial" w:hAnsi="Arial" w:cs="Arial"/>
        </w:rPr>
      </w:pPr>
      <w:r>
        <w:rPr>
          <w:rFonts w:ascii="Arial" w:hAnsi="Arial" w:cs="Arial"/>
        </w:rPr>
        <w:t>Circle Faridkot.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Pr="005F3227" w:rsidRDefault="000F76D7" w:rsidP="000F76D7">
      <w:pPr>
        <w:spacing w:after="0" w:line="240" w:lineRule="auto"/>
        <w:jc w:val="center"/>
        <w:rPr>
          <w:rFonts w:ascii="Arial" w:hAnsi="Arial" w:cs="Arial"/>
          <w:b/>
          <w:u w:val="single"/>
        </w:rPr>
      </w:pPr>
      <w:r w:rsidRPr="005F3227">
        <w:rPr>
          <w:rFonts w:ascii="Arial" w:hAnsi="Arial" w:cs="Arial"/>
          <w:b/>
          <w:u w:val="single"/>
        </w:rPr>
        <w:t>Appeal Case No.: 1109 of 2018</w:t>
      </w:r>
    </w:p>
    <w:p w:rsidR="00E7094A" w:rsidRPr="005F3227" w:rsidRDefault="00E7094A" w:rsidP="00E7094A">
      <w:pPr>
        <w:spacing w:after="0" w:line="240" w:lineRule="auto"/>
        <w:jc w:val="center"/>
        <w:rPr>
          <w:rFonts w:ascii="Arial" w:hAnsi="Arial" w:cs="Arial"/>
          <w:b/>
          <w:u w:val="single"/>
        </w:rPr>
      </w:pPr>
      <w:r w:rsidRPr="005F3227">
        <w:rPr>
          <w:rFonts w:ascii="Arial" w:hAnsi="Arial" w:cs="Arial"/>
          <w:b/>
          <w:u w:val="single"/>
        </w:rPr>
        <w:t>Date of Institution: 26.03.2018</w:t>
      </w:r>
    </w:p>
    <w:p w:rsidR="00E7094A" w:rsidRPr="005F3227" w:rsidRDefault="00E7094A" w:rsidP="00E7094A">
      <w:pPr>
        <w:spacing w:after="0" w:line="240" w:lineRule="auto"/>
        <w:jc w:val="center"/>
        <w:rPr>
          <w:rFonts w:ascii="Arial" w:hAnsi="Arial" w:cs="Arial"/>
          <w:b/>
          <w:u w:val="single"/>
        </w:rPr>
      </w:pPr>
      <w:r w:rsidRPr="005F3227">
        <w:rPr>
          <w:rFonts w:ascii="Arial" w:hAnsi="Arial" w:cs="Arial"/>
          <w:b/>
          <w:u w:val="single"/>
        </w:rPr>
        <w:t>Date of Decision: 26.06.2018</w:t>
      </w:r>
    </w:p>
    <w:p w:rsidR="00E7094A" w:rsidRDefault="00E7094A" w:rsidP="00E7094A">
      <w:pPr>
        <w:spacing w:after="0" w:line="240" w:lineRule="auto"/>
        <w:jc w:val="center"/>
        <w:rPr>
          <w:rFonts w:ascii="Arial" w:hAnsi="Arial" w:cs="Arial"/>
          <w:b/>
          <w:sz w:val="21"/>
          <w:szCs w:val="21"/>
          <w:u w:val="single"/>
        </w:rPr>
      </w:pPr>
    </w:p>
    <w:p w:rsidR="00E7094A" w:rsidRPr="00441880" w:rsidRDefault="00E7094A" w:rsidP="00E7094A">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Pr="00CC5B8A">
        <w:rPr>
          <w:rFonts w:ascii="Arial" w:hAnsi="Arial" w:cs="Arial"/>
        </w:rPr>
        <w:t>Nobody on behalf of</w:t>
      </w:r>
      <w:r>
        <w:rPr>
          <w:rFonts w:ascii="Arial" w:hAnsi="Arial" w:cs="Arial"/>
          <w:b/>
        </w:rPr>
        <w:t xml:space="preserve"> </w:t>
      </w:r>
      <w:r>
        <w:rPr>
          <w:rFonts w:ascii="Arial" w:hAnsi="Arial" w:cs="Arial"/>
        </w:rPr>
        <w:t>the appellant.</w:t>
      </w:r>
    </w:p>
    <w:p w:rsidR="00E7094A" w:rsidRPr="00441880" w:rsidRDefault="00E7094A" w:rsidP="00E7094A">
      <w:pPr>
        <w:spacing w:after="0" w:line="240" w:lineRule="auto"/>
        <w:ind w:left="1440"/>
        <w:jc w:val="both"/>
        <w:rPr>
          <w:rFonts w:ascii="Arial" w:hAnsi="Arial" w:cs="Arial"/>
        </w:rPr>
      </w:pPr>
      <w:r w:rsidRPr="00441880">
        <w:rPr>
          <w:rFonts w:ascii="Arial" w:hAnsi="Arial" w:cs="Arial"/>
        </w:rPr>
        <w:t xml:space="preserve">For the respondent: </w:t>
      </w:r>
      <w:r>
        <w:rPr>
          <w:rFonts w:ascii="Arial" w:hAnsi="Arial" w:cs="Arial"/>
        </w:rPr>
        <w:t xml:space="preserve">Sh. </w:t>
      </w:r>
      <w:r w:rsidR="00D45447">
        <w:rPr>
          <w:rFonts w:ascii="Arial" w:hAnsi="Arial" w:cs="Arial"/>
        </w:rPr>
        <w:t xml:space="preserve">Kuldeep </w:t>
      </w:r>
      <w:r>
        <w:rPr>
          <w:rFonts w:ascii="Arial" w:hAnsi="Arial" w:cs="Arial"/>
        </w:rPr>
        <w:t>Singh (</w:t>
      </w:r>
      <w:r w:rsidR="00D45447">
        <w:rPr>
          <w:rFonts w:ascii="Arial" w:hAnsi="Arial" w:cs="Arial"/>
        </w:rPr>
        <w:t>SDO</w:t>
      </w:r>
      <w:r>
        <w:rPr>
          <w:rFonts w:ascii="Arial" w:hAnsi="Arial" w:cs="Arial"/>
        </w:rPr>
        <w:t>).</w:t>
      </w:r>
    </w:p>
    <w:p w:rsidR="00E7094A" w:rsidRPr="00441880" w:rsidRDefault="00E7094A" w:rsidP="00E7094A">
      <w:pPr>
        <w:spacing w:after="0" w:line="240" w:lineRule="auto"/>
        <w:jc w:val="both"/>
        <w:rPr>
          <w:rFonts w:ascii="Arial" w:hAnsi="Arial" w:cs="Arial"/>
          <w:b/>
          <w:u w:val="single"/>
        </w:rPr>
      </w:pPr>
      <w:r w:rsidRPr="00441880">
        <w:rPr>
          <w:rFonts w:ascii="Arial" w:hAnsi="Arial" w:cs="Arial"/>
        </w:rPr>
        <w:t xml:space="preserve"> </w:t>
      </w:r>
      <w:r w:rsidRPr="00441880">
        <w:rPr>
          <w:rFonts w:ascii="Arial" w:hAnsi="Arial" w:cs="Arial"/>
          <w:b/>
          <w:u w:val="single"/>
        </w:rPr>
        <w:t>ORDER</w:t>
      </w:r>
    </w:p>
    <w:p w:rsidR="00E7094A" w:rsidRPr="00441880" w:rsidRDefault="00E7094A" w:rsidP="00E7094A">
      <w:pPr>
        <w:spacing w:after="0" w:line="240" w:lineRule="auto"/>
        <w:jc w:val="both"/>
        <w:rPr>
          <w:rFonts w:ascii="Arial" w:hAnsi="Arial" w:cs="Arial"/>
          <w:b/>
          <w:u w:val="single"/>
        </w:rPr>
      </w:pPr>
    </w:p>
    <w:p w:rsidR="00E7094A" w:rsidRPr="00602CCB" w:rsidRDefault="00E7094A" w:rsidP="00602CCB">
      <w:pPr>
        <w:pStyle w:val="ListParagraph"/>
        <w:numPr>
          <w:ilvl w:val="0"/>
          <w:numId w:val="4"/>
        </w:numPr>
        <w:spacing w:after="0" w:line="480" w:lineRule="auto"/>
        <w:ind w:left="0" w:firstLine="0"/>
        <w:jc w:val="both"/>
        <w:rPr>
          <w:rFonts w:ascii="Arial" w:hAnsi="Arial" w:cs="Arial"/>
        </w:rPr>
      </w:pPr>
      <w:r w:rsidRPr="00602CCB">
        <w:rPr>
          <w:rFonts w:ascii="Arial" w:hAnsi="Arial" w:cs="Arial"/>
        </w:rPr>
        <w:t>The applicant filed appeal in the Commission dated 26.03.2018. Accordingly the case was fixed for hearing today.</w:t>
      </w:r>
    </w:p>
    <w:p w:rsidR="00D45447" w:rsidRDefault="00E7094A" w:rsidP="00602CCB">
      <w:pPr>
        <w:pStyle w:val="ListParagraph"/>
        <w:numPr>
          <w:ilvl w:val="0"/>
          <w:numId w:val="4"/>
        </w:numPr>
        <w:spacing w:after="0" w:line="480" w:lineRule="auto"/>
        <w:ind w:left="0" w:firstLine="0"/>
        <w:jc w:val="both"/>
        <w:rPr>
          <w:rFonts w:ascii="Arial" w:hAnsi="Arial" w:cs="Arial"/>
        </w:rPr>
      </w:pPr>
      <w:r w:rsidRPr="00D45447">
        <w:rPr>
          <w:rFonts w:ascii="Arial" w:hAnsi="Arial" w:cs="Arial"/>
        </w:rPr>
        <w:t xml:space="preserve">Respondent, Sh. </w:t>
      </w:r>
      <w:r w:rsidR="00D45447" w:rsidRPr="00D45447">
        <w:rPr>
          <w:rFonts w:ascii="Arial" w:hAnsi="Arial" w:cs="Arial"/>
        </w:rPr>
        <w:t xml:space="preserve">Kuldeep </w:t>
      </w:r>
      <w:r w:rsidRPr="00D45447">
        <w:rPr>
          <w:rFonts w:ascii="Arial" w:hAnsi="Arial" w:cs="Arial"/>
        </w:rPr>
        <w:t xml:space="preserve">Singh states that requisite information has already been supplied to the applicant. </w:t>
      </w:r>
    </w:p>
    <w:p w:rsidR="00E7094A" w:rsidRPr="00D45447" w:rsidRDefault="00E7094A" w:rsidP="00602CCB">
      <w:pPr>
        <w:pStyle w:val="ListParagraph"/>
        <w:numPr>
          <w:ilvl w:val="0"/>
          <w:numId w:val="4"/>
        </w:numPr>
        <w:spacing w:after="0" w:line="480" w:lineRule="auto"/>
        <w:ind w:left="0" w:firstLine="0"/>
        <w:jc w:val="both"/>
        <w:rPr>
          <w:rFonts w:ascii="Arial" w:hAnsi="Arial" w:cs="Arial"/>
        </w:rPr>
      </w:pPr>
      <w:r w:rsidRPr="00D45447">
        <w:rPr>
          <w:rFonts w:ascii="Arial" w:hAnsi="Arial" w:cs="Arial"/>
        </w:rPr>
        <w:t>Applicant, Sh. Yogesh Mahajan is not present for today’s hearing but an email has been received from the applicant by the Bench of undersigned dated 25.06.2018 stating that informat</w:t>
      </w:r>
      <w:r w:rsidR="00602CCB" w:rsidRPr="00D45447">
        <w:rPr>
          <w:rFonts w:ascii="Arial" w:hAnsi="Arial" w:cs="Arial"/>
        </w:rPr>
        <w:t xml:space="preserve">ion has been received from the </w:t>
      </w:r>
      <w:r w:rsidR="00D45447" w:rsidRPr="00D45447">
        <w:rPr>
          <w:rFonts w:ascii="Arial" w:hAnsi="Arial" w:cs="Arial"/>
        </w:rPr>
        <w:t>A</w:t>
      </w:r>
      <w:r w:rsidRPr="00D45447">
        <w:rPr>
          <w:rFonts w:ascii="Arial" w:hAnsi="Arial" w:cs="Arial"/>
        </w:rPr>
        <w:t>PIO, which is taken on record.</w:t>
      </w:r>
    </w:p>
    <w:p w:rsidR="00E7094A" w:rsidRPr="004B7A1C" w:rsidRDefault="00E7094A" w:rsidP="00602CCB">
      <w:pPr>
        <w:pStyle w:val="ListParagraph"/>
        <w:numPr>
          <w:ilvl w:val="0"/>
          <w:numId w:val="4"/>
        </w:numPr>
        <w:spacing w:after="0" w:line="480" w:lineRule="auto"/>
        <w:ind w:left="0" w:firstLine="0"/>
        <w:jc w:val="both"/>
        <w:rPr>
          <w:rFonts w:ascii="Arial" w:hAnsi="Arial" w:cs="Arial"/>
        </w:rPr>
      </w:pPr>
      <w:r>
        <w:rPr>
          <w:rFonts w:ascii="Arial" w:hAnsi="Arial" w:cs="Arial"/>
        </w:rPr>
        <w:t xml:space="preserve">As the information stands supplied, no further cause of action is required in this case. Hence, the instant appeal case is </w:t>
      </w:r>
      <w:r>
        <w:rPr>
          <w:rFonts w:ascii="Arial" w:hAnsi="Arial" w:cs="Arial"/>
          <w:b/>
        </w:rPr>
        <w:t>disposed of &amp; closed.</w:t>
      </w:r>
    </w:p>
    <w:p w:rsidR="00E7094A" w:rsidRDefault="00E7094A" w:rsidP="00602CCB">
      <w:pPr>
        <w:pStyle w:val="ListParagraph"/>
        <w:numPr>
          <w:ilvl w:val="0"/>
          <w:numId w:val="4"/>
        </w:numPr>
        <w:spacing w:after="0" w:line="480" w:lineRule="auto"/>
        <w:ind w:left="-90" w:firstLine="90"/>
        <w:jc w:val="both"/>
        <w:rPr>
          <w:rFonts w:ascii="Arial" w:hAnsi="Arial" w:cs="Arial"/>
          <w:sz w:val="23"/>
          <w:szCs w:val="23"/>
        </w:rPr>
      </w:pPr>
      <w:r w:rsidRPr="00CC6D60">
        <w:rPr>
          <w:rFonts w:ascii="Arial" w:hAnsi="Arial" w:cs="Arial"/>
          <w:sz w:val="23"/>
          <w:szCs w:val="23"/>
        </w:rPr>
        <w:t>Announced in the Court, copy of the order to be sent to the parties.</w:t>
      </w:r>
    </w:p>
    <w:p w:rsidR="000F76D7" w:rsidRDefault="000F76D7" w:rsidP="000F76D7">
      <w:pPr>
        <w:pStyle w:val="ListParagraph"/>
        <w:spacing w:after="0" w:line="480" w:lineRule="auto"/>
        <w:ind w:left="0"/>
        <w:jc w:val="both"/>
        <w:rPr>
          <w:rFonts w:ascii="Arial" w:hAnsi="Arial" w:cs="Arial"/>
        </w:rPr>
      </w:pPr>
    </w:p>
    <w:p w:rsidR="003B3A7C" w:rsidRDefault="003B3A7C" w:rsidP="000F76D7">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1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2"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center"/>
        <w:rPr>
          <w:rFonts w:ascii="Arial" w:hAnsi="Arial" w:cs="Arial"/>
          <w:b/>
          <w:sz w:val="20"/>
          <w:szCs w:val="18"/>
        </w:rPr>
      </w:pPr>
    </w:p>
    <w:p w:rsidR="000F76D7" w:rsidRDefault="000F76D7" w:rsidP="000F76D7">
      <w:pPr>
        <w:spacing w:after="0" w:line="240" w:lineRule="auto"/>
        <w:jc w:val="both"/>
        <w:rPr>
          <w:rFonts w:ascii="Arial" w:hAnsi="Arial" w:cs="Arial"/>
          <w:b/>
        </w:rPr>
      </w:pPr>
      <w:r>
        <w:rPr>
          <w:rFonts w:ascii="Arial" w:hAnsi="Arial" w:cs="Arial"/>
          <w:b/>
        </w:rPr>
        <w:t>Sh. Yogesh Mahajan (98143-54649)</w:t>
      </w:r>
    </w:p>
    <w:p w:rsidR="000F76D7" w:rsidRDefault="000F76D7" w:rsidP="000F76D7">
      <w:pPr>
        <w:spacing w:after="0" w:line="240" w:lineRule="auto"/>
        <w:jc w:val="both"/>
        <w:rPr>
          <w:rFonts w:ascii="Arial" w:hAnsi="Arial" w:cs="Arial"/>
          <w:bCs/>
        </w:rPr>
      </w:pPr>
      <w:r w:rsidRPr="007263D0">
        <w:rPr>
          <w:rFonts w:ascii="Arial" w:hAnsi="Arial" w:cs="Arial"/>
          <w:bCs/>
        </w:rPr>
        <w:t xml:space="preserve">S/o Sh. </w:t>
      </w:r>
      <w:r>
        <w:rPr>
          <w:rFonts w:ascii="Arial" w:hAnsi="Arial" w:cs="Arial"/>
          <w:bCs/>
        </w:rPr>
        <w:t>Kuldeep Raj Mahajan,</w:t>
      </w:r>
    </w:p>
    <w:p w:rsidR="000F76D7" w:rsidRDefault="000F76D7" w:rsidP="000F76D7">
      <w:pPr>
        <w:spacing w:after="0" w:line="240" w:lineRule="auto"/>
        <w:jc w:val="both"/>
        <w:rPr>
          <w:rFonts w:ascii="Arial" w:hAnsi="Arial" w:cs="Arial"/>
          <w:b/>
        </w:rPr>
      </w:pPr>
      <w:r>
        <w:rPr>
          <w:rFonts w:ascii="Arial" w:hAnsi="Arial" w:cs="Arial"/>
          <w:bCs/>
        </w:rPr>
        <w:t>President of Anti Corruption Council</w:t>
      </w:r>
    </w:p>
    <w:p w:rsidR="000F76D7" w:rsidRDefault="000F76D7" w:rsidP="000F76D7">
      <w:pPr>
        <w:spacing w:after="0" w:line="240" w:lineRule="auto"/>
        <w:jc w:val="both"/>
        <w:rPr>
          <w:rFonts w:ascii="Arial" w:hAnsi="Arial" w:cs="Arial"/>
          <w:bCs/>
        </w:rPr>
      </w:pPr>
      <w:r>
        <w:rPr>
          <w:rFonts w:ascii="Arial" w:hAnsi="Arial" w:cs="Arial"/>
          <w:bCs/>
        </w:rPr>
        <w:t>Opposite Water Tank, Municipal Market</w:t>
      </w:r>
    </w:p>
    <w:p w:rsidR="000F76D7" w:rsidRPr="00B072EA" w:rsidRDefault="000F76D7" w:rsidP="000F76D7">
      <w:pPr>
        <w:spacing w:after="0" w:line="240" w:lineRule="auto"/>
        <w:jc w:val="both"/>
        <w:rPr>
          <w:rFonts w:ascii="Arial" w:hAnsi="Arial" w:cs="Arial"/>
          <w:bCs/>
        </w:rPr>
      </w:pPr>
      <w:r>
        <w:rPr>
          <w:rFonts w:ascii="Arial" w:hAnsi="Arial" w:cs="Arial"/>
          <w:bCs/>
        </w:rPr>
        <w:t>Mission Road, Pathankot.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Officer/APIO</w:t>
      </w:r>
    </w:p>
    <w:p w:rsidR="000F76D7" w:rsidRDefault="000F76D7" w:rsidP="000F76D7">
      <w:pPr>
        <w:spacing w:after="0" w:line="240" w:lineRule="auto"/>
        <w:rPr>
          <w:rFonts w:ascii="Arial" w:hAnsi="Arial" w:cs="Arial"/>
        </w:rPr>
      </w:pPr>
      <w:r>
        <w:rPr>
          <w:rFonts w:ascii="Arial" w:hAnsi="Arial" w:cs="Arial"/>
        </w:rPr>
        <w:t>O/o SDO, W/S and Sanitation,</w:t>
      </w:r>
    </w:p>
    <w:p w:rsidR="000F76D7" w:rsidRDefault="000F76D7" w:rsidP="000F76D7">
      <w:pPr>
        <w:spacing w:after="0" w:line="240" w:lineRule="auto"/>
        <w:rPr>
          <w:rFonts w:ascii="Arial" w:hAnsi="Arial" w:cs="Arial"/>
        </w:rPr>
      </w:pPr>
      <w:r>
        <w:rPr>
          <w:rFonts w:ascii="Arial" w:hAnsi="Arial" w:cs="Arial"/>
        </w:rPr>
        <w:t>Sub Division No. 1, Zira,</w:t>
      </w:r>
    </w:p>
    <w:p w:rsidR="000F76D7" w:rsidRDefault="000F76D7" w:rsidP="000F76D7">
      <w:pPr>
        <w:spacing w:after="0" w:line="240" w:lineRule="auto"/>
        <w:rPr>
          <w:rFonts w:ascii="Arial" w:hAnsi="Arial" w:cs="Arial"/>
        </w:rPr>
      </w:pPr>
      <w:r>
        <w:rPr>
          <w:rFonts w:ascii="Arial" w:hAnsi="Arial" w:cs="Arial"/>
        </w:rPr>
        <w:t>District Ferozepur.</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SE, W/S and Sanitation,</w:t>
      </w:r>
    </w:p>
    <w:p w:rsidR="000F76D7" w:rsidRPr="00C30C50" w:rsidRDefault="000F76D7" w:rsidP="000F76D7">
      <w:pPr>
        <w:spacing w:after="0" w:line="240" w:lineRule="auto"/>
        <w:rPr>
          <w:rFonts w:ascii="Arial" w:hAnsi="Arial" w:cs="Arial"/>
        </w:rPr>
      </w:pPr>
      <w:r>
        <w:rPr>
          <w:rFonts w:ascii="Arial" w:hAnsi="Arial" w:cs="Arial"/>
        </w:rPr>
        <w:t>Circle Ferozepur.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1110 </w:t>
      </w:r>
      <w:r w:rsidRPr="00C30C50">
        <w:rPr>
          <w:rFonts w:ascii="Arial" w:hAnsi="Arial" w:cs="Arial"/>
          <w:b/>
          <w:u w:val="single"/>
        </w:rPr>
        <w:t>of 201</w:t>
      </w:r>
      <w:r>
        <w:rPr>
          <w:rFonts w:ascii="Arial" w:hAnsi="Arial" w:cs="Arial"/>
          <w:b/>
          <w:u w:val="single"/>
        </w:rPr>
        <w:t>8</w:t>
      </w:r>
    </w:p>
    <w:p w:rsidR="00132A16" w:rsidRPr="005F3227" w:rsidRDefault="00132A16" w:rsidP="00132A16">
      <w:pPr>
        <w:spacing w:after="0" w:line="240" w:lineRule="auto"/>
        <w:jc w:val="center"/>
        <w:rPr>
          <w:rFonts w:ascii="Arial" w:hAnsi="Arial" w:cs="Arial"/>
          <w:b/>
          <w:u w:val="single"/>
        </w:rPr>
      </w:pPr>
      <w:r w:rsidRPr="005F3227">
        <w:rPr>
          <w:rFonts w:ascii="Arial" w:hAnsi="Arial" w:cs="Arial"/>
          <w:b/>
          <w:u w:val="single"/>
        </w:rPr>
        <w:t>Date of Institution: 26.03.2018</w:t>
      </w:r>
    </w:p>
    <w:p w:rsidR="00132A16" w:rsidRPr="005F3227" w:rsidRDefault="00132A16" w:rsidP="00132A16">
      <w:pPr>
        <w:spacing w:after="0" w:line="240" w:lineRule="auto"/>
        <w:jc w:val="center"/>
        <w:rPr>
          <w:rFonts w:ascii="Arial" w:hAnsi="Arial" w:cs="Arial"/>
          <w:b/>
          <w:u w:val="single"/>
        </w:rPr>
      </w:pPr>
      <w:r w:rsidRPr="005F3227">
        <w:rPr>
          <w:rFonts w:ascii="Arial" w:hAnsi="Arial" w:cs="Arial"/>
          <w:b/>
          <w:u w:val="single"/>
        </w:rPr>
        <w:t>Date of Decision: 26.06.2018</w:t>
      </w:r>
    </w:p>
    <w:p w:rsidR="00503B6F" w:rsidRDefault="00503B6F" w:rsidP="000F76D7">
      <w:pPr>
        <w:spacing w:after="0" w:line="240" w:lineRule="auto"/>
        <w:jc w:val="center"/>
        <w:rPr>
          <w:rFonts w:ascii="Arial" w:hAnsi="Arial" w:cs="Arial"/>
          <w:b/>
          <w:u w:val="single"/>
        </w:rPr>
      </w:pPr>
    </w:p>
    <w:p w:rsidR="000F76D7" w:rsidRDefault="000F76D7" w:rsidP="00503B6F">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00503B6F" w:rsidRPr="00503B6F">
        <w:rPr>
          <w:rFonts w:ascii="Arial" w:hAnsi="Arial" w:cs="Arial"/>
        </w:rPr>
        <w:t>N</w:t>
      </w:r>
      <w:r w:rsidR="00503B6F">
        <w:rPr>
          <w:rFonts w:ascii="Arial" w:hAnsi="Arial" w:cs="Arial"/>
        </w:rPr>
        <w:t>obody present.</w:t>
      </w:r>
    </w:p>
    <w:p w:rsidR="00503B6F" w:rsidRPr="00441880" w:rsidRDefault="00503B6F" w:rsidP="00503B6F">
      <w:pPr>
        <w:spacing w:after="0" w:line="240" w:lineRule="auto"/>
        <w:jc w:val="both"/>
        <w:rPr>
          <w:rFonts w:ascii="Arial" w:hAnsi="Arial" w:cs="Arial"/>
        </w:rPr>
      </w:pPr>
    </w:p>
    <w:p w:rsidR="000F76D7" w:rsidRPr="00441880" w:rsidRDefault="000F76D7" w:rsidP="000F76D7">
      <w:pPr>
        <w:spacing w:after="0" w:line="240" w:lineRule="auto"/>
        <w:jc w:val="both"/>
        <w:rPr>
          <w:rFonts w:ascii="Arial" w:hAnsi="Arial" w:cs="Arial"/>
          <w:b/>
          <w:u w:val="single"/>
        </w:rPr>
      </w:pPr>
      <w:r w:rsidRPr="00441880">
        <w:rPr>
          <w:rFonts w:ascii="Arial" w:hAnsi="Arial" w:cs="Arial"/>
          <w:b/>
          <w:u w:val="single"/>
        </w:rPr>
        <w:t>ORDER</w:t>
      </w:r>
    </w:p>
    <w:p w:rsidR="000F76D7" w:rsidRPr="00441880" w:rsidRDefault="000F76D7" w:rsidP="000F76D7">
      <w:pPr>
        <w:spacing w:after="0" w:line="240" w:lineRule="auto"/>
        <w:jc w:val="both"/>
        <w:rPr>
          <w:rFonts w:ascii="Arial" w:hAnsi="Arial" w:cs="Arial"/>
          <w:b/>
          <w:u w:val="single"/>
        </w:rPr>
      </w:pPr>
    </w:p>
    <w:p w:rsidR="00172E57" w:rsidRPr="00602CCB" w:rsidRDefault="00172E57" w:rsidP="00172E57">
      <w:pPr>
        <w:pStyle w:val="ListParagraph"/>
        <w:numPr>
          <w:ilvl w:val="0"/>
          <w:numId w:val="5"/>
        </w:numPr>
        <w:spacing w:after="0" w:line="480" w:lineRule="auto"/>
        <w:ind w:left="0" w:firstLine="0"/>
        <w:jc w:val="both"/>
        <w:rPr>
          <w:rFonts w:ascii="Arial" w:hAnsi="Arial" w:cs="Arial"/>
        </w:rPr>
      </w:pPr>
      <w:r w:rsidRPr="00602CCB">
        <w:rPr>
          <w:rFonts w:ascii="Arial" w:hAnsi="Arial" w:cs="Arial"/>
        </w:rPr>
        <w:t>The applicant filed appeal in the Commission dated 26.03.2018. Accordingly the case was fixed for hearing today.</w:t>
      </w:r>
    </w:p>
    <w:p w:rsidR="00132A16" w:rsidRDefault="00FD0801" w:rsidP="00132A16">
      <w:pPr>
        <w:pStyle w:val="ListParagraph"/>
        <w:numPr>
          <w:ilvl w:val="0"/>
          <w:numId w:val="5"/>
        </w:numPr>
        <w:spacing w:after="0" w:line="480" w:lineRule="auto"/>
        <w:ind w:left="0" w:firstLine="0"/>
        <w:jc w:val="both"/>
        <w:rPr>
          <w:rFonts w:ascii="Arial" w:hAnsi="Arial" w:cs="Arial"/>
        </w:rPr>
      </w:pPr>
      <w:r>
        <w:rPr>
          <w:rFonts w:ascii="Arial" w:hAnsi="Arial" w:cs="Arial"/>
        </w:rPr>
        <w:t>Respondent PIO is not present or today’s hearing but a letter no. 1378 dated 11.06.2018 has been received from the respondent SDE, W/S n&amp; Sanitation, Sub Division No. 1, Zira stating that due to heavy work load of Swachhbharat Mission (Gramin) this office could not submitted the required information to the applicant and required information had already been supplied to the applicant dated</w:t>
      </w:r>
      <w:r w:rsidR="007C70A2">
        <w:rPr>
          <w:rFonts w:ascii="Arial" w:hAnsi="Arial" w:cs="Arial"/>
        </w:rPr>
        <w:t xml:space="preserve"> 07.06.2018. He also submits copies of notice of hearing by the Commission and copy of letter no. 1372 dated 06.06.2018 addressed to the applicant, Sh. Yogesh Mahajan along with remarks by the applicant “received information”, which is taken on record. </w:t>
      </w:r>
    </w:p>
    <w:p w:rsidR="00132A16" w:rsidRPr="00132A16" w:rsidRDefault="00132A16" w:rsidP="00132A16">
      <w:pPr>
        <w:pStyle w:val="ListParagraph"/>
        <w:numPr>
          <w:ilvl w:val="0"/>
          <w:numId w:val="5"/>
        </w:numPr>
        <w:spacing w:after="0" w:line="480" w:lineRule="auto"/>
        <w:ind w:left="0" w:firstLine="0"/>
        <w:jc w:val="both"/>
        <w:rPr>
          <w:rFonts w:ascii="Arial" w:hAnsi="Arial" w:cs="Arial"/>
        </w:rPr>
      </w:pPr>
      <w:r w:rsidRPr="00132A16">
        <w:rPr>
          <w:rFonts w:ascii="Arial" w:hAnsi="Arial" w:cs="Arial"/>
        </w:rPr>
        <w:t xml:space="preserve">As the information stands supplied, no further cause of action is required in this case. Hence, the instant appeal case is </w:t>
      </w:r>
      <w:r w:rsidRPr="00132A16">
        <w:rPr>
          <w:rFonts w:ascii="Arial" w:hAnsi="Arial" w:cs="Arial"/>
          <w:b/>
        </w:rPr>
        <w:t>disposed of &amp; closed.</w:t>
      </w:r>
    </w:p>
    <w:p w:rsidR="00132A16" w:rsidRPr="00132A16" w:rsidRDefault="00132A16" w:rsidP="00132A16">
      <w:pPr>
        <w:pStyle w:val="ListParagraph"/>
        <w:numPr>
          <w:ilvl w:val="0"/>
          <w:numId w:val="5"/>
        </w:numPr>
        <w:spacing w:after="0" w:line="480" w:lineRule="auto"/>
        <w:ind w:left="0" w:firstLine="0"/>
        <w:jc w:val="both"/>
        <w:rPr>
          <w:rFonts w:ascii="Arial" w:hAnsi="Arial" w:cs="Arial"/>
        </w:rPr>
      </w:pPr>
      <w:r w:rsidRPr="00132A16">
        <w:rPr>
          <w:rFonts w:ascii="Arial" w:hAnsi="Arial" w:cs="Arial"/>
          <w:sz w:val="23"/>
          <w:szCs w:val="23"/>
        </w:rPr>
        <w:t>Announced in the Court, copy of the order to be sent to the parties.</w:t>
      </w:r>
    </w:p>
    <w:p w:rsidR="000F76D7" w:rsidRDefault="000F76D7" w:rsidP="000F76D7">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1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4"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center"/>
        <w:rPr>
          <w:rFonts w:ascii="Arial" w:hAnsi="Arial" w:cs="Arial"/>
          <w:b/>
          <w:sz w:val="20"/>
          <w:szCs w:val="18"/>
        </w:rPr>
      </w:pPr>
    </w:p>
    <w:p w:rsidR="000F76D7" w:rsidRDefault="000F76D7" w:rsidP="000F76D7">
      <w:pPr>
        <w:spacing w:after="0" w:line="240" w:lineRule="auto"/>
        <w:jc w:val="both"/>
        <w:rPr>
          <w:rFonts w:ascii="Arial" w:hAnsi="Arial" w:cs="Arial"/>
          <w:b/>
        </w:rPr>
      </w:pPr>
      <w:r>
        <w:rPr>
          <w:rFonts w:ascii="Arial" w:hAnsi="Arial" w:cs="Arial"/>
          <w:b/>
        </w:rPr>
        <w:t>Sh. Yogesh Mahajan (98143-54649)</w:t>
      </w:r>
    </w:p>
    <w:p w:rsidR="000F76D7" w:rsidRDefault="000F76D7" w:rsidP="000F76D7">
      <w:pPr>
        <w:spacing w:after="0" w:line="240" w:lineRule="auto"/>
        <w:jc w:val="both"/>
        <w:rPr>
          <w:rFonts w:ascii="Arial" w:hAnsi="Arial" w:cs="Arial"/>
          <w:bCs/>
        </w:rPr>
      </w:pPr>
      <w:r w:rsidRPr="007263D0">
        <w:rPr>
          <w:rFonts w:ascii="Arial" w:hAnsi="Arial" w:cs="Arial"/>
          <w:bCs/>
        </w:rPr>
        <w:t xml:space="preserve">S/o Sh. </w:t>
      </w:r>
      <w:r>
        <w:rPr>
          <w:rFonts w:ascii="Arial" w:hAnsi="Arial" w:cs="Arial"/>
          <w:bCs/>
        </w:rPr>
        <w:t>Kuldeep Raj Mahajan,</w:t>
      </w:r>
    </w:p>
    <w:p w:rsidR="000F76D7" w:rsidRDefault="000F76D7" w:rsidP="000F76D7">
      <w:pPr>
        <w:spacing w:after="0" w:line="240" w:lineRule="auto"/>
        <w:jc w:val="both"/>
        <w:rPr>
          <w:rFonts w:ascii="Arial" w:hAnsi="Arial" w:cs="Arial"/>
          <w:b/>
        </w:rPr>
      </w:pPr>
      <w:r>
        <w:rPr>
          <w:rFonts w:ascii="Arial" w:hAnsi="Arial" w:cs="Arial"/>
          <w:bCs/>
        </w:rPr>
        <w:t>President of Anti Corruption Council</w:t>
      </w:r>
    </w:p>
    <w:p w:rsidR="000F76D7" w:rsidRDefault="000F76D7" w:rsidP="000F76D7">
      <w:pPr>
        <w:spacing w:after="0" w:line="240" w:lineRule="auto"/>
        <w:jc w:val="both"/>
        <w:rPr>
          <w:rFonts w:ascii="Arial" w:hAnsi="Arial" w:cs="Arial"/>
          <w:bCs/>
        </w:rPr>
      </w:pPr>
      <w:r>
        <w:rPr>
          <w:rFonts w:ascii="Arial" w:hAnsi="Arial" w:cs="Arial"/>
          <w:bCs/>
        </w:rPr>
        <w:t>Opposite Water Tank, Municipal Market</w:t>
      </w:r>
    </w:p>
    <w:p w:rsidR="000F76D7" w:rsidRPr="00B072EA" w:rsidRDefault="000F76D7" w:rsidP="000F76D7">
      <w:pPr>
        <w:spacing w:after="0" w:line="240" w:lineRule="auto"/>
        <w:jc w:val="both"/>
        <w:rPr>
          <w:rFonts w:ascii="Arial" w:hAnsi="Arial" w:cs="Arial"/>
          <w:bCs/>
        </w:rPr>
      </w:pPr>
      <w:r>
        <w:rPr>
          <w:rFonts w:ascii="Arial" w:hAnsi="Arial" w:cs="Arial"/>
          <w:bCs/>
        </w:rPr>
        <w:t>Mission Road, Pathankot.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Officer/APIO</w:t>
      </w:r>
    </w:p>
    <w:p w:rsidR="000F76D7" w:rsidRDefault="000F76D7" w:rsidP="000F76D7">
      <w:pPr>
        <w:spacing w:after="0" w:line="240" w:lineRule="auto"/>
        <w:rPr>
          <w:rFonts w:ascii="Arial" w:hAnsi="Arial" w:cs="Arial"/>
        </w:rPr>
      </w:pPr>
      <w:r>
        <w:rPr>
          <w:rFonts w:ascii="Arial" w:hAnsi="Arial" w:cs="Arial"/>
        </w:rPr>
        <w:t>O/o SDO, W/S and Sanitation,</w:t>
      </w:r>
    </w:p>
    <w:p w:rsidR="000F76D7" w:rsidRDefault="000F76D7" w:rsidP="000F76D7">
      <w:pPr>
        <w:spacing w:after="0" w:line="240" w:lineRule="auto"/>
        <w:rPr>
          <w:rFonts w:ascii="Arial" w:hAnsi="Arial" w:cs="Arial"/>
        </w:rPr>
      </w:pPr>
      <w:r>
        <w:rPr>
          <w:rFonts w:ascii="Arial" w:hAnsi="Arial" w:cs="Arial"/>
        </w:rPr>
        <w:t>Sub Division No. 1, Moga.</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SE, W/S and Sanitation,</w:t>
      </w:r>
    </w:p>
    <w:p w:rsidR="000F76D7" w:rsidRPr="00C30C50" w:rsidRDefault="000F76D7" w:rsidP="000F76D7">
      <w:pPr>
        <w:spacing w:after="0" w:line="240" w:lineRule="auto"/>
        <w:rPr>
          <w:rFonts w:ascii="Arial" w:hAnsi="Arial" w:cs="Arial"/>
        </w:rPr>
      </w:pPr>
      <w:r>
        <w:rPr>
          <w:rFonts w:ascii="Arial" w:hAnsi="Arial" w:cs="Arial"/>
        </w:rPr>
        <w:t>Circle Ferozepur.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1111 </w:t>
      </w:r>
      <w:r w:rsidRPr="00C30C50">
        <w:rPr>
          <w:rFonts w:ascii="Arial" w:hAnsi="Arial" w:cs="Arial"/>
          <w:b/>
          <w:u w:val="single"/>
        </w:rPr>
        <w:t>of 201</w:t>
      </w:r>
      <w:r>
        <w:rPr>
          <w:rFonts w:ascii="Arial" w:hAnsi="Arial" w:cs="Arial"/>
          <w:b/>
          <w:u w:val="single"/>
        </w:rPr>
        <w:t>8</w:t>
      </w:r>
    </w:p>
    <w:p w:rsidR="0047337E" w:rsidRPr="005F3227" w:rsidRDefault="0047337E" w:rsidP="0047337E">
      <w:pPr>
        <w:spacing w:after="0" w:line="240" w:lineRule="auto"/>
        <w:jc w:val="center"/>
        <w:rPr>
          <w:rFonts w:ascii="Arial" w:hAnsi="Arial" w:cs="Arial"/>
          <w:b/>
          <w:u w:val="single"/>
        </w:rPr>
      </w:pPr>
      <w:r w:rsidRPr="005F3227">
        <w:rPr>
          <w:rFonts w:ascii="Arial" w:hAnsi="Arial" w:cs="Arial"/>
          <w:b/>
          <w:u w:val="single"/>
        </w:rPr>
        <w:t>Date of Institution: 26.03.2018</w:t>
      </w:r>
    </w:p>
    <w:p w:rsidR="0047337E" w:rsidRPr="005F3227" w:rsidRDefault="0047337E" w:rsidP="0047337E">
      <w:pPr>
        <w:spacing w:after="0" w:line="240" w:lineRule="auto"/>
        <w:jc w:val="center"/>
        <w:rPr>
          <w:rFonts w:ascii="Arial" w:hAnsi="Arial" w:cs="Arial"/>
          <w:b/>
          <w:u w:val="single"/>
        </w:rPr>
      </w:pPr>
      <w:r w:rsidRPr="005F3227">
        <w:rPr>
          <w:rFonts w:ascii="Arial" w:hAnsi="Arial" w:cs="Arial"/>
          <w:b/>
          <w:u w:val="single"/>
        </w:rPr>
        <w:t>Date of Decision: 26.06.2018</w:t>
      </w:r>
    </w:p>
    <w:p w:rsidR="0047337E" w:rsidRDefault="0047337E" w:rsidP="0047337E">
      <w:pPr>
        <w:spacing w:after="0" w:line="240" w:lineRule="auto"/>
        <w:jc w:val="center"/>
        <w:rPr>
          <w:rFonts w:ascii="Arial" w:hAnsi="Arial" w:cs="Arial"/>
          <w:b/>
          <w:sz w:val="21"/>
          <w:szCs w:val="21"/>
          <w:u w:val="single"/>
        </w:rPr>
      </w:pPr>
    </w:p>
    <w:p w:rsidR="0047337E" w:rsidRPr="00441880" w:rsidRDefault="0047337E" w:rsidP="0047337E">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Pr="00CC5B8A">
        <w:rPr>
          <w:rFonts w:ascii="Arial" w:hAnsi="Arial" w:cs="Arial"/>
        </w:rPr>
        <w:t>Nobody on behalf of</w:t>
      </w:r>
      <w:r>
        <w:rPr>
          <w:rFonts w:ascii="Arial" w:hAnsi="Arial" w:cs="Arial"/>
          <w:b/>
        </w:rPr>
        <w:t xml:space="preserve"> </w:t>
      </w:r>
      <w:r>
        <w:rPr>
          <w:rFonts w:ascii="Arial" w:hAnsi="Arial" w:cs="Arial"/>
        </w:rPr>
        <w:t>the appellant.</w:t>
      </w:r>
    </w:p>
    <w:p w:rsidR="0047337E" w:rsidRPr="00441880" w:rsidRDefault="0047337E" w:rsidP="0047337E">
      <w:pPr>
        <w:spacing w:after="0" w:line="240" w:lineRule="auto"/>
        <w:ind w:left="1440"/>
        <w:jc w:val="both"/>
        <w:rPr>
          <w:rFonts w:ascii="Arial" w:hAnsi="Arial" w:cs="Arial"/>
        </w:rPr>
      </w:pPr>
      <w:r w:rsidRPr="00441880">
        <w:rPr>
          <w:rFonts w:ascii="Arial" w:hAnsi="Arial" w:cs="Arial"/>
        </w:rPr>
        <w:t xml:space="preserve">For the respondent: </w:t>
      </w:r>
      <w:r>
        <w:rPr>
          <w:rFonts w:ascii="Arial" w:hAnsi="Arial" w:cs="Arial"/>
        </w:rPr>
        <w:t>Sh. Harpreet Singh (LK).</w:t>
      </w:r>
    </w:p>
    <w:p w:rsidR="0047337E" w:rsidRPr="00441880" w:rsidRDefault="0047337E" w:rsidP="0047337E">
      <w:pPr>
        <w:spacing w:after="0" w:line="240" w:lineRule="auto"/>
        <w:jc w:val="both"/>
        <w:rPr>
          <w:rFonts w:ascii="Arial" w:hAnsi="Arial" w:cs="Arial"/>
          <w:b/>
          <w:u w:val="single"/>
        </w:rPr>
      </w:pPr>
      <w:r w:rsidRPr="00441880">
        <w:rPr>
          <w:rFonts w:ascii="Arial" w:hAnsi="Arial" w:cs="Arial"/>
        </w:rPr>
        <w:t xml:space="preserve"> </w:t>
      </w:r>
      <w:r w:rsidRPr="00441880">
        <w:rPr>
          <w:rFonts w:ascii="Arial" w:hAnsi="Arial" w:cs="Arial"/>
          <w:b/>
          <w:u w:val="single"/>
        </w:rPr>
        <w:t>ORDER</w:t>
      </w:r>
    </w:p>
    <w:p w:rsidR="0047337E" w:rsidRPr="00441880" w:rsidRDefault="0047337E" w:rsidP="0047337E">
      <w:pPr>
        <w:spacing w:after="0" w:line="240" w:lineRule="auto"/>
        <w:jc w:val="both"/>
        <w:rPr>
          <w:rFonts w:ascii="Arial" w:hAnsi="Arial" w:cs="Arial"/>
          <w:b/>
          <w:u w:val="single"/>
        </w:rPr>
      </w:pPr>
    </w:p>
    <w:p w:rsidR="0047337E" w:rsidRDefault="0047337E" w:rsidP="0047337E">
      <w:pPr>
        <w:pStyle w:val="ListParagraph"/>
        <w:numPr>
          <w:ilvl w:val="0"/>
          <w:numId w:val="6"/>
        </w:numPr>
        <w:spacing w:after="0" w:line="480" w:lineRule="auto"/>
        <w:ind w:left="0" w:firstLine="0"/>
        <w:jc w:val="both"/>
        <w:rPr>
          <w:rFonts w:ascii="Arial" w:hAnsi="Arial" w:cs="Arial"/>
        </w:rPr>
      </w:pPr>
      <w:r w:rsidRPr="0047337E">
        <w:rPr>
          <w:rFonts w:ascii="Arial" w:hAnsi="Arial" w:cs="Arial"/>
        </w:rPr>
        <w:t>The applicant filed appeal in the Commission dated 26.03.2018. Accordingly the case was fixed for hearing today.</w:t>
      </w:r>
    </w:p>
    <w:p w:rsidR="0047337E" w:rsidRDefault="0047337E" w:rsidP="0047337E">
      <w:pPr>
        <w:pStyle w:val="ListParagraph"/>
        <w:numPr>
          <w:ilvl w:val="0"/>
          <w:numId w:val="6"/>
        </w:numPr>
        <w:spacing w:after="0" w:line="480" w:lineRule="auto"/>
        <w:ind w:left="0" w:firstLine="0"/>
        <w:jc w:val="both"/>
        <w:rPr>
          <w:rFonts w:ascii="Arial" w:hAnsi="Arial" w:cs="Arial"/>
        </w:rPr>
      </w:pPr>
      <w:r w:rsidRPr="0047337E">
        <w:rPr>
          <w:rFonts w:ascii="Arial" w:hAnsi="Arial" w:cs="Arial"/>
        </w:rPr>
        <w:t xml:space="preserve">Respondent, Sh. Harpreet Singh states that requisite information has already been supplied to the applicant. </w:t>
      </w:r>
    </w:p>
    <w:p w:rsidR="0047337E" w:rsidRPr="0047337E" w:rsidRDefault="0047337E" w:rsidP="0047337E">
      <w:pPr>
        <w:pStyle w:val="ListParagraph"/>
        <w:numPr>
          <w:ilvl w:val="0"/>
          <w:numId w:val="6"/>
        </w:numPr>
        <w:spacing w:after="0" w:line="480" w:lineRule="auto"/>
        <w:ind w:left="0" w:firstLine="0"/>
        <w:jc w:val="both"/>
        <w:rPr>
          <w:rFonts w:ascii="Arial" w:hAnsi="Arial" w:cs="Arial"/>
        </w:rPr>
      </w:pPr>
      <w:r w:rsidRPr="0047337E">
        <w:rPr>
          <w:rFonts w:ascii="Arial" w:hAnsi="Arial" w:cs="Arial"/>
        </w:rPr>
        <w:t>Applicant, Sh. Yogesh Mahajan is not present for today’s hearing but an email has been received from the applicant by the Bench of undersigned dated 25.06.2018 stating that information has been received from the APIO, which is taken on record.</w:t>
      </w:r>
    </w:p>
    <w:p w:rsidR="0047337E" w:rsidRDefault="0047337E" w:rsidP="0047337E">
      <w:pPr>
        <w:pStyle w:val="ListParagraph"/>
        <w:numPr>
          <w:ilvl w:val="0"/>
          <w:numId w:val="6"/>
        </w:numPr>
        <w:spacing w:after="0" w:line="480" w:lineRule="auto"/>
        <w:ind w:left="0" w:firstLine="0"/>
        <w:jc w:val="both"/>
        <w:rPr>
          <w:rFonts w:ascii="Arial" w:hAnsi="Arial" w:cs="Arial"/>
        </w:rPr>
      </w:pPr>
      <w:r w:rsidRPr="0047337E">
        <w:rPr>
          <w:rFonts w:ascii="Arial" w:hAnsi="Arial" w:cs="Arial"/>
        </w:rPr>
        <w:t xml:space="preserve">As the information stands supplied, no further cause of action is required in this case. Hence, the instant appeal case is </w:t>
      </w:r>
      <w:r w:rsidRPr="0047337E">
        <w:rPr>
          <w:rFonts w:ascii="Arial" w:hAnsi="Arial" w:cs="Arial"/>
          <w:b/>
        </w:rPr>
        <w:t>disposed of &amp; closed.</w:t>
      </w:r>
    </w:p>
    <w:p w:rsidR="0047337E" w:rsidRPr="0047337E" w:rsidRDefault="0047337E" w:rsidP="0047337E">
      <w:pPr>
        <w:pStyle w:val="ListParagraph"/>
        <w:numPr>
          <w:ilvl w:val="0"/>
          <w:numId w:val="6"/>
        </w:numPr>
        <w:spacing w:after="0" w:line="480" w:lineRule="auto"/>
        <w:ind w:left="0" w:firstLine="0"/>
        <w:jc w:val="both"/>
        <w:rPr>
          <w:rFonts w:ascii="Arial" w:hAnsi="Arial" w:cs="Arial"/>
        </w:rPr>
      </w:pPr>
      <w:r w:rsidRPr="0047337E">
        <w:rPr>
          <w:rFonts w:ascii="Arial" w:hAnsi="Arial" w:cs="Arial"/>
          <w:sz w:val="23"/>
          <w:szCs w:val="23"/>
        </w:rPr>
        <w:t>Announced in the Court, copy of the order to be sent to the parties.</w:t>
      </w:r>
    </w:p>
    <w:p w:rsidR="0047337E" w:rsidRDefault="0047337E" w:rsidP="0047337E">
      <w:pPr>
        <w:pStyle w:val="ListParagraph"/>
        <w:spacing w:after="0" w:line="480" w:lineRule="auto"/>
        <w:ind w:left="0"/>
        <w:jc w:val="both"/>
        <w:rPr>
          <w:rFonts w:ascii="Arial" w:hAnsi="Arial" w:cs="Arial"/>
        </w:rPr>
      </w:pPr>
    </w:p>
    <w:p w:rsidR="004F6066" w:rsidRDefault="004F6066" w:rsidP="0047337E">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1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6" w:history="1">
        <w:r w:rsidRPr="003F09BB">
          <w:rPr>
            <w:rStyle w:val="Hyperlink"/>
            <w:rFonts w:ascii="Arial" w:hAnsi="Arial" w:cs="Arial"/>
            <w:b/>
            <w:sz w:val="20"/>
            <w:szCs w:val="18"/>
          </w:rPr>
          <w:t>psic25@punjabmail.gov.in</w:t>
        </w:r>
      </w:hyperlink>
    </w:p>
    <w:p w:rsidR="000F76D7" w:rsidRDefault="000F76D7" w:rsidP="00670C10">
      <w:pPr>
        <w:spacing w:after="0" w:line="240" w:lineRule="auto"/>
        <w:ind w:left="720" w:firstLine="720"/>
        <w:jc w:val="both"/>
        <w:rPr>
          <w:rFonts w:ascii="Arial" w:hAnsi="Arial" w:cs="Arial"/>
          <w:b/>
        </w:rPr>
      </w:pPr>
      <w:r>
        <w:rPr>
          <w:rFonts w:ascii="Arial" w:hAnsi="Arial" w:cs="Arial"/>
          <w:b/>
        </w:rPr>
        <w:t>Sh. Virender Sudan (94191-26531)</w:t>
      </w:r>
    </w:p>
    <w:p w:rsidR="000F76D7" w:rsidRDefault="00670C10" w:rsidP="00670C10">
      <w:pPr>
        <w:spacing w:after="0" w:line="240" w:lineRule="auto"/>
        <w:jc w:val="both"/>
        <w:rPr>
          <w:rFonts w:ascii="Arial" w:hAnsi="Arial" w:cs="Arial"/>
          <w:bCs/>
        </w:rPr>
      </w:pPr>
      <w:r>
        <w:rPr>
          <w:rFonts w:ascii="Arial" w:hAnsi="Arial" w:cs="Arial"/>
          <w:b/>
          <w:bCs/>
        </w:rPr>
        <w:t>(Regd. Post)</w:t>
      </w:r>
      <w:r>
        <w:rPr>
          <w:rFonts w:ascii="Arial" w:hAnsi="Arial" w:cs="Arial"/>
          <w:b/>
          <w:bCs/>
        </w:rPr>
        <w:tab/>
      </w:r>
      <w:r w:rsidR="000F76D7" w:rsidRPr="007263D0">
        <w:rPr>
          <w:rFonts w:ascii="Arial" w:hAnsi="Arial" w:cs="Arial"/>
          <w:bCs/>
        </w:rPr>
        <w:t xml:space="preserve">S/o </w:t>
      </w:r>
      <w:r w:rsidR="000F76D7">
        <w:rPr>
          <w:rFonts w:ascii="Arial" w:hAnsi="Arial" w:cs="Arial"/>
          <w:bCs/>
        </w:rPr>
        <w:t>Sh. Charanjit Lal Sudan,</w:t>
      </w:r>
    </w:p>
    <w:p w:rsidR="000F76D7" w:rsidRDefault="000F76D7" w:rsidP="00670C10">
      <w:pPr>
        <w:spacing w:after="0" w:line="240" w:lineRule="auto"/>
        <w:ind w:left="720" w:firstLine="720"/>
        <w:jc w:val="both"/>
        <w:rPr>
          <w:rFonts w:ascii="Arial" w:hAnsi="Arial" w:cs="Arial"/>
          <w:bCs/>
        </w:rPr>
      </w:pPr>
      <w:r>
        <w:rPr>
          <w:rFonts w:ascii="Arial" w:hAnsi="Arial" w:cs="Arial"/>
          <w:bCs/>
        </w:rPr>
        <w:t>#121, Potoli Magotrian,</w:t>
      </w:r>
    </w:p>
    <w:p w:rsidR="000F76D7" w:rsidRPr="00B072EA" w:rsidRDefault="00670C10" w:rsidP="00670C10">
      <w:pPr>
        <w:spacing w:after="0" w:line="240" w:lineRule="auto"/>
        <w:ind w:left="720" w:firstLine="720"/>
        <w:jc w:val="both"/>
        <w:rPr>
          <w:rFonts w:ascii="Arial" w:hAnsi="Arial" w:cs="Arial"/>
          <w:bCs/>
        </w:rPr>
      </w:pPr>
      <w:r>
        <w:rPr>
          <w:rFonts w:ascii="Arial" w:hAnsi="Arial" w:cs="Arial"/>
          <w:bCs/>
        </w:rPr>
        <w:t>Jammu - 180007.</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0F76D7">
        <w:rPr>
          <w:rFonts w:ascii="Arial" w:hAnsi="Arial" w:cs="Arial"/>
          <w:bCs/>
        </w:rPr>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Officer/APIO</w:t>
      </w:r>
    </w:p>
    <w:p w:rsidR="000F76D7" w:rsidRDefault="000F76D7" w:rsidP="000F76D7">
      <w:pPr>
        <w:spacing w:after="0" w:line="240" w:lineRule="auto"/>
        <w:rPr>
          <w:rFonts w:ascii="Arial" w:hAnsi="Arial" w:cs="Arial"/>
        </w:rPr>
      </w:pPr>
      <w:r>
        <w:rPr>
          <w:rFonts w:ascii="Arial" w:hAnsi="Arial" w:cs="Arial"/>
        </w:rPr>
        <w:t>O/o District Treasury Officer,</w:t>
      </w:r>
    </w:p>
    <w:p w:rsidR="000F76D7" w:rsidRDefault="000F76D7" w:rsidP="000F76D7">
      <w:pPr>
        <w:spacing w:after="0" w:line="240" w:lineRule="auto"/>
        <w:rPr>
          <w:rFonts w:ascii="Arial" w:hAnsi="Arial" w:cs="Arial"/>
        </w:rPr>
      </w:pPr>
      <w:r>
        <w:rPr>
          <w:rFonts w:ascii="Arial" w:hAnsi="Arial" w:cs="Arial"/>
        </w:rPr>
        <w:t>Gurdaspur (Punjab).</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District Treasury Officer,</w:t>
      </w:r>
    </w:p>
    <w:p w:rsidR="000F76D7" w:rsidRPr="00C30C50" w:rsidRDefault="000F76D7" w:rsidP="000F76D7">
      <w:pPr>
        <w:spacing w:after="0" w:line="240" w:lineRule="auto"/>
        <w:rPr>
          <w:rFonts w:ascii="Arial" w:hAnsi="Arial" w:cs="Arial"/>
        </w:rPr>
      </w:pPr>
      <w:r>
        <w:rPr>
          <w:rFonts w:ascii="Arial" w:hAnsi="Arial" w:cs="Arial"/>
        </w:rPr>
        <w:t>Gurdaspur (Punjab).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1122 </w:t>
      </w:r>
      <w:r w:rsidRPr="00C30C50">
        <w:rPr>
          <w:rFonts w:ascii="Arial" w:hAnsi="Arial" w:cs="Arial"/>
          <w:b/>
          <w:u w:val="single"/>
        </w:rPr>
        <w:t>of 201</w:t>
      </w:r>
      <w:r>
        <w:rPr>
          <w:rFonts w:ascii="Arial" w:hAnsi="Arial" w:cs="Arial"/>
          <w:b/>
          <w:u w:val="single"/>
        </w:rPr>
        <w:t>8</w:t>
      </w:r>
    </w:p>
    <w:p w:rsidR="000F76D7" w:rsidRPr="00441880" w:rsidRDefault="000F76D7" w:rsidP="000F76D7">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00FD7EB5">
        <w:rPr>
          <w:rFonts w:ascii="Arial" w:hAnsi="Arial" w:cs="Arial"/>
        </w:rPr>
        <w:t>Nobody present</w:t>
      </w:r>
      <w:r>
        <w:rPr>
          <w:rFonts w:ascii="Arial" w:hAnsi="Arial" w:cs="Arial"/>
        </w:rPr>
        <w:t>.</w:t>
      </w:r>
    </w:p>
    <w:p w:rsidR="000F76D7" w:rsidRDefault="000F76D7" w:rsidP="000F76D7">
      <w:pPr>
        <w:spacing w:after="0" w:line="240" w:lineRule="auto"/>
        <w:ind w:left="1440"/>
        <w:jc w:val="both"/>
        <w:rPr>
          <w:rFonts w:ascii="Arial" w:hAnsi="Arial" w:cs="Arial"/>
        </w:rPr>
      </w:pPr>
      <w:r w:rsidRPr="00441880">
        <w:rPr>
          <w:rFonts w:ascii="Arial" w:hAnsi="Arial" w:cs="Arial"/>
        </w:rPr>
        <w:t xml:space="preserve">For the respondent: </w:t>
      </w:r>
      <w:r>
        <w:rPr>
          <w:rFonts w:ascii="Arial" w:hAnsi="Arial" w:cs="Arial"/>
        </w:rPr>
        <w:t xml:space="preserve">Sh. </w:t>
      </w:r>
      <w:r w:rsidR="00FD7EB5">
        <w:rPr>
          <w:rFonts w:ascii="Arial" w:hAnsi="Arial" w:cs="Arial"/>
        </w:rPr>
        <w:t>Surjeet Kumar (Clerk)</w:t>
      </w:r>
    </w:p>
    <w:p w:rsidR="00FD7EB5" w:rsidRPr="00441880" w:rsidRDefault="00FD7EB5" w:rsidP="000F76D7">
      <w:pPr>
        <w:spacing w:after="0" w:line="240" w:lineRule="auto"/>
        <w:ind w:left="1440"/>
        <w:jc w:val="both"/>
        <w:rPr>
          <w:rFonts w:ascii="Arial" w:hAnsi="Arial" w:cs="Arial"/>
        </w:rPr>
      </w:pPr>
    </w:p>
    <w:p w:rsidR="000F76D7" w:rsidRPr="00441880" w:rsidRDefault="000F76D7" w:rsidP="000F76D7">
      <w:pPr>
        <w:spacing w:after="0" w:line="240" w:lineRule="auto"/>
        <w:jc w:val="both"/>
        <w:rPr>
          <w:rFonts w:ascii="Arial" w:hAnsi="Arial" w:cs="Arial"/>
          <w:b/>
          <w:u w:val="single"/>
        </w:rPr>
      </w:pPr>
      <w:r w:rsidRPr="00441880">
        <w:rPr>
          <w:rFonts w:ascii="Arial" w:hAnsi="Arial" w:cs="Arial"/>
          <w:b/>
          <w:u w:val="single"/>
        </w:rPr>
        <w:t>ORDER</w:t>
      </w:r>
    </w:p>
    <w:p w:rsidR="000F76D7" w:rsidRPr="00441880" w:rsidRDefault="000F76D7" w:rsidP="000F76D7">
      <w:pPr>
        <w:spacing w:after="0" w:line="240" w:lineRule="auto"/>
        <w:jc w:val="both"/>
        <w:rPr>
          <w:rFonts w:ascii="Arial" w:hAnsi="Arial" w:cs="Arial"/>
          <w:b/>
          <w:u w:val="single"/>
        </w:rPr>
      </w:pPr>
    </w:p>
    <w:p w:rsidR="00FD7EB5" w:rsidRDefault="00FD7EB5" w:rsidP="00FD7EB5">
      <w:pPr>
        <w:pStyle w:val="ListParagraph"/>
        <w:numPr>
          <w:ilvl w:val="0"/>
          <w:numId w:val="7"/>
        </w:numPr>
        <w:spacing w:after="0" w:line="480" w:lineRule="auto"/>
        <w:ind w:left="0" w:firstLine="0"/>
        <w:jc w:val="both"/>
        <w:rPr>
          <w:rFonts w:ascii="Arial" w:hAnsi="Arial" w:cs="Arial"/>
        </w:rPr>
      </w:pPr>
      <w:r w:rsidRPr="0047337E">
        <w:rPr>
          <w:rFonts w:ascii="Arial" w:hAnsi="Arial" w:cs="Arial"/>
        </w:rPr>
        <w:t>The applicant filed appeal in the Commission dated 2</w:t>
      </w:r>
      <w:r>
        <w:rPr>
          <w:rFonts w:ascii="Arial" w:hAnsi="Arial" w:cs="Arial"/>
        </w:rPr>
        <w:t>7</w:t>
      </w:r>
      <w:r w:rsidRPr="0047337E">
        <w:rPr>
          <w:rFonts w:ascii="Arial" w:hAnsi="Arial" w:cs="Arial"/>
        </w:rPr>
        <w:t>.03.2018. Accordingly the case was fixed for hearing today.</w:t>
      </w:r>
    </w:p>
    <w:p w:rsidR="00EF1111" w:rsidRDefault="000F76D7" w:rsidP="00FD7EB5">
      <w:pPr>
        <w:pStyle w:val="ListParagraph"/>
        <w:numPr>
          <w:ilvl w:val="0"/>
          <w:numId w:val="7"/>
        </w:numPr>
        <w:spacing w:after="0" w:line="480" w:lineRule="auto"/>
        <w:ind w:left="0" w:firstLine="0"/>
        <w:jc w:val="both"/>
        <w:rPr>
          <w:rFonts w:ascii="Arial" w:hAnsi="Arial" w:cs="Arial"/>
        </w:rPr>
      </w:pPr>
      <w:r w:rsidRPr="00441880">
        <w:rPr>
          <w:rFonts w:ascii="Arial" w:hAnsi="Arial" w:cs="Arial"/>
        </w:rPr>
        <w:t xml:space="preserve">Respondent, Sh. </w:t>
      </w:r>
      <w:r w:rsidR="00FD7EB5">
        <w:rPr>
          <w:rFonts w:ascii="Arial" w:hAnsi="Arial" w:cs="Arial"/>
        </w:rPr>
        <w:t xml:space="preserve">Surjeet Kumar </w:t>
      </w:r>
      <w:r w:rsidRPr="00441880">
        <w:rPr>
          <w:rFonts w:ascii="Arial" w:hAnsi="Arial" w:cs="Arial"/>
        </w:rPr>
        <w:t>states that</w:t>
      </w:r>
      <w:r w:rsidR="00F5549C">
        <w:rPr>
          <w:rFonts w:ascii="Arial" w:hAnsi="Arial" w:cs="Arial"/>
        </w:rPr>
        <w:t xml:space="preserve"> reply in relates with RTI application </w:t>
      </w:r>
      <w:r>
        <w:rPr>
          <w:rFonts w:ascii="Arial" w:hAnsi="Arial" w:cs="Arial"/>
        </w:rPr>
        <w:t>has already been supplied to the applicant.</w:t>
      </w:r>
      <w:r w:rsidR="00FD7EB5">
        <w:rPr>
          <w:rFonts w:ascii="Arial" w:hAnsi="Arial" w:cs="Arial"/>
        </w:rPr>
        <w:t xml:space="preserve"> </w:t>
      </w:r>
      <w:r w:rsidR="00EF1111">
        <w:rPr>
          <w:rFonts w:ascii="Arial" w:hAnsi="Arial" w:cs="Arial"/>
        </w:rPr>
        <w:t>He also mentioned that requisite information is not available in the official record as its fifty one (51) years old record.</w:t>
      </w:r>
    </w:p>
    <w:p w:rsidR="00825FF0" w:rsidRDefault="00FD7EB5" w:rsidP="00EF1111">
      <w:pPr>
        <w:pStyle w:val="ListParagraph"/>
        <w:spacing w:after="0" w:line="480" w:lineRule="auto"/>
        <w:ind w:left="0" w:firstLine="720"/>
        <w:jc w:val="both"/>
        <w:rPr>
          <w:rFonts w:ascii="Arial" w:hAnsi="Arial" w:cs="Arial"/>
        </w:rPr>
      </w:pPr>
      <w:r>
        <w:rPr>
          <w:rFonts w:ascii="Arial" w:hAnsi="Arial" w:cs="Arial"/>
        </w:rPr>
        <w:t>He submits a</w:t>
      </w:r>
      <w:r w:rsidR="00993410">
        <w:rPr>
          <w:rFonts w:ascii="Arial" w:hAnsi="Arial" w:cs="Arial"/>
        </w:rPr>
        <w:t xml:space="preserve"> written reply vide letter no. 1647 dated 25.06.2018</w:t>
      </w:r>
      <w:r w:rsidR="00825FF0">
        <w:rPr>
          <w:rFonts w:ascii="Arial" w:hAnsi="Arial" w:cs="Arial"/>
        </w:rPr>
        <w:t xml:space="preserve"> along with supporting documents,</w:t>
      </w:r>
      <w:r w:rsidR="00993410">
        <w:rPr>
          <w:rFonts w:ascii="Arial" w:hAnsi="Arial" w:cs="Arial"/>
        </w:rPr>
        <w:t xml:space="preserve"> signed by PIO cum District Treasury Officer, </w:t>
      </w:r>
      <w:r w:rsidR="00780FA0">
        <w:rPr>
          <w:rFonts w:ascii="Arial" w:hAnsi="Arial" w:cs="Arial"/>
        </w:rPr>
        <w:t xml:space="preserve">Gurdaspur </w:t>
      </w:r>
      <w:r w:rsidR="00EB74AD">
        <w:rPr>
          <w:rFonts w:ascii="Arial" w:hAnsi="Arial" w:cs="Arial"/>
        </w:rPr>
        <w:t xml:space="preserve">dated 25.06.2018 </w:t>
      </w:r>
      <w:r w:rsidR="00780FA0">
        <w:rPr>
          <w:rFonts w:ascii="Arial" w:hAnsi="Arial" w:cs="Arial"/>
        </w:rPr>
        <w:t xml:space="preserve">stating that reply relates with application of the applicant dated 30.08.2017 was sent to the applicant </w:t>
      </w:r>
      <w:r w:rsidR="00825FF0">
        <w:rPr>
          <w:rFonts w:ascii="Arial" w:hAnsi="Arial" w:cs="Arial"/>
        </w:rPr>
        <w:t xml:space="preserve">through office letter no. 2908 </w:t>
      </w:r>
      <w:r w:rsidR="006C7B70">
        <w:rPr>
          <w:rFonts w:ascii="Arial" w:hAnsi="Arial" w:cs="Arial"/>
        </w:rPr>
        <w:t xml:space="preserve">dated </w:t>
      </w:r>
      <w:r w:rsidR="00825FF0">
        <w:rPr>
          <w:rFonts w:ascii="Arial" w:hAnsi="Arial" w:cs="Arial"/>
        </w:rPr>
        <w:t xml:space="preserve">22.09.2017 and through office letter no. 3237 dated 24.10.2017. In that letter he further added that requisite information was again sent to the applicant through office letter no. 1508 dated 14.06.2018.  He also mentioned that requisite information is fifty one (51) years old, which is not available in the official record as dated 12.09.1967 record was sent to the </w:t>
      </w:r>
      <w:r w:rsidR="00323D2F">
        <w:rPr>
          <w:rFonts w:ascii="Arial" w:hAnsi="Arial" w:cs="Arial"/>
        </w:rPr>
        <w:t xml:space="preserve">Accountant General Punjab, Chandigarh </w:t>
      </w:r>
      <w:r w:rsidR="00825FF0">
        <w:rPr>
          <w:rFonts w:ascii="Arial" w:hAnsi="Arial" w:cs="Arial"/>
        </w:rPr>
        <w:t>to cancel</w:t>
      </w:r>
      <w:r w:rsidR="00FF5B96">
        <w:rPr>
          <w:rFonts w:ascii="Arial" w:hAnsi="Arial" w:cs="Arial"/>
        </w:rPr>
        <w:t xml:space="preserve"> the record</w:t>
      </w:r>
      <w:r w:rsidR="00825FF0">
        <w:rPr>
          <w:rFonts w:ascii="Arial" w:hAnsi="Arial" w:cs="Arial"/>
        </w:rPr>
        <w:t xml:space="preserve"> and same was intimated to the applicant through office letter no. 6347 dated 26.02.2016 , which are taken on record.</w:t>
      </w:r>
    </w:p>
    <w:p w:rsidR="00104EC9" w:rsidRDefault="00D24AC0" w:rsidP="00FD7EB5">
      <w:pPr>
        <w:pStyle w:val="ListParagraph"/>
        <w:numPr>
          <w:ilvl w:val="0"/>
          <w:numId w:val="7"/>
        </w:numPr>
        <w:spacing w:after="0" w:line="480" w:lineRule="auto"/>
        <w:ind w:left="0" w:firstLine="0"/>
        <w:jc w:val="both"/>
        <w:rPr>
          <w:rFonts w:ascii="Arial" w:hAnsi="Arial" w:cs="Arial"/>
        </w:rPr>
      </w:pPr>
      <w:r>
        <w:rPr>
          <w:rFonts w:ascii="Arial" w:hAnsi="Arial" w:cs="Arial"/>
        </w:rPr>
        <w:t>Neither the a</w:t>
      </w:r>
      <w:r w:rsidR="00825FF0">
        <w:rPr>
          <w:rFonts w:ascii="Arial" w:hAnsi="Arial" w:cs="Arial"/>
        </w:rPr>
        <w:t>pplicant</w:t>
      </w:r>
      <w:r>
        <w:rPr>
          <w:rFonts w:ascii="Arial" w:hAnsi="Arial" w:cs="Arial"/>
        </w:rPr>
        <w:t xml:space="preserve">, Sh. Virender Sudan </w:t>
      </w:r>
      <w:r w:rsidR="00104EC9">
        <w:rPr>
          <w:rFonts w:ascii="Arial" w:hAnsi="Arial" w:cs="Arial"/>
        </w:rPr>
        <w:t xml:space="preserve">is present for today’s hearing nor did he file any reply in this regard, which shows no regard to the Notice of the </w:t>
      </w:r>
      <w:r w:rsidR="00EF1111">
        <w:rPr>
          <w:rFonts w:ascii="Arial" w:hAnsi="Arial" w:cs="Arial"/>
        </w:rPr>
        <w:t>Commission</w:t>
      </w:r>
      <w:r w:rsidR="00104EC9">
        <w:rPr>
          <w:rFonts w:ascii="Arial" w:hAnsi="Arial" w:cs="Arial"/>
        </w:rPr>
        <w:t>.</w:t>
      </w:r>
    </w:p>
    <w:p w:rsidR="00670C10" w:rsidRDefault="00EF1111" w:rsidP="00FD7EB5">
      <w:pPr>
        <w:pStyle w:val="ListParagraph"/>
        <w:numPr>
          <w:ilvl w:val="0"/>
          <w:numId w:val="7"/>
        </w:numPr>
        <w:spacing w:after="0" w:line="480" w:lineRule="auto"/>
        <w:ind w:left="0" w:firstLine="0"/>
        <w:jc w:val="both"/>
        <w:rPr>
          <w:rFonts w:ascii="Arial" w:hAnsi="Arial" w:cs="Arial"/>
        </w:rPr>
      </w:pPr>
      <w:r>
        <w:rPr>
          <w:rFonts w:ascii="Arial" w:hAnsi="Arial" w:cs="Arial"/>
        </w:rPr>
        <w:t xml:space="preserve">After hearing the respondent </w:t>
      </w:r>
      <w:r w:rsidR="00653E03">
        <w:rPr>
          <w:rFonts w:ascii="Arial" w:hAnsi="Arial" w:cs="Arial"/>
        </w:rPr>
        <w:t xml:space="preserve">and </w:t>
      </w:r>
      <w:r w:rsidR="00254567">
        <w:rPr>
          <w:rFonts w:ascii="Arial" w:hAnsi="Arial" w:cs="Arial"/>
        </w:rPr>
        <w:t>examining</w:t>
      </w:r>
      <w:r w:rsidR="00653E03">
        <w:rPr>
          <w:rFonts w:ascii="Arial" w:hAnsi="Arial" w:cs="Arial"/>
        </w:rPr>
        <w:t xml:space="preserve"> the documents placed on record, </w:t>
      </w:r>
      <w:r w:rsidR="00A03B12">
        <w:rPr>
          <w:rFonts w:ascii="Arial" w:hAnsi="Arial" w:cs="Arial"/>
        </w:rPr>
        <w:t xml:space="preserve">another opportunity is given to the applicant, Sh. Virender Sudan to represent this case in person or through any of his representative(s) on the next date of hearing to clear the facts of this case along with advice to point out the deficiency, if any, in the supplied information to the respondent PIO with a copy to the Commission, failing to which case will be decided on merits. A copy of this order be sent to him </w:t>
      </w:r>
      <w:r w:rsidR="00A03B12" w:rsidRPr="00A03B12">
        <w:rPr>
          <w:rFonts w:ascii="Arial" w:hAnsi="Arial" w:cs="Arial"/>
        </w:rPr>
        <w:t xml:space="preserve">through </w:t>
      </w:r>
      <w:r w:rsidR="00A03B12">
        <w:rPr>
          <w:rFonts w:ascii="Arial" w:hAnsi="Arial" w:cs="Arial"/>
          <w:b/>
          <w:u w:val="single"/>
        </w:rPr>
        <w:t>registered post</w:t>
      </w:r>
      <w:r w:rsidR="00A03B12">
        <w:rPr>
          <w:rFonts w:ascii="Arial" w:hAnsi="Arial" w:cs="Arial"/>
        </w:rPr>
        <w:t xml:space="preserve"> for his ready reference. </w:t>
      </w:r>
    </w:p>
    <w:p w:rsidR="00670C10" w:rsidRDefault="00670C10" w:rsidP="00670C10">
      <w:pPr>
        <w:jc w:val="right"/>
        <w:rPr>
          <w:rFonts w:ascii="Arial" w:eastAsia="Times New Roman" w:hAnsi="Arial" w:cs="Arial"/>
        </w:rPr>
      </w:pPr>
      <w:r>
        <w:rPr>
          <w:rFonts w:ascii="Arial" w:hAnsi="Arial" w:cs="Arial"/>
        </w:rPr>
        <w:t>1/2</w:t>
      </w:r>
    </w:p>
    <w:p w:rsidR="00670C10" w:rsidRDefault="00670C10" w:rsidP="00670C10">
      <w:pPr>
        <w:spacing w:after="0" w:line="240" w:lineRule="auto"/>
        <w:jc w:val="right"/>
        <w:rPr>
          <w:rFonts w:ascii="Arial" w:hAnsi="Arial" w:cs="Arial"/>
          <w:b/>
          <w:u w:val="single"/>
        </w:rPr>
      </w:pPr>
    </w:p>
    <w:p w:rsidR="00670C10" w:rsidRDefault="00670C10" w:rsidP="00670C10">
      <w:pPr>
        <w:spacing w:after="0" w:line="240" w:lineRule="auto"/>
        <w:jc w:val="right"/>
        <w:rPr>
          <w:rFonts w:ascii="Arial" w:hAnsi="Arial" w:cs="Arial"/>
          <w:b/>
          <w:u w:val="single"/>
        </w:rPr>
      </w:pPr>
      <w:r>
        <w:rPr>
          <w:rFonts w:ascii="Arial" w:hAnsi="Arial" w:cs="Arial"/>
          <w:b/>
          <w:u w:val="single"/>
        </w:rPr>
        <w:lastRenderedPageBreak/>
        <w:t xml:space="preserve">Appeal Case No.: 1122 </w:t>
      </w:r>
      <w:r w:rsidRPr="00C30C50">
        <w:rPr>
          <w:rFonts w:ascii="Arial" w:hAnsi="Arial" w:cs="Arial"/>
          <w:b/>
          <w:u w:val="single"/>
        </w:rPr>
        <w:t>of 201</w:t>
      </w:r>
      <w:r>
        <w:rPr>
          <w:rFonts w:ascii="Arial" w:hAnsi="Arial" w:cs="Arial"/>
          <w:b/>
          <w:u w:val="single"/>
        </w:rPr>
        <w:t>8</w:t>
      </w:r>
    </w:p>
    <w:p w:rsidR="00670C10" w:rsidRDefault="00670C10" w:rsidP="00670C10">
      <w:pPr>
        <w:pStyle w:val="ListParagraph"/>
        <w:spacing w:after="0" w:line="480" w:lineRule="auto"/>
        <w:ind w:left="0"/>
        <w:jc w:val="both"/>
        <w:rPr>
          <w:rFonts w:ascii="Arial" w:hAnsi="Arial" w:cs="Arial"/>
        </w:rPr>
      </w:pPr>
    </w:p>
    <w:p w:rsidR="00670C10" w:rsidRDefault="00670C10" w:rsidP="00670C10">
      <w:pPr>
        <w:pStyle w:val="ListParagraph"/>
        <w:numPr>
          <w:ilvl w:val="0"/>
          <w:numId w:val="7"/>
        </w:numPr>
        <w:spacing w:after="0" w:line="480" w:lineRule="auto"/>
        <w:ind w:left="0" w:firstLine="0"/>
        <w:jc w:val="both"/>
        <w:rPr>
          <w:rFonts w:ascii="Arial" w:hAnsi="Arial" w:cs="Arial"/>
        </w:rPr>
      </w:pPr>
      <w:r>
        <w:rPr>
          <w:rFonts w:ascii="Arial" w:hAnsi="Arial" w:cs="Arial"/>
        </w:rPr>
        <w:t xml:space="preserve">The matter is adjourned for further hearing on </w:t>
      </w:r>
      <w:r w:rsidRPr="00670C10">
        <w:rPr>
          <w:rFonts w:ascii="Arial" w:hAnsi="Arial" w:cs="Arial"/>
          <w:b/>
        </w:rPr>
        <w:t>25.07.2018 at 11:00 AM</w:t>
      </w:r>
      <w:r>
        <w:rPr>
          <w:rFonts w:ascii="Arial" w:hAnsi="Arial" w:cs="Arial"/>
        </w:rPr>
        <w:t>.</w:t>
      </w:r>
    </w:p>
    <w:p w:rsidR="00670C10" w:rsidRPr="00DE495C" w:rsidRDefault="00670C10" w:rsidP="00670C10">
      <w:pPr>
        <w:pStyle w:val="ListParagraph"/>
        <w:numPr>
          <w:ilvl w:val="0"/>
          <w:numId w:val="7"/>
        </w:numPr>
        <w:spacing w:after="0" w:line="480" w:lineRule="auto"/>
        <w:ind w:left="0" w:firstLine="0"/>
        <w:jc w:val="both"/>
        <w:rPr>
          <w:rFonts w:ascii="Arial" w:hAnsi="Arial" w:cs="Arial"/>
          <w:sz w:val="23"/>
          <w:szCs w:val="23"/>
        </w:rPr>
      </w:pPr>
      <w:r w:rsidRPr="00DE495C">
        <w:rPr>
          <w:rFonts w:ascii="Arial" w:hAnsi="Arial" w:cs="Arial"/>
        </w:rPr>
        <w:t xml:space="preserve"> </w:t>
      </w:r>
      <w:r w:rsidRPr="00DE495C">
        <w:rPr>
          <w:rFonts w:ascii="Arial" w:hAnsi="Arial" w:cs="Arial"/>
          <w:sz w:val="23"/>
          <w:szCs w:val="23"/>
        </w:rPr>
        <w:t>Announced in the Court, copy of the order to be sent to the parties.</w:t>
      </w:r>
    </w:p>
    <w:p w:rsidR="000F76D7" w:rsidRDefault="000F76D7" w:rsidP="000F76D7">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Default="00670C10" w:rsidP="00670C10">
      <w:pPr>
        <w:jc w:val="right"/>
        <w:rPr>
          <w:rFonts w:ascii="Arial" w:hAnsi="Arial" w:cs="Arial"/>
        </w:rPr>
      </w:pPr>
    </w:p>
    <w:p w:rsidR="00670C10" w:rsidRPr="009B0117" w:rsidRDefault="00670C10" w:rsidP="00670C10">
      <w:pPr>
        <w:jc w:val="right"/>
        <w:rPr>
          <w:rFonts w:ascii="Arial" w:hAnsi="Arial" w:cs="Arial"/>
          <w:b/>
          <w:sz w:val="24"/>
          <w:szCs w:val="24"/>
        </w:rPr>
      </w:pPr>
      <w:r>
        <w:rPr>
          <w:rFonts w:ascii="Arial" w:hAnsi="Arial" w:cs="Arial"/>
        </w:rPr>
        <w:t>2/2</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1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8"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center"/>
        <w:rPr>
          <w:rFonts w:ascii="Arial" w:hAnsi="Arial" w:cs="Arial"/>
          <w:b/>
          <w:sz w:val="20"/>
          <w:szCs w:val="18"/>
        </w:rPr>
      </w:pPr>
    </w:p>
    <w:p w:rsidR="000F76D7" w:rsidRDefault="000F76D7" w:rsidP="000F76D7">
      <w:pPr>
        <w:spacing w:after="0" w:line="240" w:lineRule="auto"/>
        <w:jc w:val="both"/>
        <w:rPr>
          <w:rFonts w:ascii="Arial" w:hAnsi="Arial" w:cs="Arial"/>
          <w:b/>
        </w:rPr>
      </w:pPr>
      <w:r>
        <w:rPr>
          <w:rFonts w:ascii="Arial" w:hAnsi="Arial" w:cs="Arial"/>
          <w:b/>
        </w:rPr>
        <w:t>Sh. Sukhchain Singh (99146-87959)</w:t>
      </w:r>
    </w:p>
    <w:p w:rsidR="000F76D7" w:rsidRDefault="000F76D7" w:rsidP="000F76D7">
      <w:pPr>
        <w:spacing w:after="0" w:line="240" w:lineRule="auto"/>
        <w:jc w:val="both"/>
        <w:rPr>
          <w:rFonts w:ascii="Arial" w:hAnsi="Arial" w:cs="Arial"/>
          <w:bCs/>
        </w:rPr>
      </w:pPr>
      <w:r w:rsidRPr="007263D0">
        <w:rPr>
          <w:rFonts w:ascii="Arial" w:hAnsi="Arial" w:cs="Arial"/>
          <w:bCs/>
        </w:rPr>
        <w:t xml:space="preserve">S/o </w:t>
      </w:r>
      <w:r>
        <w:rPr>
          <w:rFonts w:ascii="Arial" w:hAnsi="Arial" w:cs="Arial"/>
          <w:bCs/>
        </w:rPr>
        <w:t>S. Harbans Singh,</w:t>
      </w:r>
    </w:p>
    <w:p w:rsidR="000F76D7" w:rsidRDefault="000F76D7" w:rsidP="000F76D7">
      <w:pPr>
        <w:spacing w:after="0" w:line="240" w:lineRule="auto"/>
        <w:jc w:val="both"/>
        <w:rPr>
          <w:rFonts w:ascii="Arial" w:hAnsi="Arial" w:cs="Arial"/>
          <w:bCs/>
        </w:rPr>
      </w:pPr>
      <w:r>
        <w:rPr>
          <w:rFonts w:ascii="Arial" w:hAnsi="Arial" w:cs="Arial"/>
          <w:bCs/>
        </w:rPr>
        <w:t>VPO Pandori Arayian,</w:t>
      </w:r>
    </w:p>
    <w:p w:rsidR="000F76D7" w:rsidRPr="00B072EA" w:rsidRDefault="000F76D7" w:rsidP="000F76D7">
      <w:pPr>
        <w:spacing w:after="0" w:line="240" w:lineRule="auto"/>
        <w:jc w:val="both"/>
        <w:rPr>
          <w:rFonts w:ascii="Arial" w:hAnsi="Arial" w:cs="Arial"/>
          <w:bCs/>
        </w:rPr>
      </w:pPr>
      <w:r>
        <w:rPr>
          <w:rFonts w:ascii="Arial" w:hAnsi="Arial" w:cs="Arial"/>
          <w:bCs/>
        </w:rPr>
        <w:t>Tehsil Dharamkot, Moga.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w:t>
      </w:r>
    </w:p>
    <w:p w:rsidR="000F76D7" w:rsidRDefault="000F76D7" w:rsidP="000F76D7">
      <w:pPr>
        <w:spacing w:after="0" w:line="240" w:lineRule="auto"/>
        <w:rPr>
          <w:rFonts w:ascii="Arial" w:hAnsi="Arial" w:cs="Arial"/>
        </w:rPr>
      </w:pPr>
      <w:r>
        <w:rPr>
          <w:rFonts w:ascii="Arial" w:hAnsi="Arial" w:cs="Arial"/>
        </w:rPr>
        <w:t>O/o Sub-Divisional Magistrate,</w:t>
      </w:r>
    </w:p>
    <w:p w:rsidR="000F76D7" w:rsidRDefault="000F76D7" w:rsidP="000F76D7">
      <w:pPr>
        <w:spacing w:after="0" w:line="240" w:lineRule="auto"/>
        <w:rPr>
          <w:rFonts w:ascii="Arial" w:hAnsi="Arial" w:cs="Arial"/>
        </w:rPr>
      </w:pPr>
      <w:r>
        <w:rPr>
          <w:rFonts w:ascii="Arial" w:hAnsi="Arial" w:cs="Arial"/>
        </w:rPr>
        <w:t>Moga.</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Deputy Commissioner,</w:t>
      </w:r>
    </w:p>
    <w:p w:rsidR="000F76D7" w:rsidRPr="00C30C50" w:rsidRDefault="000F76D7" w:rsidP="000F76D7">
      <w:pPr>
        <w:spacing w:after="0" w:line="240" w:lineRule="auto"/>
        <w:rPr>
          <w:rFonts w:ascii="Arial" w:hAnsi="Arial" w:cs="Arial"/>
        </w:rPr>
      </w:pPr>
      <w:r>
        <w:rPr>
          <w:rFonts w:ascii="Arial" w:hAnsi="Arial" w:cs="Arial"/>
        </w:rPr>
        <w:t>Moga.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1137 </w:t>
      </w:r>
      <w:r w:rsidRPr="00C30C50">
        <w:rPr>
          <w:rFonts w:ascii="Arial" w:hAnsi="Arial" w:cs="Arial"/>
          <w:b/>
          <w:u w:val="single"/>
        </w:rPr>
        <w:t>of 201</w:t>
      </w:r>
      <w:r>
        <w:rPr>
          <w:rFonts w:ascii="Arial" w:hAnsi="Arial" w:cs="Arial"/>
          <w:b/>
          <w:u w:val="single"/>
        </w:rPr>
        <w:t>8</w:t>
      </w:r>
    </w:p>
    <w:p w:rsidR="00F130E1" w:rsidRDefault="00F130E1" w:rsidP="000F76D7">
      <w:pPr>
        <w:spacing w:after="0" w:line="240" w:lineRule="auto"/>
        <w:jc w:val="center"/>
        <w:rPr>
          <w:rFonts w:ascii="Arial" w:hAnsi="Arial" w:cs="Arial"/>
          <w:b/>
          <w:u w:val="single"/>
        </w:rPr>
      </w:pPr>
    </w:p>
    <w:p w:rsidR="000F76D7" w:rsidRPr="00441880" w:rsidRDefault="000F76D7" w:rsidP="000F76D7">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Pr>
          <w:rFonts w:ascii="Arial" w:hAnsi="Arial" w:cs="Arial"/>
        </w:rPr>
        <w:t xml:space="preserve">Sh. </w:t>
      </w:r>
      <w:r w:rsidR="00F130E1">
        <w:rPr>
          <w:rFonts w:ascii="Arial" w:hAnsi="Arial" w:cs="Arial"/>
        </w:rPr>
        <w:t xml:space="preserve">Sukhchain Singh, the appellant </w:t>
      </w:r>
      <w:r>
        <w:rPr>
          <w:rFonts w:ascii="Arial" w:hAnsi="Arial" w:cs="Arial"/>
        </w:rPr>
        <w:t>in person.</w:t>
      </w:r>
    </w:p>
    <w:p w:rsidR="000F76D7" w:rsidRPr="00441880" w:rsidRDefault="005E2488" w:rsidP="000F76D7">
      <w:pPr>
        <w:spacing w:after="0" w:line="240" w:lineRule="auto"/>
        <w:ind w:left="1440"/>
        <w:jc w:val="both"/>
        <w:rPr>
          <w:rFonts w:ascii="Arial" w:hAnsi="Arial" w:cs="Arial"/>
        </w:rPr>
      </w:pPr>
      <w:r>
        <w:rPr>
          <w:rFonts w:ascii="Arial" w:hAnsi="Arial" w:cs="Arial"/>
        </w:rPr>
        <w:t xml:space="preserve">Nobody of behalf of </w:t>
      </w:r>
      <w:r w:rsidR="000F76D7" w:rsidRPr="00441880">
        <w:rPr>
          <w:rFonts w:ascii="Arial" w:hAnsi="Arial" w:cs="Arial"/>
        </w:rPr>
        <w:t>the respondent</w:t>
      </w:r>
      <w:r>
        <w:rPr>
          <w:rFonts w:ascii="Arial" w:hAnsi="Arial" w:cs="Arial"/>
        </w:rPr>
        <w:t>.</w:t>
      </w:r>
    </w:p>
    <w:p w:rsidR="000F76D7" w:rsidRPr="00441880" w:rsidRDefault="000F76D7" w:rsidP="000F76D7">
      <w:pPr>
        <w:spacing w:after="0" w:line="240" w:lineRule="auto"/>
        <w:jc w:val="both"/>
        <w:rPr>
          <w:rFonts w:ascii="Arial" w:hAnsi="Arial" w:cs="Arial"/>
          <w:b/>
          <w:u w:val="single"/>
        </w:rPr>
      </w:pPr>
      <w:r w:rsidRPr="00441880">
        <w:rPr>
          <w:rFonts w:ascii="Arial" w:hAnsi="Arial" w:cs="Arial"/>
          <w:b/>
          <w:u w:val="single"/>
        </w:rPr>
        <w:t>ORDER</w:t>
      </w:r>
    </w:p>
    <w:p w:rsidR="000F76D7" w:rsidRPr="00441880" w:rsidRDefault="000F76D7" w:rsidP="000F76D7">
      <w:pPr>
        <w:spacing w:after="0" w:line="240" w:lineRule="auto"/>
        <w:jc w:val="both"/>
        <w:rPr>
          <w:rFonts w:ascii="Arial" w:hAnsi="Arial" w:cs="Arial"/>
          <w:b/>
          <w:u w:val="single"/>
        </w:rPr>
      </w:pPr>
    </w:p>
    <w:p w:rsidR="004305A8" w:rsidRDefault="004305A8" w:rsidP="004305A8">
      <w:pPr>
        <w:pStyle w:val="ListParagraph"/>
        <w:numPr>
          <w:ilvl w:val="0"/>
          <w:numId w:val="8"/>
        </w:numPr>
        <w:spacing w:after="0" w:line="480" w:lineRule="auto"/>
        <w:ind w:left="0" w:firstLine="0"/>
        <w:jc w:val="both"/>
        <w:rPr>
          <w:rFonts w:ascii="Arial" w:hAnsi="Arial" w:cs="Arial"/>
        </w:rPr>
      </w:pPr>
      <w:r w:rsidRPr="0047337E">
        <w:rPr>
          <w:rFonts w:ascii="Arial" w:hAnsi="Arial" w:cs="Arial"/>
        </w:rPr>
        <w:t>The applicant filed appeal in the Commission dated 2</w:t>
      </w:r>
      <w:r>
        <w:rPr>
          <w:rFonts w:ascii="Arial" w:hAnsi="Arial" w:cs="Arial"/>
        </w:rPr>
        <w:t>8</w:t>
      </w:r>
      <w:r w:rsidRPr="0047337E">
        <w:rPr>
          <w:rFonts w:ascii="Arial" w:hAnsi="Arial" w:cs="Arial"/>
        </w:rPr>
        <w:t>.03.2018. Accordingly the case was fixed for hearing today.</w:t>
      </w:r>
    </w:p>
    <w:p w:rsidR="004305A8" w:rsidRDefault="004305A8" w:rsidP="005E2488">
      <w:pPr>
        <w:pStyle w:val="ListParagraph"/>
        <w:numPr>
          <w:ilvl w:val="0"/>
          <w:numId w:val="8"/>
        </w:numPr>
        <w:spacing w:after="0" w:line="480" w:lineRule="auto"/>
        <w:ind w:left="0" w:firstLine="0"/>
        <w:jc w:val="both"/>
        <w:rPr>
          <w:rFonts w:ascii="Arial" w:hAnsi="Arial" w:cs="Arial"/>
        </w:rPr>
      </w:pPr>
      <w:r>
        <w:rPr>
          <w:rFonts w:ascii="Arial" w:hAnsi="Arial" w:cs="Arial"/>
        </w:rPr>
        <w:t xml:space="preserve">Applicant, Sh. Sukhchain Singh states that he had purchased a stamp duty on dated 23.01.2018 of Rs. 60,000/- for the registration of sale deed of a land but for some reason, registration was not done. He also mentioned that he requested </w:t>
      </w:r>
      <w:r w:rsidR="00C20FF0">
        <w:rPr>
          <w:rFonts w:ascii="Arial" w:hAnsi="Arial" w:cs="Arial"/>
        </w:rPr>
        <w:t xml:space="preserve">to the </w:t>
      </w:r>
      <w:r>
        <w:rPr>
          <w:rFonts w:ascii="Arial" w:hAnsi="Arial" w:cs="Arial"/>
        </w:rPr>
        <w:t>Treasury Office, Moga to refund stamp duty and concerned official informed that after deduction of 6,000/- , rest of the amount will be refunded through cheque in few days. He further added that cheque was issued by the Treasury Office on serial no. 496 dated 02.06.2009 but not received by the applicant</w:t>
      </w:r>
      <w:r w:rsidR="00C07CC5">
        <w:rPr>
          <w:rFonts w:ascii="Arial" w:hAnsi="Arial" w:cs="Arial"/>
        </w:rPr>
        <w:t xml:space="preserve"> till date.</w:t>
      </w:r>
    </w:p>
    <w:p w:rsidR="00620918" w:rsidRDefault="000F76D7" w:rsidP="005E2488">
      <w:pPr>
        <w:pStyle w:val="ListParagraph"/>
        <w:numPr>
          <w:ilvl w:val="0"/>
          <w:numId w:val="8"/>
        </w:numPr>
        <w:spacing w:after="0" w:line="480" w:lineRule="auto"/>
        <w:ind w:left="0" w:firstLine="0"/>
        <w:jc w:val="both"/>
        <w:rPr>
          <w:rFonts w:ascii="Arial" w:hAnsi="Arial" w:cs="Arial"/>
        </w:rPr>
      </w:pPr>
      <w:r w:rsidRPr="005E2488">
        <w:rPr>
          <w:rFonts w:ascii="Arial" w:hAnsi="Arial" w:cs="Arial"/>
        </w:rPr>
        <w:t>Respondent</w:t>
      </w:r>
      <w:r w:rsidR="005457D5">
        <w:rPr>
          <w:rFonts w:ascii="Arial" w:hAnsi="Arial" w:cs="Arial"/>
        </w:rPr>
        <w:t xml:space="preserve"> PIO is not present for today’s hearing </w:t>
      </w:r>
      <w:r w:rsidR="00620918">
        <w:rPr>
          <w:rFonts w:ascii="Arial" w:hAnsi="Arial" w:cs="Arial"/>
        </w:rPr>
        <w:t>but an email dated 26.06.2018 has been received from the respondent</w:t>
      </w:r>
      <w:r w:rsidR="006456D3">
        <w:rPr>
          <w:rFonts w:ascii="Arial" w:hAnsi="Arial" w:cs="Arial"/>
        </w:rPr>
        <w:t xml:space="preserve"> PIO, O/o SDM, Moga </w:t>
      </w:r>
      <w:r w:rsidR="00620918">
        <w:rPr>
          <w:rFonts w:ascii="Arial" w:hAnsi="Arial" w:cs="Arial"/>
        </w:rPr>
        <w:t>by the Bench of undersigned stating that</w:t>
      </w:r>
      <w:r w:rsidR="006456D3">
        <w:rPr>
          <w:rFonts w:ascii="Arial" w:hAnsi="Arial" w:cs="Arial"/>
        </w:rPr>
        <w:t xml:space="preserve"> he is unable to attend today’s hearing and </w:t>
      </w:r>
      <w:r w:rsidR="00A264FD">
        <w:rPr>
          <w:rFonts w:ascii="Arial" w:hAnsi="Arial" w:cs="Arial"/>
        </w:rPr>
        <w:t>requested</w:t>
      </w:r>
      <w:r w:rsidR="006456D3">
        <w:rPr>
          <w:rFonts w:ascii="Arial" w:hAnsi="Arial" w:cs="Arial"/>
        </w:rPr>
        <w:t xml:space="preserve"> for an adjournment. It is taken on record.</w:t>
      </w:r>
    </w:p>
    <w:p w:rsidR="002C7379" w:rsidRDefault="00A264FD" w:rsidP="002C7379">
      <w:pPr>
        <w:pStyle w:val="ListParagraph"/>
        <w:numPr>
          <w:ilvl w:val="0"/>
          <w:numId w:val="8"/>
        </w:numPr>
        <w:spacing w:after="0" w:line="480" w:lineRule="auto"/>
        <w:ind w:left="0" w:firstLine="0"/>
        <w:jc w:val="both"/>
        <w:rPr>
          <w:rFonts w:ascii="Arial" w:hAnsi="Arial" w:cs="Arial"/>
        </w:rPr>
      </w:pPr>
      <w:r w:rsidRPr="00A264FD">
        <w:rPr>
          <w:rFonts w:ascii="Arial" w:hAnsi="Arial" w:cs="Arial"/>
        </w:rPr>
        <w:t xml:space="preserve">Request of the respondent is granted; another opportunity is given to the respondent PIO to appear in person on the next date of hearing along with requisite information as per the RTI application </w:t>
      </w:r>
      <w:r w:rsidR="006828D7">
        <w:rPr>
          <w:rFonts w:ascii="Arial" w:hAnsi="Arial" w:cs="Arial"/>
        </w:rPr>
        <w:t>of the RTI application positively.</w:t>
      </w:r>
    </w:p>
    <w:p w:rsidR="002C7379" w:rsidRDefault="002C7379" w:rsidP="002C7379">
      <w:pPr>
        <w:pStyle w:val="ListParagraph"/>
        <w:numPr>
          <w:ilvl w:val="0"/>
          <w:numId w:val="8"/>
        </w:numPr>
        <w:spacing w:after="0" w:line="480" w:lineRule="auto"/>
        <w:ind w:left="0" w:firstLine="0"/>
        <w:jc w:val="both"/>
        <w:rPr>
          <w:rFonts w:ascii="Arial" w:hAnsi="Arial" w:cs="Arial"/>
        </w:rPr>
      </w:pPr>
      <w:r w:rsidRPr="002C7379">
        <w:rPr>
          <w:rFonts w:ascii="Arial" w:hAnsi="Arial" w:cs="Arial"/>
        </w:rPr>
        <w:t xml:space="preserve">The matter is adjourned for further hearing on </w:t>
      </w:r>
      <w:r w:rsidRPr="002C7379">
        <w:rPr>
          <w:rFonts w:ascii="Arial" w:hAnsi="Arial" w:cs="Arial"/>
          <w:b/>
        </w:rPr>
        <w:t>25.07.2018 at 11:00 AM</w:t>
      </w:r>
      <w:r w:rsidRPr="002C7379">
        <w:rPr>
          <w:rFonts w:ascii="Arial" w:hAnsi="Arial" w:cs="Arial"/>
        </w:rPr>
        <w:t>.</w:t>
      </w:r>
    </w:p>
    <w:p w:rsidR="002C7379" w:rsidRPr="002C7379" w:rsidRDefault="002C7379" w:rsidP="002C7379">
      <w:pPr>
        <w:pStyle w:val="ListParagraph"/>
        <w:numPr>
          <w:ilvl w:val="0"/>
          <w:numId w:val="8"/>
        </w:numPr>
        <w:spacing w:after="0" w:line="480" w:lineRule="auto"/>
        <w:ind w:left="0" w:firstLine="0"/>
        <w:jc w:val="both"/>
        <w:rPr>
          <w:rFonts w:ascii="Arial" w:hAnsi="Arial" w:cs="Arial"/>
        </w:rPr>
      </w:pPr>
      <w:r w:rsidRPr="002C7379">
        <w:rPr>
          <w:rFonts w:ascii="Arial" w:hAnsi="Arial" w:cs="Arial"/>
        </w:rPr>
        <w:t xml:space="preserve"> </w:t>
      </w:r>
      <w:r w:rsidRPr="002C7379">
        <w:rPr>
          <w:rFonts w:ascii="Arial" w:hAnsi="Arial" w:cs="Arial"/>
          <w:sz w:val="23"/>
          <w:szCs w:val="23"/>
        </w:rPr>
        <w:t>Announced in the Court, copy of the order to be sent to the parties.</w:t>
      </w:r>
    </w:p>
    <w:p w:rsidR="000F76D7" w:rsidRDefault="000F76D7" w:rsidP="000F76D7">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EE5185" w:rsidRDefault="00EE5185" w:rsidP="000F76D7">
      <w:pPr>
        <w:tabs>
          <w:tab w:val="left" w:pos="9090"/>
        </w:tabs>
        <w:spacing w:after="0" w:line="240" w:lineRule="auto"/>
        <w:jc w:val="center"/>
        <w:rPr>
          <w:rFonts w:ascii="Arial" w:hAnsi="Arial" w:cs="Arial"/>
          <w:b/>
          <w:sz w:val="36"/>
          <w:szCs w:val="32"/>
        </w:rPr>
      </w:pP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1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0"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center"/>
        <w:rPr>
          <w:rFonts w:ascii="Arial" w:hAnsi="Arial" w:cs="Arial"/>
          <w:b/>
          <w:sz w:val="20"/>
          <w:szCs w:val="18"/>
        </w:rPr>
      </w:pPr>
    </w:p>
    <w:p w:rsidR="000F76D7" w:rsidRDefault="000F76D7" w:rsidP="000F76D7">
      <w:pPr>
        <w:spacing w:after="0" w:line="240" w:lineRule="auto"/>
        <w:jc w:val="both"/>
        <w:rPr>
          <w:rFonts w:ascii="Arial" w:hAnsi="Arial" w:cs="Arial"/>
          <w:b/>
        </w:rPr>
      </w:pPr>
      <w:r>
        <w:rPr>
          <w:rFonts w:ascii="Arial" w:hAnsi="Arial" w:cs="Arial"/>
          <w:b/>
        </w:rPr>
        <w:t>Sh. Santokh Singh Makkar</w:t>
      </w:r>
    </w:p>
    <w:p w:rsidR="000F76D7" w:rsidRDefault="000F76D7" w:rsidP="000F76D7">
      <w:pPr>
        <w:spacing w:after="0" w:line="240" w:lineRule="auto"/>
        <w:jc w:val="both"/>
        <w:rPr>
          <w:rFonts w:ascii="Arial" w:hAnsi="Arial" w:cs="Arial"/>
          <w:bCs/>
        </w:rPr>
      </w:pPr>
      <w:r>
        <w:rPr>
          <w:rFonts w:ascii="Arial" w:hAnsi="Arial" w:cs="Arial"/>
          <w:bCs/>
        </w:rPr>
        <w:t>#1844 Urban Vihar, Dugri,</w:t>
      </w:r>
    </w:p>
    <w:p w:rsidR="000F76D7" w:rsidRPr="00B072EA" w:rsidRDefault="000F76D7" w:rsidP="000F76D7">
      <w:pPr>
        <w:spacing w:after="0" w:line="240" w:lineRule="auto"/>
        <w:jc w:val="both"/>
        <w:rPr>
          <w:rFonts w:ascii="Arial" w:hAnsi="Arial" w:cs="Arial"/>
          <w:bCs/>
        </w:rPr>
      </w:pPr>
      <w:r>
        <w:rPr>
          <w:rFonts w:ascii="Arial" w:hAnsi="Arial" w:cs="Arial"/>
          <w:bCs/>
        </w:rPr>
        <w:t>Ludhiana -141013. (94633-54873)</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Officer/APIO</w:t>
      </w:r>
    </w:p>
    <w:p w:rsidR="000F76D7" w:rsidRDefault="000F76D7" w:rsidP="000F76D7">
      <w:pPr>
        <w:spacing w:after="0" w:line="240" w:lineRule="auto"/>
        <w:rPr>
          <w:rFonts w:ascii="Arial" w:hAnsi="Arial" w:cs="Arial"/>
        </w:rPr>
      </w:pPr>
      <w:r>
        <w:rPr>
          <w:rFonts w:ascii="Arial" w:hAnsi="Arial" w:cs="Arial"/>
        </w:rPr>
        <w:t>O/o Department of Technical</w:t>
      </w:r>
    </w:p>
    <w:p w:rsidR="000F76D7" w:rsidRDefault="000F76D7" w:rsidP="000F76D7">
      <w:pPr>
        <w:spacing w:after="0" w:line="240" w:lineRule="auto"/>
        <w:rPr>
          <w:rFonts w:ascii="Arial" w:hAnsi="Arial" w:cs="Arial"/>
        </w:rPr>
      </w:pPr>
      <w:r>
        <w:rPr>
          <w:rFonts w:ascii="Arial" w:hAnsi="Arial" w:cs="Arial"/>
        </w:rPr>
        <w:t>Education &amp; Industrial Training</w:t>
      </w:r>
    </w:p>
    <w:p w:rsidR="000F76D7" w:rsidRDefault="000F76D7" w:rsidP="000F76D7">
      <w:pPr>
        <w:spacing w:after="0" w:line="240" w:lineRule="auto"/>
        <w:rPr>
          <w:rFonts w:ascii="Arial" w:hAnsi="Arial" w:cs="Arial"/>
        </w:rPr>
      </w:pPr>
      <w:r>
        <w:rPr>
          <w:rFonts w:ascii="Arial" w:hAnsi="Arial" w:cs="Arial"/>
        </w:rPr>
        <w:t>Mini Secretariat, Sector 9, Chandigarh.</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Pr>
          <w:rFonts w:ascii="Arial" w:hAnsi="Arial" w:cs="Arial"/>
        </w:rPr>
        <w:t>O/o Department of Technical</w:t>
      </w:r>
    </w:p>
    <w:p w:rsidR="000F76D7" w:rsidRDefault="000F76D7" w:rsidP="000F76D7">
      <w:pPr>
        <w:spacing w:after="0" w:line="240" w:lineRule="auto"/>
        <w:rPr>
          <w:rFonts w:ascii="Arial" w:hAnsi="Arial" w:cs="Arial"/>
        </w:rPr>
      </w:pPr>
      <w:r>
        <w:rPr>
          <w:rFonts w:ascii="Arial" w:hAnsi="Arial" w:cs="Arial"/>
        </w:rPr>
        <w:t>Education &amp; Industrial Training</w:t>
      </w:r>
    </w:p>
    <w:p w:rsidR="000F76D7" w:rsidRPr="00C30C50" w:rsidRDefault="000F76D7" w:rsidP="000F76D7">
      <w:pPr>
        <w:spacing w:after="0" w:line="240" w:lineRule="auto"/>
        <w:rPr>
          <w:rFonts w:ascii="Arial" w:hAnsi="Arial" w:cs="Arial"/>
        </w:rPr>
      </w:pPr>
      <w:r>
        <w:rPr>
          <w:rFonts w:ascii="Arial" w:hAnsi="Arial" w:cs="Arial"/>
        </w:rPr>
        <w:t>Mini Secretariat, Sector 9, Chandigarh.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9C24B5" w:rsidRDefault="009C24B5" w:rsidP="000F76D7">
      <w:pPr>
        <w:spacing w:after="0" w:line="240" w:lineRule="auto"/>
        <w:jc w:val="center"/>
        <w:rPr>
          <w:rFonts w:ascii="Arial" w:hAnsi="Arial" w:cs="Arial"/>
          <w:b/>
          <w:u w:val="single"/>
        </w:rPr>
      </w:pP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1141 </w:t>
      </w:r>
      <w:r w:rsidRPr="00C30C50">
        <w:rPr>
          <w:rFonts w:ascii="Arial" w:hAnsi="Arial" w:cs="Arial"/>
          <w:b/>
          <w:u w:val="single"/>
        </w:rPr>
        <w:t>of 201</w:t>
      </w:r>
      <w:r>
        <w:rPr>
          <w:rFonts w:ascii="Arial" w:hAnsi="Arial" w:cs="Arial"/>
          <w:b/>
          <w:u w:val="single"/>
        </w:rPr>
        <w:t>8</w:t>
      </w:r>
    </w:p>
    <w:p w:rsidR="005301D3" w:rsidRPr="00A70B9E" w:rsidRDefault="005301D3" w:rsidP="005301D3">
      <w:pPr>
        <w:spacing w:after="0" w:line="240" w:lineRule="auto"/>
        <w:jc w:val="center"/>
        <w:rPr>
          <w:rFonts w:ascii="Arial" w:hAnsi="Arial" w:cs="Arial"/>
          <w:b/>
          <w:u w:val="single"/>
        </w:rPr>
      </w:pPr>
      <w:r w:rsidRPr="00A70B9E">
        <w:rPr>
          <w:rFonts w:ascii="Arial" w:hAnsi="Arial" w:cs="Arial"/>
          <w:b/>
          <w:u w:val="single"/>
        </w:rPr>
        <w:t>Date of Institution: 02.04.2018</w:t>
      </w:r>
    </w:p>
    <w:p w:rsidR="005301D3" w:rsidRPr="00A70B9E" w:rsidRDefault="005301D3" w:rsidP="005301D3">
      <w:pPr>
        <w:spacing w:after="0" w:line="240" w:lineRule="auto"/>
        <w:jc w:val="center"/>
        <w:rPr>
          <w:rFonts w:ascii="Arial" w:hAnsi="Arial" w:cs="Arial"/>
          <w:b/>
          <w:u w:val="single"/>
        </w:rPr>
      </w:pPr>
      <w:r w:rsidRPr="00A70B9E">
        <w:rPr>
          <w:rFonts w:ascii="Arial" w:hAnsi="Arial" w:cs="Arial"/>
          <w:b/>
          <w:u w:val="single"/>
        </w:rPr>
        <w:t>Date of Decision: 26.06.2018</w:t>
      </w:r>
    </w:p>
    <w:p w:rsidR="009C24B5" w:rsidRDefault="009C24B5" w:rsidP="000F76D7">
      <w:pPr>
        <w:spacing w:after="0" w:line="240" w:lineRule="auto"/>
        <w:jc w:val="center"/>
        <w:rPr>
          <w:rFonts w:ascii="Arial" w:hAnsi="Arial" w:cs="Arial"/>
          <w:b/>
          <w:u w:val="single"/>
        </w:rPr>
      </w:pPr>
    </w:p>
    <w:p w:rsidR="000F76D7" w:rsidRPr="00441880" w:rsidRDefault="000F76D7" w:rsidP="000F76D7">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009C24B5">
        <w:rPr>
          <w:rFonts w:ascii="Arial" w:hAnsi="Arial" w:cs="Arial"/>
        </w:rPr>
        <w:t>Nobody on behalf of the appellant</w:t>
      </w:r>
      <w:r>
        <w:rPr>
          <w:rFonts w:ascii="Arial" w:hAnsi="Arial" w:cs="Arial"/>
        </w:rPr>
        <w:t>.</w:t>
      </w:r>
    </w:p>
    <w:p w:rsidR="000F76D7" w:rsidRPr="00441880" w:rsidRDefault="000F76D7" w:rsidP="000F76D7">
      <w:pPr>
        <w:spacing w:after="0" w:line="240" w:lineRule="auto"/>
        <w:ind w:left="1440"/>
        <w:jc w:val="both"/>
        <w:rPr>
          <w:rFonts w:ascii="Arial" w:hAnsi="Arial" w:cs="Arial"/>
        </w:rPr>
      </w:pPr>
      <w:r w:rsidRPr="00441880">
        <w:rPr>
          <w:rFonts w:ascii="Arial" w:hAnsi="Arial" w:cs="Arial"/>
        </w:rPr>
        <w:t xml:space="preserve">For the respondent: </w:t>
      </w:r>
      <w:r>
        <w:rPr>
          <w:rFonts w:ascii="Arial" w:hAnsi="Arial" w:cs="Arial"/>
        </w:rPr>
        <w:t xml:space="preserve">Sh. </w:t>
      </w:r>
      <w:r w:rsidR="009C24B5">
        <w:rPr>
          <w:rFonts w:ascii="Arial" w:hAnsi="Arial" w:cs="Arial"/>
        </w:rPr>
        <w:t>S.D. Sikhri (Deputy Director cum PIO)</w:t>
      </w:r>
    </w:p>
    <w:p w:rsidR="000F76D7" w:rsidRPr="00441880" w:rsidRDefault="000F76D7" w:rsidP="000F76D7">
      <w:pPr>
        <w:spacing w:after="0" w:line="240" w:lineRule="auto"/>
        <w:jc w:val="both"/>
        <w:rPr>
          <w:rFonts w:ascii="Arial" w:hAnsi="Arial" w:cs="Arial"/>
          <w:b/>
          <w:u w:val="single"/>
        </w:rPr>
      </w:pPr>
      <w:r w:rsidRPr="00441880">
        <w:rPr>
          <w:rFonts w:ascii="Arial" w:hAnsi="Arial" w:cs="Arial"/>
        </w:rPr>
        <w:t xml:space="preserve"> </w:t>
      </w:r>
      <w:r w:rsidRPr="00441880">
        <w:rPr>
          <w:rFonts w:ascii="Arial" w:hAnsi="Arial" w:cs="Arial"/>
          <w:b/>
          <w:u w:val="single"/>
        </w:rPr>
        <w:t>ORDER</w:t>
      </w:r>
    </w:p>
    <w:p w:rsidR="000F76D7" w:rsidRPr="00441880" w:rsidRDefault="000F76D7" w:rsidP="000F76D7">
      <w:pPr>
        <w:spacing w:after="0" w:line="240" w:lineRule="auto"/>
        <w:jc w:val="both"/>
        <w:rPr>
          <w:rFonts w:ascii="Arial" w:hAnsi="Arial" w:cs="Arial"/>
          <w:b/>
          <w:u w:val="single"/>
        </w:rPr>
      </w:pPr>
    </w:p>
    <w:p w:rsidR="00B764E7" w:rsidRPr="00B764E7" w:rsidRDefault="00B764E7" w:rsidP="00B764E7">
      <w:pPr>
        <w:pStyle w:val="ListParagraph"/>
        <w:numPr>
          <w:ilvl w:val="0"/>
          <w:numId w:val="9"/>
        </w:numPr>
        <w:spacing w:after="0" w:line="480" w:lineRule="auto"/>
        <w:ind w:left="0" w:firstLine="0"/>
        <w:jc w:val="both"/>
        <w:rPr>
          <w:rFonts w:ascii="Arial" w:hAnsi="Arial" w:cs="Arial"/>
        </w:rPr>
      </w:pPr>
      <w:r w:rsidRPr="00B764E7">
        <w:rPr>
          <w:rFonts w:ascii="Arial" w:hAnsi="Arial" w:cs="Arial"/>
        </w:rPr>
        <w:t xml:space="preserve">The applicant filed appeal in the Commission dated </w:t>
      </w:r>
      <w:r w:rsidR="004F6066">
        <w:rPr>
          <w:rFonts w:ascii="Arial" w:hAnsi="Arial" w:cs="Arial"/>
        </w:rPr>
        <w:t>02.04.</w:t>
      </w:r>
      <w:r w:rsidRPr="00B764E7">
        <w:rPr>
          <w:rFonts w:ascii="Arial" w:hAnsi="Arial" w:cs="Arial"/>
        </w:rPr>
        <w:t>2018. Accordingly the case was fixed for hearing today.</w:t>
      </w:r>
    </w:p>
    <w:p w:rsidR="009C0011" w:rsidRDefault="000F76D7" w:rsidP="009C0011">
      <w:pPr>
        <w:pStyle w:val="ListParagraph"/>
        <w:numPr>
          <w:ilvl w:val="0"/>
          <w:numId w:val="9"/>
        </w:numPr>
        <w:spacing w:after="0" w:line="480" w:lineRule="auto"/>
        <w:ind w:left="0" w:firstLine="0"/>
        <w:jc w:val="both"/>
        <w:rPr>
          <w:rFonts w:ascii="Arial" w:hAnsi="Arial" w:cs="Arial"/>
        </w:rPr>
      </w:pPr>
      <w:r w:rsidRPr="00441880">
        <w:rPr>
          <w:rFonts w:ascii="Arial" w:hAnsi="Arial" w:cs="Arial"/>
        </w:rPr>
        <w:t xml:space="preserve">Respondent, Sh. </w:t>
      </w:r>
      <w:r w:rsidR="00B764E7">
        <w:rPr>
          <w:rFonts w:ascii="Arial" w:hAnsi="Arial" w:cs="Arial"/>
        </w:rPr>
        <w:t xml:space="preserve">S.D. Sikhri </w:t>
      </w:r>
      <w:r w:rsidRPr="00441880">
        <w:rPr>
          <w:rFonts w:ascii="Arial" w:hAnsi="Arial" w:cs="Arial"/>
        </w:rPr>
        <w:t xml:space="preserve">states that </w:t>
      </w:r>
      <w:r>
        <w:rPr>
          <w:rFonts w:ascii="Arial" w:hAnsi="Arial" w:cs="Arial"/>
        </w:rPr>
        <w:t>requisite information</w:t>
      </w:r>
      <w:r w:rsidR="00B764E7">
        <w:rPr>
          <w:rFonts w:ascii="Arial" w:hAnsi="Arial" w:cs="Arial"/>
        </w:rPr>
        <w:t xml:space="preserve"> comprising 341 pages</w:t>
      </w:r>
      <w:r>
        <w:rPr>
          <w:rFonts w:ascii="Arial" w:hAnsi="Arial" w:cs="Arial"/>
        </w:rPr>
        <w:t xml:space="preserve"> has already</w:t>
      </w:r>
      <w:r w:rsidR="00B764E7">
        <w:rPr>
          <w:rFonts w:ascii="Arial" w:hAnsi="Arial" w:cs="Arial"/>
        </w:rPr>
        <w:t xml:space="preserve"> been supplied to the applicant through registered post dated 07.03.2018. </w:t>
      </w:r>
      <w:r w:rsidR="000C2B5C">
        <w:rPr>
          <w:rFonts w:ascii="Arial" w:hAnsi="Arial" w:cs="Arial"/>
        </w:rPr>
        <w:t xml:space="preserve">He </w:t>
      </w:r>
      <w:r w:rsidR="005301D3">
        <w:rPr>
          <w:rFonts w:ascii="Arial" w:hAnsi="Arial" w:cs="Arial"/>
        </w:rPr>
        <w:t xml:space="preserve">submits a copy of letter no. 158 dated 07.03.2018 addressed to the applicant, Sh. Santokh Singh Makkar signed by PIO, O/o </w:t>
      </w:r>
      <w:r w:rsidR="005301D3" w:rsidRPr="005301D3">
        <w:rPr>
          <w:rFonts w:ascii="Arial" w:hAnsi="Arial" w:cs="Arial"/>
        </w:rPr>
        <w:t>Department of Technical</w:t>
      </w:r>
      <w:r w:rsidR="005301D3">
        <w:rPr>
          <w:rFonts w:ascii="Arial" w:hAnsi="Arial" w:cs="Arial"/>
        </w:rPr>
        <w:t xml:space="preserve"> </w:t>
      </w:r>
      <w:r w:rsidR="005301D3" w:rsidRPr="005301D3">
        <w:rPr>
          <w:rFonts w:ascii="Arial" w:hAnsi="Arial" w:cs="Arial"/>
        </w:rPr>
        <w:t>Education &amp; Industrial Training</w:t>
      </w:r>
      <w:r w:rsidR="005301D3">
        <w:rPr>
          <w:rFonts w:ascii="Arial" w:hAnsi="Arial" w:cs="Arial"/>
        </w:rPr>
        <w:t xml:space="preserve">, Punjab, which is taken on record. </w:t>
      </w:r>
    </w:p>
    <w:p w:rsidR="009C0011" w:rsidRPr="009C0011" w:rsidRDefault="009C0011" w:rsidP="009C0011">
      <w:pPr>
        <w:pStyle w:val="ListParagraph"/>
        <w:numPr>
          <w:ilvl w:val="0"/>
          <w:numId w:val="9"/>
        </w:numPr>
        <w:spacing w:after="0" w:line="480" w:lineRule="auto"/>
        <w:ind w:left="0" w:firstLine="0"/>
        <w:jc w:val="both"/>
        <w:rPr>
          <w:rFonts w:ascii="Arial" w:hAnsi="Arial" w:cs="Arial"/>
        </w:rPr>
      </w:pPr>
      <w:r w:rsidRPr="009C0011">
        <w:rPr>
          <w:rFonts w:ascii="Arial" w:hAnsi="Arial" w:cs="Arial"/>
        </w:rPr>
        <w:t xml:space="preserve">Neither the applicant, Sh. </w:t>
      </w:r>
      <w:r>
        <w:rPr>
          <w:rFonts w:ascii="Arial" w:hAnsi="Arial" w:cs="Arial"/>
        </w:rPr>
        <w:t xml:space="preserve">Santokh Singh Makkar </w:t>
      </w:r>
      <w:r w:rsidRPr="009C0011">
        <w:rPr>
          <w:rFonts w:ascii="Arial" w:hAnsi="Arial" w:cs="Arial"/>
        </w:rPr>
        <w:t>is present for today’s hearing nor did he file any reply in this regard, which shows no regard to the Notice of the Commission.</w:t>
      </w:r>
    </w:p>
    <w:p w:rsidR="00EE5185" w:rsidRDefault="009C0011" w:rsidP="00EE5185">
      <w:pPr>
        <w:pStyle w:val="ListParagraph"/>
        <w:numPr>
          <w:ilvl w:val="0"/>
          <w:numId w:val="9"/>
        </w:numPr>
        <w:spacing w:after="0" w:line="480" w:lineRule="auto"/>
        <w:ind w:left="0" w:firstLine="0"/>
        <w:jc w:val="both"/>
        <w:rPr>
          <w:rFonts w:ascii="Arial" w:hAnsi="Arial" w:cs="Arial"/>
        </w:rPr>
      </w:pPr>
      <w:r>
        <w:rPr>
          <w:rFonts w:ascii="Arial" w:hAnsi="Arial" w:cs="Arial"/>
        </w:rPr>
        <w:t xml:space="preserve">After hearing the respondent and examining the case file, it is observed that applicant, Sh. Santokh Singh Makkar had not pointed out the any deficiency in the supplied information. It is presumed that </w:t>
      </w:r>
      <w:r w:rsidR="00EE5185">
        <w:rPr>
          <w:rFonts w:ascii="Arial" w:hAnsi="Arial" w:cs="Arial"/>
        </w:rPr>
        <w:t>applicant;</w:t>
      </w:r>
      <w:r>
        <w:rPr>
          <w:rFonts w:ascii="Arial" w:hAnsi="Arial" w:cs="Arial"/>
        </w:rPr>
        <w:t xml:space="preserve"> Sh. Santokh Singh Makkar is satisfied with the supplied information and does not want to pursue this case further.</w:t>
      </w:r>
    </w:p>
    <w:p w:rsidR="00EE5185" w:rsidRPr="00EE5185" w:rsidRDefault="00EE5185" w:rsidP="00EE5185">
      <w:pPr>
        <w:pStyle w:val="ListParagraph"/>
        <w:numPr>
          <w:ilvl w:val="0"/>
          <w:numId w:val="9"/>
        </w:numPr>
        <w:spacing w:after="0" w:line="480" w:lineRule="auto"/>
        <w:ind w:left="0" w:firstLine="0"/>
        <w:jc w:val="both"/>
        <w:rPr>
          <w:rFonts w:ascii="Arial" w:hAnsi="Arial" w:cs="Arial"/>
        </w:rPr>
      </w:pPr>
      <w:r w:rsidRPr="00EE5185">
        <w:rPr>
          <w:rFonts w:ascii="Arial" w:hAnsi="Arial" w:cs="Arial"/>
        </w:rPr>
        <w:t xml:space="preserve">In wake of above, no further cause of action is required in this case. Hence, the instant appeal case is </w:t>
      </w:r>
      <w:r w:rsidRPr="00EE5185">
        <w:rPr>
          <w:rFonts w:ascii="Arial" w:hAnsi="Arial" w:cs="Arial"/>
          <w:b/>
        </w:rPr>
        <w:t>disposed of &amp; closed.</w:t>
      </w:r>
    </w:p>
    <w:p w:rsidR="00EE5185" w:rsidRDefault="00EE5185" w:rsidP="00EE5185">
      <w:pPr>
        <w:pStyle w:val="ListParagraph"/>
        <w:numPr>
          <w:ilvl w:val="0"/>
          <w:numId w:val="1"/>
        </w:numPr>
        <w:spacing w:after="0" w:line="480" w:lineRule="auto"/>
        <w:ind w:left="-90" w:firstLine="90"/>
        <w:jc w:val="both"/>
        <w:rPr>
          <w:rFonts w:ascii="Arial" w:hAnsi="Arial" w:cs="Arial"/>
          <w:sz w:val="23"/>
          <w:szCs w:val="23"/>
        </w:rPr>
      </w:pPr>
      <w:r w:rsidRPr="00CC6D60">
        <w:rPr>
          <w:rFonts w:ascii="Arial" w:hAnsi="Arial" w:cs="Arial"/>
          <w:sz w:val="23"/>
          <w:szCs w:val="23"/>
        </w:rPr>
        <w:t>Announced in the Court, copy of the order to be sent to the parties.</w:t>
      </w: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21"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2"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center"/>
        <w:rPr>
          <w:rFonts w:ascii="Arial" w:hAnsi="Arial" w:cs="Arial"/>
          <w:b/>
          <w:sz w:val="20"/>
          <w:szCs w:val="18"/>
        </w:rPr>
      </w:pPr>
    </w:p>
    <w:p w:rsidR="000F76D7" w:rsidRDefault="000F76D7" w:rsidP="000F76D7">
      <w:pPr>
        <w:spacing w:after="0" w:line="240" w:lineRule="auto"/>
        <w:jc w:val="both"/>
        <w:rPr>
          <w:rFonts w:ascii="Arial" w:hAnsi="Arial" w:cs="Arial"/>
          <w:b/>
        </w:rPr>
      </w:pPr>
      <w:r>
        <w:rPr>
          <w:rFonts w:ascii="Arial" w:hAnsi="Arial" w:cs="Arial"/>
          <w:b/>
        </w:rPr>
        <w:t>Sh. Yogesh Mahajan (98143-54649)</w:t>
      </w:r>
    </w:p>
    <w:p w:rsidR="000F76D7" w:rsidRDefault="000F76D7" w:rsidP="000F76D7">
      <w:pPr>
        <w:spacing w:after="0" w:line="240" w:lineRule="auto"/>
        <w:jc w:val="both"/>
        <w:rPr>
          <w:rFonts w:ascii="Arial" w:hAnsi="Arial" w:cs="Arial"/>
          <w:bCs/>
        </w:rPr>
      </w:pPr>
      <w:r w:rsidRPr="007263D0">
        <w:rPr>
          <w:rFonts w:ascii="Arial" w:hAnsi="Arial" w:cs="Arial"/>
          <w:bCs/>
        </w:rPr>
        <w:t xml:space="preserve">S/o Sh. </w:t>
      </w:r>
      <w:r>
        <w:rPr>
          <w:rFonts w:ascii="Arial" w:hAnsi="Arial" w:cs="Arial"/>
          <w:bCs/>
        </w:rPr>
        <w:t>Kuldeep Raj Mahajan,</w:t>
      </w:r>
    </w:p>
    <w:p w:rsidR="000F76D7" w:rsidRDefault="000F76D7" w:rsidP="000F76D7">
      <w:pPr>
        <w:spacing w:after="0" w:line="240" w:lineRule="auto"/>
        <w:jc w:val="both"/>
        <w:rPr>
          <w:rFonts w:ascii="Arial" w:hAnsi="Arial" w:cs="Arial"/>
          <w:b/>
        </w:rPr>
      </w:pPr>
      <w:r>
        <w:rPr>
          <w:rFonts w:ascii="Arial" w:hAnsi="Arial" w:cs="Arial"/>
          <w:bCs/>
        </w:rPr>
        <w:t>President of Anti Corruption Council</w:t>
      </w:r>
    </w:p>
    <w:p w:rsidR="000F76D7" w:rsidRDefault="000F76D7" w:rsidP="000F76D7">
      <w:pPr>
        <w:spacing w:after="0" w:line="240" w:lineRule="auto"/>
        <w:jc w:val="both"/>
        <w:rPr>
          <w:rFonts w:ascii="Arial" w:hAnsi="Arial" w:cs="Arial"/>
          <w:bCs/>
        </w:rPr>
      </w:pPr>
      <w:r>
        <w:rPr>
          <w:rFonts w:ascii="Arial" w:hAnsi="Arial" w:cs="Arial"/>
          <w:bCs/>
        </w:rPr>
        <w:t>Opposite Water Tank, Municipal Market</w:t>
      </w:r>
    </w:p>
    <w:p w:rsidR="000F76D7" w:rsidRPr="00B072EA" w:rsidRDefault="000F76D7" w:rsidP="000F76D7">
      <w:pPr>
        <w:spacing w:after="0" w:line="240" w:lineRule="auto"/>
        <w:jc w:val="both"/>
        <w:rPr>
          <w:rFonts w:ascii="Arial" w:hAnsi="Arial" w:cs="Arial"/>
          <w:bCs/>
        </w:rPr>
      </w:pPr>
      <w:r>
        <w:rPr>
          <w:rFonts w:ascii="Arial" w:hAnsi="Arial" w:cs="Arial"/>
          <w:bCs/>
        </w:rPr>
        <w:t>Mission Road, Pathankot.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w:t>
      </w:r>
    </w:p>
    <w:p w:rsidR="000F76D7" w:rsidRDefault="000F76D7" w:rsidP="000F76D7">
      <w:pPr>
        <w:spacing w:after="0" w:line="240" w:lineRule="auto"/>
        <w:rPr>
          <w:rFonts w:ascii="Arial" w:hAnsi="Arial" w:cs="Arial"/>
        </w:rPr>
      </w:pPr>
      <w:r>
        <w:rPr>
          <w:rFonts w:ascii="Arial" w:hAnsi="Arial" w:cs="Arial"/>
        </w:rPr>
        <w:t>O/o XEN, W/S and Sanitation,</w:t>
      </w:r>
    </w:p>
    <w:p w:rsidR="000F76D7" w:rsidRDefault="000F76D7" w:rsidP="000F76D7">
      <w:pPr>
        <w:spacing w:after="0" w:line="240" w:lineRule="auto"/>
        <w:rPr>
          <w:rFonts w:ascii="Arial" w:hAnsi="Arial" w:cs="Arial"/>
        </w:rPr>
      </w:pPr>
      <w:r>
        <w:rPr>
          <w:rFonts w:ascii="Arial" w:hAnsi="Arial" w:cs="Arial"/>
        </w:rPr>
        <w:t>Sub Division No. 1, Bathinda.</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SE, W/S and Sanitation,</w:t>
      </w:r>
    </w:p>
    <w:p w:rsidR="000F76D7" w:rsidRPr="00C30C50" w:rsidRDefault="000F76D7" w:rsidP="000F76D7">
      <w:pPr>
        <w:spacing w:after="0" w:line="240" w:lineRule="auto"/>
        <w:rPr>
          <w:rFonts w:ascii="Arial" w:hAnsi="Arial" w:cs="Arial"/>
        </w:rPr>
      </w:pPr>
      <w:r>
        <w:rPr>
          <w:rFonts w:ascii="Arial" w:hAnsi="Arial" w:cs="Arial"/>
        </w:rPr>
        <w:t>Circle Bathinda.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1172 </w:t>
      </w:r>
      <w:r w:rsidRPr="00C30C50">
        <w:rPr>
          <w:rFonts w:ascii="Arial" w:hAnsi="Arial" w:cs="Arial"/>
          <w:b/>
          <w:u w:val="single"/>
        </w:rPr>
        <w:t>of 201</w:t>
      </w:r>
      <w:r>
        <w:rPr>
          <w:rFonts w:ascii="Arial" w:hAnsi="Arial" w:cs="Arial"/>
          <w:b/>
          <w:u w:val="single"/>
        </w:rPr>
        <w:t>8</w:t>
      </w:r>
    </w:p>
    <w:p w:rsidR="00CF0A84" w:rsidRDefault="00CF0A84" w:rsidP="00CF0A84">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Pr="00CC5B8A">
        <w:rPr>
          <w:rFonts w:ascii="Arial" w:hAnsi="Arial" w:cs="Arial"/>
        </w:rPr>
        <w:t xml:space="preserve">Nobody </w:t>
      </w:r>
      <w:r>
        <w:rPr>
          <w:rFonts w:ascii="Arial" w:hAnsi="Arial" w:cs="Arial"/>
        </w:rPr>
        <w:t>present.</w:t>
      </w:r>
    </w:p>
    <w:p w:rsidR="00CF0A84" w:rsidRPr="00441880" w:rsidRDefault="00CF0A84" w:rsidP="00CF0A84">
      <w:pPr>
        <w:spacing w:after="0" w:line="240" w:lineRule="auto"/>
        <w:jc w:val="both"/>
        <w:rPr>
          <w:rFonts w:ascii="Arial" w:hAnsi="Arial" w:cs="Arial"/>
        </w:rPr>
      </w:pPr>
    </w:p>
    <w:p w:rsidR="00CF0A84" w:rsidRPr="00441880" w:rsidRDefault="00CF0A84" w:rsidP="00CF0A84">
      <w:pPr>
        <w:spacing w:after="0" w:line="240" w:lineRule="auto"/>
        <w:jc w:val="both"/>
        <w:rPr>
          <w:rFonts w:ascii="Arial" w:hAnsi="Arial" w:cs="Arial"/>
          <w:b/>
          <w:u w:val="single"/>
        </w:rPr>
      </w:pPr>
      <w:r w:rsidRPr="00441880">
        <w:rPr>
          <w:rFonts w:ascii="Arial" w:hAnsi="Arial" w:cs="Arial"/>
        </w:rPr>
        <w:t xml:space="preserve"> </w:t>
      </w:r>
      <w:r w:rsidRPr="00441880">
        <w:rPr>
          <w:rFonts w:ascii="Arial" w:hAnsi="Arial" w:cs="Arial"/>
          <w:b/>
          <w:u w:val="single"/>
        </w:rPr>
        <w:t>ORDER</w:t>
      </w:r>
    </w:p>
    <w:p w:rsidR="00CF0A84" w:rsidRPr="00441880" w:rsidRDefault="00CF0A84" w:rsidP="00CF0A84">
      <w:pPr>
        <w:spacing w:after="0" w:line="240" w:lineRule="auto"/>
        <w:jc w:val="both"/>
        <w:rPr>
          <w:rFonts w:ascii="Arial" w:hAnsi="Arial" w:cs="Arial"/>
          <w:b/>
          <w:u w:val="single"/>
        </w:rPr>
      </w:pPr>
    </w:p>
    <w:p w:rsidR="00CF0A84" w:rsidRPr="00CF0A84" w:rsidRDefault="00CF0A84" w:rsidP="00CF0A84">
      <w:pPr>
        <w:pStyle w:val="ListParagraph"/>
        <w:numPr>
          <w:ilvl w:val="0"/>
          <w:numId w:val="10"/>
        </w:numPr>
        <w:spacing w:after="0" w:line="480" w:lineRule="auto"/>
        <w:ind w:left="0" w:firstLine="0"/>
        <w:jc w:val="both"/>
        <w:rPr>
          <w:rFonts w:ascii="Arial" w:hAnsi="Arial" w:cs="Arial"/>
        </w:rPr>
      </w:pPr>
      <w:r w:rsidRPr="00CF0A84">
        <w:rPr>
          <w:rFonts w:ascii="Arial" w:hAnsi="Arial" w:cs="Arial"/>
        </w:rPr>
        <w:t xml:space="preserve">The applicant filed appeal in the Commission dated </w:t>
      </w:r>
      <w:r w:rsidR="00A955C1">
        <w:rPr>
          <w:rFonts w:ascii="Arial" w:hAnsi="Arial" w:cs="Arial"/>
        </w:rPr>
        <w:t>04.04</w:t>
      </w:r>
      <w:r w:rsidRPr="00CF0A84">
        <w:rPr>
          <w:rFonts w:ascii="Arial" w:hAnsi="Arial" w:cs="Arial"/>
        </w:rPr>
        <w:t>.2018. Accordingly the case was fixed for hearing today.</w:t>
      </w:r>
    </w:p>
    <w:p w:rsidR="00CF0A84" w:rsidRPr="00CF0A84" w:rsidRDefault="00CF0A84" w:rsidP="00CF0A84">
      <w:pPr>
        <w:pStyle w:val="ListParagraph"/>
        <w:numPr>
          <w:ilvl w:val="0"/>
          <w:numId w:val="10"/>
        </w:numPr>
        <w:spacing w:after="0" w:line="480" w:lineRule="auto"/>
        <w:ind w:left="0" w:firstLine="0"/>
        <w:jc w:val="both"/>
        <w:rPr>
          <w:rFonts w:ascii="Arial" w:hAnsi="Arial" w:cs="Arial"/>
        </w:rPr>
      </w:pPr>
      <w:r w:rsidRPr="00CF0A84">
        <w:rPr>
          <w:rFonts w:ascii="Arial" w:hAnsi="Arial" w:cs="Arial"/>
        </w:rPr>
        <w:t>Applicant, Sh. Yogesh Mahajan is not present for today’s hearing but an email has been received from the applicant by the Bench of undersigned dated 25.06.2018 stating that no information has been received from the APIO till date, which is taken on record.</w:t>
      </w:r>
    </w:p>
    <w:p w:rsidR="00A955C1" w:rsidRDefault="00CF0A84" w:rsidP="00A955C1">
      <w:pPr>
        <w:pStyle w:val="ListParagraph"/>
        <w:numPr>
          <w:ilvl w:val="0"/>
          <w:numId w:val="10"/>
        </w:numPr>
        <w:spacing w:after="0" w:line="480" w:lineRule="auto"/>
        <w:ind w:left="0" w:firstLine="0"/>
        <w:jc w:val="both"/>
        <w:rPr>
          <w:rFonts w:ascii="Arial" w:hAnsi="Arial" w:cs="Arial"/>
        </w:rPr>
      </w:pPr>
      <w:r>
        <w:rPr>
          <w:rFonts w:ascii="Arial" w:hAnsi="Arial" w:cs="Arial"/>
        </w:rPr>
        <w:t>Neither the r</w:t>
      </w:r>
      <w:r w:rsidRPr="00441880">
        <w:rPr>
          <w:rFonts w:ascii="Arial" w:hAnsi="Arial" w:cs="Arial"/>
        </w:rPr>
        <w:t>espondent</w:t>
      </w:r>
      <w:r>
        <w:rPr>
          <w:rFonts w:ascii="Arial" w:hAnsi="Arial" w:cs="Arial"/>
        </w:rPr>
        <w:t xml:space="preserve"> PIO is present for today’s hearing nor did h</w:t>
      </w:r>
      <w:r w:rsidR="00A955C1">
        <w:rPr>
          <w:rFonts w:ascii="Arial" w:hAnsi="Arial" w:cs="Arial"/>
        </w:rPr>
        <w:t xml:space="preserve">e file any reply in this regard, which shows no regard to the Notice of the Commission. </w:t>
      </w:r>
    </w:p>
    <w:p w:rsidR="00A955C1" w:rsidRPr="00A955C1" w:rsidRDefault="00A955C1" w:rsidP="00A955C1">
      <w:pPr>
        <w:pStyle w:val="ListParagraph"/>
        <w:numPr>
          <w:ilvl w:val="0"/>
          <w:numId w:val="10"/>
        </w:numPr>
        <w:spacing w:after="0" w:line="480" w:lineRule="auto"/>
        <w:ind w:left="0" w:firstLine="0"/>
        <w:jc w:val="both"/>
        <w:rPr>
          <w:rFonts w:ascii="Arial" w:hAnsi="Arial" w:cs="Arial"/>
        </w:rPr>
      </w:pPr>
      <w:r>
        <w:rPr>
          <w:rFonts w:ascii="Arial" w:hAnsi="Arial" w:cs="Arial"/>
        </w:rPr>
        <w:t>A</w:t>
      </w:r>
      <w:r w:rsidRPr="00A955C1">
        <w:rPr>
          <w:rFonts w:ascii="Arial" w:hAnsi="Arial" w:cs="Arial"/>
        </w:rPr>
        <w:t>nother opportunity is given to the respondent PIO to appear in person on the next date of hearing along with</w:t>
      </w:r>
      <w:r>
        <w:rPr>
          <w:rFonts w:ascii="Arial" w:hAnsi="Arial" w:cs="Arial"/>
        </w:rPr>
        <w:t xml:space="preserve"> directions to supply the </w:t>
      </w:r>
      <w:r w:rsidRPr="00A955C1">
        <w:rPr>
          <w:rFonts w:ascii="Arial" w:hAnsi="Arial" w:cs="Arial"/>
        </w:rPr>
        <w:t xml:space="preserve">requisite information as per the RTI application </w:t>
      </w:r>
      <w:r>
        <w:rPr>
          <w:rFonts w:ascii="Arial" w:hAnsi="Arial" w:cs="Arial"/>
        </w:rPr>
        <w:t xml:space="preserve">to </w:t>
      </w:r>
      <w:r w:rsidRPr="00A955C1">
        <w:rPr>
          <w:rFonts w:ascii="Arial" w:hAnsi="Arial" w:cs="Arial"/>
        </w:rPr>
        <w:t xml:space="preserve">the </w:t>
      </w:r>
      <w:r>
        <w:rPr>
          <w:rFonts w:ascii="Arial" w:hAnsi="Arial" w:cs="Arial"/>
        </w:rPr>
        <w:t>applicant, falining to which action as per RTI Act will be initiated against him.</w:t>
      </w:r>
    </w:p>
    <w:p w:rsidR="00CF0A84" w:rsidRDefault="00CF0A84" w:rsidP="00CF0A84">
      <w:pPr>
        <w:pStyle w:val="ListParagraph"/>
        <w:numPr>
          <w:ilvl w:val="0"/>
          <w:numId w:val="10"/>
        </w:numPr>
        <w:spacing w:after="0" w:line="480" w:lineRule="auto"/>
        <w:ind w:left="0" w:firstLine="0"/>
        <w:jc w:val="both"/>
        <w:rPr>
          <w:rFonts w:ascii="Arial" w:hAnsi="Arial" w:cs="Arial"/>
        </w:rPr>
      </w:pPr>
      <w:r>
        <w:rPr>
          <w:rFonts w:ascii="Arial" w:hAnsi="Arial" w:cs="Arial"/>
        </w:rPr>
        <w:t xml:space="preserve">Applicant, Sh. Yogesh Mahajan is advised to go through the requisite information and point out the deficiency, if any, in written to the respondent PIO along with a copy to the Commission, once he had received the requisite information from the concerned respondent PIO. </w:t>
      </w:r>
    </w:p>
    <w:p w:rsidR="00CF0A84" w:rsidRDefault="00CF0A84" w:rsidP="00CF0A84">
      <w:pPr>
        <w:pStyle w:val="ListParagraph"/>
        <w:numPr>
          <w:ilvl w:val="0"/>
          <w:numId w:val="10"/>
        </w:numPr>
        <w:spacing w:after="0" w:line="480" w:lineRule="auto"/>
        <w:ind w:left="0" w:firstLine="0"/>
        <w:jc w:val="both"/>
        <w:rPr>
          <w:rFonts w:ascii="Arial" w:hAnsi="Arial" w:cs="Arial"/>
        </w:rPr>
      </w:pPr>
      <w:r>
        <w:rPr>
          <w:rFonts w:ascii="Arial" w:hAnsi="Arial" w:cs="Arial"/>
        </w:rPr>
        <w:t xml:space="preserve">The matter is adjourned for further hearing on </w:t>
      </w:r>
      <w:r w:rsidRPr="00670C10">
        <w:rPr>
          <w:rFonts w:ascii="Arial" w:hAnsi="Arial" w:cs="Arial"/>
          <w:b/>
        </w:rPr>
        <w:t>25.07.2018 at 11:00 AM</w:t>
      </w:r>
      <w:r>
        <w:rPr>
          <w:rFonts w:ascii="Arial" w:hAnsi="Arial" w:cs="Arial"/>
        </w:rPr>
        <w:t>.</w:t>
      </w:r>
    </w:p>
    <w:p w:rsidR="00CF0A84" w:rsidRPr="00DE495C" w:rsidRDefault="00CF0A84" w:rsidP="00CF0A84">
      <w:pPr>
        <w:pStyle w:val="ListParagraph"/>
        <w:numPr>
          <w:ilvl w:val="0"/>
          <w:numId w:val="10"/>
        </w:numPr>
        <w:spacing w:after="0" w:line="480" w:lineRule="auto"/>
        <w:ind w:left="-90" w:firstLine="90"/>
        <w:jc w:val="both"/>
        <w:rPr>
          <w:rFonts w:ascii="Arial" w:hAnsi="Arial" w:cs="Arial"/>
          <w:sz w:val="23"/>
          <w:szCs w:val="23"/>
        </w:rPr>
      </w:pPr>
      <w:r w:rsidRPr="00DE495C">
        <w:rPr>
          <w:rFonts w:ascii="Arial" w:hAnsi="Arial" w:cs="Arial"/>
        </w:rPr>
        <w:t xml:space="preserve"> </w:t>
      </w:r>
      <w:r w:rsidRPr="00DE495C">
        <w:rPr>
          <w:rFonts w:ascii="Arial" w:hAnsi="Arial" w:cs="Arial"/>
          <w:sz w:val="23"/>
          <w:szCs w:val="23"/>
        </w:rPr>
        <w:t>Announced in the Court, copy of the order to be sent to the parties.</w:t>
      </w:r>
    </w:p>
    <w:p w:rsidR="000F76D7" w:rsidRDefault="000F76D7" w:rsidP="000F76D7">
      <w:pPr>
        <w:pStyle w:val="ListParagraph"/>
        <w:spacing w:after="0" w:line="480" w:lineRule="auto"/>
        <w:ind w:left="0"/>
        <w:jc w:val="both"/>
        <w:rPr>
          <w:rFonts w:ascii="Arial" w:hAnsi="Arial" w:cs="Arial"/>
        </w:rPr>
      </w:pPr>
    </w:p>
    <w:p w:rsidR="000F76D7" w:rsidRDefault="000F76D7" w:rsidP="000F76D7">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23"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4" w:history="1">
        <w:r w:rsidRPr="003F09BB">
          <w:rPr>
            <w:rStyle w:val="Hyperlink"/>
            <w:rFonts w:ascii="Arial" w:hAnsi="Arial" w:cs="Arial"/>
            <w:b/>
            <w:sz w:val="20"/>
            <w:szCs w:val="18"/>
          </w:rPr>
          <w:t>psic25@punjabmail.gov.in</w:t>
        </w:r>
      </w:hyperlink>
    </w:p>
    <w:p w:rsidR="000F76D7" w:rsidRPr="00BC1DA9" w:rsidRDefault="000F76D7" w:rsidP="000F76D7">
      <w:pPr>
        <w:spacing w:after="0" w:line="240" w:lineRule="auto"/>
        <w:jc w:val="both"/>
        <w:rPr>
          <w:rFonts w:ascii="Arial" w:hAnsi="Arial" w:cs="Arial"/>
          <w:b/>
          <w:sz w:val="21"/>
          <w:szCs w:val="21"/>
        </w:rPr>
      </w:pPr>
      <w:r w:rsidRPr="00BC1DA9">
        <w:rPr>
          <w:rFonts w:ascii="Arial" w:hAnsi="Arial" w:cs="Arial"/>
          <w:b/>
          <w:sz w:val="21"/>
          <w:szCs w:val="21"/>
        </w:rPr>
        <w:t>Sh. Yogesh Mahajan (98143-54649)</w:t>
      </w:r>
    </w:p>
    <w:p w:rsidR="000F76D7" w:rsidRPr="00BC1DA9" w:rsidRDefault="000F76D7" w:rsidP="000F76D7">
      <w:pPr>
        <w:spacing w:after="0" w:line="240" w:lineRule="auto"/>
        <w:jc w:val="both"/>
        <w:rPr>
          <w:rFonts w:ascii="Arial" w:hAnsi="Arial" w:cs="Arial"/>
          <w:bCs/>
          <w:sz w:val="21"/>
          <w:szCs w:val="21"/>
        </w:rPr>
      </w:pPr>
      <w:r w:rsidRPr="00BC1DA9">
        <w:rPr>
          <w:rFonts w:ascii="Arial" w:hAnsi="Arial" w:cs="Arial"/>
          <w:bCs/>
          <w:sz w:val="21"/>
          <w:szCs w:val="21"/>
        </w:rPr>
        <w:t>S/o Sh. Kuldeep Raj Mahajan,</w:t>
      </w:r>
    </w:p>
    <w:p w:rsidR="000F76D7" w:rsidRPr="00BC1DA9" w:rsidRDefault="000F76D7" w:rsidP="000F76D7">
      <w:pPr>
        <w:spacing w:after="0" w:line="240" w:lineRule="auto"/>
        <w:jc w:val="both"/>
        <w:rPr>
          <w:rFonts w:ascii="Arial" w:hAnsi="Arial" w:cs="Arial"/>
          <w:b/>
          <w:sz w:val="21"/>
          <w:szCs w:val="21"/>
        </w:rPr>
      </w:pPr>
      <w:r w:rsidRPr="00BC1DA9">
        <w:rPr>
          <w:rFonts w:ascii="Arial" w:hAnsi="Arial" w:cs="Arial"/>
          <w:bCs/>
          <w:sz w:val="21"/>
          <w:szCs w:val="21"/>
        </w:rPr>
        <w:t>President of Anti Corruption Council</w:t>
      </w:r>
    </w:p>
    <w:p w:rsidR="000F76D7" w:rsidRPr="00BC1DA9" w:rsidRDefault="000F76D7" w:rsidP="000F76D7">
      <w:pPr>
        <w:spacing w:after="0" w:line="240" w:lineRule="auto"/>
        <w:jc w:val="both"/>
        <w:rPr>
          <w:rFonts w:ascii="Arial" w:hAnsi="Arial" w:cs="Arial"/>
          <w:bCs/>
          <w:sz w:val="21"/>
          <w:szCs w:val="21"/>
        </w:rPr>
      </w:pPr>
      <w:r w:rsidRPr="00BC1DA9">
        <w:rPr>
          <w:rFonts w:ascii="Arial" w:hAnsi="Arial" w:cs="Arial"/>
          <w:bCs/>
          <w:sz w:val="21"/>
          <w:szCs w:val="21"/>
        </w:rPr>
        <w:t>Opposite Water Tank, Municipal Market</w:t>
      </w:r>
    </w:p>
    <w:p w:rsidR="000F76D7" w:rsidRPr="00BC1DA9" w:rsidRDefault="000F76D7" w:rsidP="000F76D7">
      <w:pPr>
        <w:spacing w:after="0" w:line="240" w:lineRule="auto"/>
        <w:jc w:val="both"/>
        <w:rPr>
          <w:rFonts w:ascii="Arial" w:hAnsi="Arial" w:cs="Arial"/>
          <w:bCs/>
          <w:sz w:val="21"/>
          <w:szCs w:val="21"/>
        </w:rPr>
      </w:pPr>
      <w:r w:rsidRPr="00BC1DA9">
        <w:rPr>
          <w:rFonts w:ascii="Arial" w:hAnsi="Arial" w:cs="Arial"/>
          <w:bCs/>
          <w:sz w:val="21"/>
          <w:szCs w:val="21"/>
        </w:rPr>
        <w:t>Mission Road, Pathankot.</w:t>
      </w:r>
      <w:r w:rsidRPr="00BC1DA9">
        <w:rPr>
          <w:rFonts w:ascii="Arial" w:hAnsi="Arial" w:cs="Arial"/>
          <w:bCs/>
          <w:sz w:val="21"/>
          <w:szCs w:val="21"/>
        </w:rPr>
        <w:tab/>
      </w:r>
      <w:r w:rsidRPr="00BC1DA9">
        <w:rPr>
          <w:rFonts w:ascii="Arial" w:hAnsi="Arial" w:cs="Arial"/>
          <w:bCs/>
          <w:sz w:val="21"/>
          <w:szCs w:val="21"/>
        </w:rPr>
        <w:tab/>
      </w:r>
      <w:r w:rsidRPr="00BC1DA9">
        <w:rPr>
          <w:rFonts w:ascii="Arial" w:hAnsi="Arial" w:cs="Arial"/>
          <w:bCs/>
          <w:sz w:val="21"/>
          <w:szCs w:val="21"/>
        </w:rPr>
        <w:tab/>
      </w:r>
      <w:r w:rsidRPr="00BC1DA9">
        <w:rPr>
          <w:rFonts w:ascii="Arial" w:hAnsi="Arial" w:cs="Arial"/>
          <w:bCs/>
          <w:sz w:val="21"/>
          <w:szCs w:val="21"/>
        </w:rPr>
        <w:tab/>
      </w:r>
      <w:r w:rsidRPr="00BC1DA9">
        <w:rPr>
          <w:rFonts w:ascii="Arial" w:hAnsi="Arial" w:cs="Arial"/>
          <w:bCs/>
          <w:sz w:val="21"/>
          <w:szCs w:val="21"/>
        </w:rPr>
        <w:tab/>
      </w:r>
      <w:r w:rsidRPr="00BC1DA9">
        <w:rPr>
          <w:rFonts w:ascii="Arial" w:hAnsi="Arial" w:cs="Arial"/>
          <w:bCs/>
          <w:sz w:val="21"/>
          <w:szCs w:val="21"/>
        </w:rPr>
        <w:tab/>
      </w:r>
      <w:r w:rsidRPr="00BC1DA9">
        <w:rPr>
          <w:rFonts w:ascii="Arial" w:hAnsi="Arial" w:cs="Arial"/>
          <w:bCs/>
          <w:sz w:val="21"/>
          <w:szCs w:val="21"/>
        </w:rPr>
        <w:tab/>
      </w:r>
      <w:r w:rsidRPr="00BC1DA9">
        <w:rPr>
          <w:rFonts w:ascii="Arial" w:hAnsi="Arial" w:cs="Arial"/>
          <w:bCs/>
          <w:sz w:val="21"/>
          <w:szCs w:val="21"/>
        </w:rPr>
        <w:tab/>
        <w:t>Appellant</w:t>
      </w:r>
    </w:p>
    <w:p w:rsidR="000F76D7" w:rsidRPr="00BC1DA9" w:rsidRDefault="000F76D7" w:rsidP="000F76D7">
      <w:pPr>
        <w:spacing w:after="0" w:line="240" w:lineRule="auto"/>
        <w:jc w:val="center"/>
        <w:rPr>
          <w:rFonts w:ascii="Arial" w:hAnsi="Arial" w:cs="Arial"/>
          <w:sz w:val="21"/>
          <w:szCs w:val="21"/>
        </w:rPr>
      </w:pPr>
      <w:r w:rsidRPr="00BC1DA9">
        <w:rPr>
          <w:rFonts w:ascii="Arial" w:hAnsi="Arial" w:cs="Arial"/>
          <w:sz w:val="21"/>
          <w:szCs w:val="21"/>
        </w:rPr>
        <w:t>Versus</w:t>
      </w:r>
    </w:p>
    <w:p w:rsidR="000F76D7" w:rsidRPr="00BC1DA9" w:rsidRDefault="000F76D7" w:rsidP="0064569F">
      <w:pPr>
        <w:spacing w:after="0" w:line="240" w:lineRule="auto"/>
        <w:ind w:left="720" w:firstLine="720"/>
        <w:rPr>
          <w:rFonts w:ascii="Arial" w:hAnsi="Arial" w:cs="Arial"/>
          <w:b/>
          <w:sz w:val="21"/>
          <w:szCs w:val="21"/>
        </w:rPr>
      </w:pPr>
      <w:r w:rsidRPr="00BC1DA9">
        <w:rPr>
          <w:rFonts w:ascii="Arial" w:hAnsi="Arial" w:cs="Arial"/>
          <w:b/>
          <w:sz w:val="21"/>
          <w:szCs w:val="21"/>
        </w:rPr>
        <w:t>Public Information Officer/APIO</w:t>
      </w:r>
    </w:p>
    <w:p w:rsidR="000F76D7" w:rsidRPr="00BC1DA9" w:rsidRDefault="0064569F" w:rsidP="000F76D7">
      <w:pPr>
        <w:spacing w:after="0" w:line="240" w:lineRule="auto"/>
        <w:rPr>
          <w:rFonts w:ascii="Arial" w:hAnsi="Arial" w:cs="Arial"/>
          <w:sz w:val="21"/>
          <w:szCs w:val="21"/>
        </w:rPr>
      </w:pPr>
      <w:r w:rsidRPr="00BC1DA9">
        <w:rPr>
          <w:rFonts w:ascii="Arial" w:hAnsi="Arial" w:cs="Arial"/>
          <w:b/>
          <w:sz w:val="21"/>
          <w:szCs w:val="21"/>
        </w:rPr>
        <w:t>(Regd. Post)</w:t>
      </w:r>
      <w:r w:rsidRPr="00BC1DA9">
        <w:rPr>
          <w:rFonts w:ascii="Arial" w:hAnsi="Arial" w:cs="Arial"/>
          <w:b/>
          <w:sz w:val="21"/>
          <w:szCs w:val="21"/>
        </w:rPr>
        <w:tab/>
      </w:r>
      <w:r w:rsidR="005F3227" w:rsidRPr="00BC1DA9">
        <w:rPr>
          <w:rFonts w:ascii="Arial" w:hAnsi="Arial" w:cs="Arial"/>
          <w:sz w:val="21"/>
          <w:szCs w:val="21"/>
        </w:rPr>
        <w:t>O/o, SDE</w:t>
      </w:r>
      <w:r w:rsidR="000F76D7" w:rsidRPr="00BC1DA9">
        <w:rPr>
          <w:rFonts w:ascii="Arial" w:hAnsi="Arial" w:cs="Arial"/>
          <w:sz w:val="21"/>
          <w:szCs w:val="21"/>
        </w:rPr>
        <w:t>, W/S and Sanitation,</w:t>
      </w:r>
    </w:p>
    <w:p w:rsidR="000F76D7" w:rsidRPr="00BC1DA9" w:rsidRDefault="000F76D7" w:rsidP="0064569F">
      <w:pPr>
        <w:spacing w:after="0" w:line="240" w:lineRule="auto"/>
        <w:ind w:left="720" w:firstLine="720"/>
        <w:rPr>
          <w:rFonts w:ascii="Arial" w:hAnsi="Arial" w:cs="Arial"/>
          <w:sz w:val="21"/>
          <w:szCs w:val="21"/>
        </w:rPr>
      </w:pPr>
      <w:r w:rsidRPr="00BC1DA9">
        <w:rPr>
          <w:rFonts w:ascii="Arial" w:hAnsi="Arial" w:cs="Arial"/>
          <w:sz w:val="21"/>
          <w:szCs w:val="21"/>
        </w:rPr>
        <w:t>Sub Division Rampura Phul,</w:t>
      </w:r>
    </w:p>
    <w:p w:rsidR="000F76D7" w:rsidRPr="00BC1DA9" w:rsidRDefault="000F76D7" w:rsidP="0064569F">
      <w:pPr>
        <w:spacing w:after="0" w:line="240" w:lineRule="auto"/>
        <w:ind w:left="720" w:firstLine="720"/>
        <w:rPr>
          <w:rFonts w:ascii="Arial" w:hAnsi="Arial" w:cs="Arial"/>
          <w:sz w:val="21"/>
          <w:szCs w:val="21"/>
        </w:rPr>
      </w:pPr>
      <w:r w:rsidRPr="00BC1DA9">
        <w:rPr>
          <w:rFonts w:ascii="Arial" w:hAnsi="Arial" w:cs="Arial"/>
          <w:sz w:val="21"/>
          <w:szCs w:val="21"/>
        </w:rPr>
        <w:t>District - Bathinda.</w:t>
      </w:r>
      <w:r w:rsidRPr="00BC1DA9">
        <w:rPr>
          <w:rFonts w:ascii="Arial" w:hAnsi="Arial" w:cs="Arial"/>
          <w:sz w:val="21"/>
          <w:szCs w:val="21"/>
        </w:rPr>
        <w:tab/>
      </w:r>
      <w:r w:rsidRPr="00BC1DA9">
        <w:rPr>
          <w:rFonts w:ascii="Arial" w:hAnsi="Arial" w:cs="Arial"/>
          <w:sz w:val="21"/>
          <w:szCs w:val="21"/>
        </w:rPr>
        <w:tab/>
      </w:r>
    </w:p>
    <w:p w:rsidR="000F76D7" w:rsidRPr="00BC1DA9" w:rsidRDefault="000F76D7" w:rsidP="000F76D7">
      <w:pPr>
        <w:spacing w:after="0" w:line="240" w:lineRule="auto"/>
        <w:rPr>
          <w:rFonts w:ascii="Arial" w:hAnsi="Arial" w:cs="Arial"/>
          <w:sz w:val="21"/>
          <w:szCs w:val="21"/>
        </w:rPr>
      </w:pPr>
    </w:p>
    <w:p w:rsidR="000F76D7" w:rsidRPr="00BC1DA9" w:rsidRDefault="000F76D7" w:rsidP="000F76D7">
      <w:pPr>
        <w:spacing w:after="0" w:line="240" w:lineRule="auto"/>
        <w:rPr>
          <w:rFonts w:ascii="Arial" w:hAnsi="Arial" w:cs="Arial"/>
          <w:sz w:val="21"/>
          <w:szCs w:val="21"/>
        </w:rPr>
      </w:pPr>
      <w:r w:rsidRPr="00BC1DA9">
        <w:rPr>
          <w:rFonts w:ascii="Arial" w:hAnsi="Arial" w:cs="Arial"/>
          <w:b/>
          <w:sz w:val="21"/>
          <w:szCs w:val="21"/>
        </w:rPr>
        <w:t>First Appellate Authority</w:t>
      </w:r>
      <w:r w:rsidRPr="00BC1DA9">
        <w:rPr>
          <w:rFonts w:ascii="Arial" w:hAnsi="Arial" w:cs="Arial"/>
          <w:sz w:val="21"/>
          <w:szCs w:val="21"/>
        </w:rPr>
        <w:t xml:space="preserve"> </w:t>
      </w:r>
    </w:p>
    <w:p w:rsidR="000F76D7" w:rsidRPr="00BC1DA9" w:rsidRDefault="000F76D7" w:rsidP="000F76D7">
      <w:pPr>
        <w:spacing w:after="0" w:line="240" w:lineRule="auto"/>
        <w:rPr>
          <w:rFonts w:ascii="Arial" w:hAnsi="Arial" w:cs="Arial"/>
          <w:sz w:val="21"/>
          <w:szCs w:val="21"/>
        </w:rPr>
      </w:pPr>
      <w:r w:rsidRPr="00BC1DA9">
        <w:rPr>
          <w:rFonts w:ascii="Arial" w:hAnsi="Arial" w:cs="Arial"/>
          <w:sz w:val="21"/>
          <w:szCs w:val="21"/>
        </w:rPr>
        <w:t>O/o SE, W/S and Sanitation,</w:t>
      </w:r>
    </w:p>
    <w:p w:rsidR="000F76D7" w:rsidRPr="00BC1DA9" w:rsidRDefault="000F76D7" w:rsidP="000F76D7">
      <w:pPr>
        <w:spacing w:after="0" w:line="240" w:lineRule="auto"/>
        <w:rPr>
          <w:rFonts w:ascii="Arial" w:hAnsi="Arial" w:cs="Arial"/>
          <w:sz w:val="21"/>
          <w:szCs w:val="21"/>
        </w:rPr>
      </w:pPr>
      <w:r w:rsidRPr="00BC1DA9">
        <w:rPr>
          <w:rFonts w:ascii="Arial" w:hAnsi="Arial" w:cs="Arial"/>
          <w:sz w:val="21"/>
          <w:szCs w:val="21"/>
        </w:rPr>
        <w:t>Circle Bathinda.</w:t>
      </w:r>
      <w:r w:rsidRPr="00BC1DA9">
        <w:rPr>
          <w:rFonts w:ascii="Arial" w:hAnsi="Arial" w:cs="Arial"/>
          <w:sz w:val="21"/>
          <w:szCs w:val="21"/>
        </w:rPr>
        <w:tab/>
      </w:r>
      <w:r w:rsidRPr="00BC1DA9">
        <w:rPr>
          <w:rFonts w:ascii="Arial" w:hAnsi="Arial" w:cs="Arial"/>
          <w:sz w:val="21"/>
          <w:szCs w:val="21"/>
        </w:rPr>
        <w:tab/>
      </w:r>
      <w:r w:rsidRPr="00BC1DA9">
        <w:rPr>
          <w:rFonts w:ascii="Arial" w:hAnsi="Arial" w:cs="Arial"/>
          <w:sz w:val="21"/>
          <w:szCs w:val="21"/>
        </w:rPr>
        <w:tab/>
      </w:r>
      <w:r w:rsidRPr="00BC1DA9">
        <w:rPr>
          <w:rFonts w:ascii="Arial" w:hAnsi="Arial" w:cs="Arial"/>
          <w:sz w:val="21"/>
          <w:szCs w:val="21"/>
        </w:rPr>
        <w:tab/>
      </w:r>
      <w:r w:rsidRPr="00BC1DA9">
        <w:rPr>
          <w:rFonts w:ascii="Arial" w:hAnsi="Arial" w:cs="Arial"/>
          <w:sz w:val="21"/>
          <w:szCs w:val="21"/>
        </w:rPr>
        <w:tab/>
      </w:r>
      <w:r w:rsidRPr="00BC1DA9">
        <w:rPr>
          <w:rFonts w:ascii="Arial" w:hAnsi="Arial" w:cs="Arial"/>
          <w:sz w:val="21"/>
          <w:szCs w:val="21"/>
        </w:rPr>
        <w:tab/>
      </w:r>
      <w:r w:rsidRPr="00BC1DA9">
        <w:rPr>
          <w:rFonts w:ascii="Arial" w:hAnsi="Arial" w:cs="Arial"/>
          <w:sz w:val="21"/>
          <w:szCs w:val="21"/>
        </w:rPr>
        <w:tab/>
      </w:r>
      <w:r w:rsidRPr="00BC1DA9">
        <w:rPr>
          <w:rFonts w:ascii="Arial" w:hAnsi="Arial" w:cs="Arial"/>
          <w:sz w:val="21"/>
          <w:szCs w:val="21"/>
        </w:rPr>
        <w:tab/>
      </w:r>
      <w:r w:rsidRPr="00BC1DA9">
        <w:rPr>
          <w:rFonts w:ascii="Arial" w:hAnsi="Arial" w:cs="Arial"/>
          <w:sz w:val="21"/>
          <w:szCs w:val="21"/>
        </w:rPr>
        <w:tab/>
        <w:t xml:space="preserve">Respondents          </w:t>
      </w:r>
    </w:p>
    <w:p w:rsidR="000F76D7" w:rsidRPr="00BC1DA9" w:rsidRDefault="000F76D7" w:rsidP="000F76D7">
      <w:pPr>
        <w:spacing w:after="0" w:line="240" w:lineRule="auto"/>
        <w:jc w:val="center"/>
        <w:rPr>
          <w:rFonts w:ascii="Arial" w:hAnsi="Arial" w:cs="Arial"/>
          <w:b/>
          <w:sz w:val="21"/>
          <w:szCs w:val="21"/>
          <w:u w:val="single"/>
        </w:rPr>
      </w:pPr>
      <w:r w:rsidRPr="00BC1DA9">
        <w:rPr>
          <w:rFonts w:ascii="Arial" w:hAnsi="Arial" w:cs="Arial"/>
          <w:b/>
          <w:sz w:val="21"/>
          <w:szCs w:val="21"/>
          <w:u w:val="single"/>
        </w:rPr>
        <w:t>Appeal Case No.: 1173 of 2018</w:t>
      </w:r>
    </w:p>
    <w:p w:rsidR="005F3227" w:rsidRPr="00BC1DA9" w:rsidRDefault="005F3227" w:rsidP="005F3227">
      <w:pPr>
        <w:spacing w:after="0" w:line="240" w:lineRule="auto"/>
        <w:jc w:val="both"/>
        <w:rPr>
          <w:rFonts w:ascii="Arial" w:hAnsi="Arial" w:cs="Arial"/>
          <w:sz w:val="21"/>
          <w:szCs w:val="21"/>
        </w:rPr>
      </w:pPr>
      <w:r w:rsidRPr="00BC1DA9">
        <w:rPr>
          <w:rFonts w:ascii="Arial" w:hAnsi="Arial" w:cs="Arial"/>
          <w:b/>
          <w:sz w:val="21"/>
          <w:szCs w:val="21"/>
        </w:rPr>
        <w:t xml:space="preserve">Present:   </w:t>
      </w:r>
      <w:r w:rsidRPr="00BC1DA9">
        <w:rPr>
          <w:rFonts w:ascii="Arial" w:hAnsi="Arial" w:cs="Arial"/>
          <w:b/>
          <w:sz w:val="21"/>
          <w:szCs w:val="21"/>
        </w:rPr>
        <w:tab/>
      </w:r>
      <w:r w:rsidRPr="00BC1DA9">
        <w:rPr>
          <w:rFonts w:ascii="Arial" w:hAnsi="Arial" w:cs="Arial"/>
          <w:sz w:val="21"/>
          <w:szCs w:val="21"/>
        </w:rPr>
        <w:t>Nobody present.</w:t>
      </w:r>
    </w:p>
    <w:p w:rsidR="005F3227" w:rsidRPr="00BC1DA9" w:rsidRDefault="005F3227" w:rsidP="005F3227">
      <w:pPr>
        <w:spacing w:after="0" w:line="240" w:lineRule="auto"/>
        <w:jc w:val="both"/>
        <w:rPr>
          <w:rFonts w:ascii="Arial" w:hAnsi="Arial" w:cs="Arial"/>
          <w:sz w:val="21"/>
          <w:szCs w:val="21"/>
        </w:rPr>
      </w:pPr>
    </w:p>
    <w:p w:rsidR="005F3227" w:rsidRPr="00BC1DA9" w:rsidRDefault="005F3227" w:rsidP="005F3227">
      <w:pPr>
        <w:spacing w:after="0" w:line="240" w:lineRule="auto"/>
        <w:jc w:val="both"/>
        <w:rPr>
          <w:rFonts w:ascii="Arial" w:hAnsi="Arial" w:cs="Arial"/>
          <w:b/>
          <w:sz w:val="21"/>
          <w:szCs w:val="21"/>
          <w:u w:val="single"/>
        </w:rPr>
      </w:pPr>
      <w:r w:rsidRPr="00BC1DA9">
        <w:rPr>
          <w:rFonts w:ascii="Arial" w:hAnsi="Arial" w:cs="Arial"/>
          <w:sz w:val="21"/>
          <w:szCs w:val="21"/>
        </w:rPr>
        <w:t xml:space="preserve"> </w:t>
      </w:r>
      <w:r w:rsidRPr="00BC1DA9">
        <w:rPr>
          <w:rFonts w:ascii="Arial" w:hAnsi="Arial" w:cs="Arial"/>
          <w:b/>
          <w:sz w:val="21"/>
          <w:szCs w:val="21"/>
          <w:u w:val="single"/>
        </w:rPr>
        <w:t>ORDER</w:t>
      </w:r>
    </w:p>
    <w:p w:rsidR="005F3227" w:rsidRPr="00BC1DA9" w:rsidRDefault="005F3227" w:rsidP="005F3227">
      <w:pPr>
        <w:spacing w:after="0" w:line="240" w:lineRule="auto"/>
        <w:jc w:val="both"/>
        <w:rPr>
          <w:rFonts w:ascii="Arial" w:hAnsi="Arial" w:cs="Arial"/>
          <w:b/>
          <w:sz w:val="21"/>
          <w:szCs w:val="21"/>
          <w:u w:val="single"/>
        </w:rPr>
      </w:pPr>
    </w:p>
    <w:p w:rsidR="005F3227" w:rsidRPr="00BC1DA9" w:rsidRDefault="005F3227" w:rsidP="005F3227">
      <w:pPr>
        <w:pStyle w:val="ListParagraph"/>
        <w:numPr>
          <w:ilvl w:val="0"/>
          <w:numId w:val="11"/>
        </w:numPr>
        <w:spacing w:after="0" w:line="480" w:lineRule="auto"/>
        <w:ind w:left="0" w:firstLine="0"/>
        <w:jc w:val="both"/>
        <w:rPr>
          <w:rFonts w:ascii="Arial" w:hAnsi="Arial" w:cs="Arial"/>
          <w:sz w:val="21"/>
          <w:szCs w:val="21"/>
        </w:rPr>
      </w:pPr>
      <w:r w:rsidRPr="00BC1DA9">
        <w:rPr>
          <w:rFonts w:ascii="Arial" w:hAnsi="Arial" w:cs="Arial"/>
          <w:sz w:val="21"/>
          <w:szCs w:val="21"/>
        </w:rPr>
        <w:t>The applicant filed appeal in the Commission dated 04.04.2018. Accordingly the case was fixed for hearing today.</w:t>
      </w:r>
    </w:p>
    <w:p w:rsidR="005F3227" w:rsidRPr="00BC1DA9" w:rsidRDefault="005F3227" w:rsidP="005F3227">
      <w:pPr>
        <w:pStyle w:val="ListParagraph"/>
        <w:numPr>
          <w:ilvl w:val="0"/>
          <w:numId w:val="11"/>
        </w:numPr>
        <w:spacing w:after="0" w:line="480" w:lineRule="auto"/>
        <w:ind w:left="0" w:firstLine="0"/>
        <w:jc w:val="both"/>
        <w:rPr>
          <w:rFonts w:ascii="Arial" w:hAnsi="Arial" w:cs="Arial"/>
          <w:sz w:val="21"/>
          <w:szCs w:val="21"/>
        </w:rPr>
      </w:pPr>
      <w:r w:rsidRPr="00BC1DA9">
        <w:rPr>
          <w:rFonts w:ascii="Arial" w:hAnsi="Arial" w:cs="Arial"/>
          <w:sz w:val="21"/>
          <w:szCs w:val="21"/>
        </w:rPr>
        <w:t>Applicant, Sh. Yogesh Mahajan is not present for today’s hearing but an email has been received from the applicant by the Bench of undersigned dated 25.06.2018 stating that incomplete information has been received from the APIO till date, which is taken on record.</w:t>
      </w:r>
    </w:p>
    <w:p w:rsidR="005F3227" w:rsidRPr="00BC1DA9" w:rsidRDefault="005F3227" w:rsidP="005F3227">
      <w:pPr>
        <w:pStyle w:val="ListParagraph"/>
        <w:numPr>
          <w:ilvl w:val="0"/>
          <w:numId w:val="11"/>
        </w:numPr>
        <w:spacing w:after="0" w:line="480" w:lineRule="auto"/>
        <w:ind w:left="0" w:firstLine="0"/>
        <w:jc w:val="both"/>
        <w:rPr>
          <w:rFonts w:ascii="Arial" w:hAnsi="Arial" w:cs="Arial"/>
          <w:sz w:val="21"/>
          <w:szCs w:val="21"/>
        </w:rPr>
      </w:pPr>
      <w:r w:rsidRPr="00BC1DA9">
        <w:rPr>
          <w:rFonts w:ascii="Arial" w:hAnsi="Arial" w:cs="Arial"/>
          <w:sz w:val="21"/>
          <w:szCs w:val="21"/>
        </w:rPr>
        <w:t xml:space="preserve">Neither the respondent PIO is present for today’s hearing nor did he file any reply in this regard, which shows no regard to the Notice of the Commission. </w:t>
      </w:r>
    </w:p>
    <w:p w:rsidR="005F3227" w:rsidRPr="00BC1DA9" w:rsidRDefault="00612C94" w:rsidP="005F3227">
      <w:pPr>
        <w:pStyle w:val="ListParagraph"/>
        <w:numPr>
          <w:ilvl w:val="0"/>
          <w:numId w:val="11"/>
        </w:numPr>
        <w:spacing w:after="0" w:line="480" w:lineRule="auto"/>
        <w:ind w:left="0" w:firstLine="0"/>
        <w:jc w:val="both"/>
        <w:rPr>
          <w:rFonts w:ascii="Arial" w:hAnsi="Arial" w:cs="Arial"/>
          <w:sz w:val="21"/>
          <w:szCs w:val="21"/>
        </w:rPr>
      </w:pPr>
      <w:r w:rsidRPr="00BC1DA9">
        <w:rPr>
          <w:rFonts w:ascii="Arial" w:hAnsi="Arial" w:cs="Arial"/>
          <w:sz w:val="21"/>
          <w:szCs w:val="21"/>
        </w:rPr>
        <w:t>After examining the case file, I found that notice of hearing which was sent to the respondent PIO has returned back to the Commission vide diary no. 12166 dated 13.06.2018 with remarks “mention complete address”. It is observed that notice was sent to the respondent PIO, O/o SDO, W/S &amp; Sanitation, Sub Division Rampura Phul, District Bathinda inadvertently. A copy of this order along with copy of RTI application be sent to the respondent PIO on the correct addressed which is respondent PIO, O/o SDE, W/S &amp; Sanitation, Sub Division Rampura Phul, District Bathinda</w:t>
      </w:r>
      <w:r w:rsidR="0064569F" w:rsidRPr="00BC1DA9">
        <w:rPr>
          <w:rFonts w:ascii="Arial" w:hAnsi="Arial" w:cs="Arial"/>
          <w:sz w:val="21"/>
          <w:szCs w:val="21"/>
        </w:rPr>
        <w:t xml:space="preserve"> through </w:t>
      </w:r>
      <w:r w:rsidR="0064569F" w:rsidRPr="00BC1DA9">
        <w:rPr>
          <w:rFonts w:ascii="Arial" w:hAnsi="Arial" w:cs="Arial"/>
          <w:b/>
          <w:sz w:val="21"/>
          <w:szCs w:val="21"/>
          <w:u w:val="single"/>
        </w:rPr>
        <w:t>registered post</w:t>
      </w:r>
      <w:r w:rsidR="0064569F" w:rsidRPr="00BC1DA9">
        <w:rPr>
          <w:rFonts w:ascii="Arial" w:hAnsi="Arial" w:cs="Arial"/>
          <w:sz w:val="21"/>
          <w:szCs w:val="21"/>
        </w:rPr>
        <w:t xml:space="preserve"> for his ready reference. </w:t>
      </w:r>
      <w:r w:rsidR="005F3227" w:rsidRPr="00BC1DA9">
        <w:rPr>
          <w:rFonts w:ascii="Arial" w:hAnsi="Arial" w:cs="Arial"/>
          <w:sz w:val="21"/>
          <w:szCs w:val="21"/>
        </w:rPr>
        <w:t>Another opportunity is given to the respondent PIO to appear in person on the next date of hearing along with directions to supply the pending information as per the RTI application to the applicant</w:t>
      </w:r>
      <w:r w:rsidR="003848D8" w:rsidRPr="00BC1DA9">
        <w:rPr>
          <w:rFonts w:ascii="Arial" w:hAnsi="Arial" w:cs="Arial"/>
          <w:sz w:val="21"/>
          <w:szCs w:val="21"/>
        </w:rPr>
        <w:t xml:space="preserve"> before the next date of hearing. </w:t>
      </w:r>
    </w:p>
    <w:p w:rsidR="005F3227" w:rsidRPr="00BC1DA9" w:rsidRDefault="005F3227" w:rsidP="005F3227">
      <w:pPr>
        <w:pStyle w:val="ListParagraph"/>
        <w:numPr>
          <w:ilvl w:val="0"/>
          <w:numId w:val="11"/>
        </w:numPr>
        <w:spacing w:after="0" w:line="480" w:lineRule="auto"/>
        <w:ind w:left="0" w:firstLine="0"/>
        <w:jc w:val="both"/>
        <w:rPr>
          <w:rFonts w:ascii="Arial" w:hAnsi="Arial" w:cs="Arial"/>
          <w:sz w:val="21"/>
          <w:szCs w:val="21"/>
        </w:rPr>
      </w:pPr>
      <w:r w:rsidRPr="00BC1DA9">
        <w:rPr>
          <w:rFonts w:ascii="Arial" w:hAnsi="Arial" w:cs="Arial"/>
          <w:sz w:val="21"/>
          <w:szCs w:val="21"/>
        </w:rPr>
        <w:t xml:space="preserve">Applicant, Sh. Yogesh Mahajan is advised to go through the requisite information and point out the deficiency, if any, in written to the respondent PIO along with a copy to the Commission, once he had received the requisite information from the concerned respondent PIO. </w:t>
      </w:r>
    </w:p>
    <w:p w:rsidR="005F3227" w:rsidRPr="00BC1DA9" w:rsidRDefault="005F3227" w:rsidP="005F3227">
      <w:pPr>
        <w:pStyle w:val="ListParagraph"/>
        <w:numPr>
          <w:ilvl w:val="0"/>
          <w:numId w:val="11"/>
        </w:numPr>
        <w:spacing w:after="0" w:line="480" w:lineRule="auto"/>
        <w:ind w:left="0" w:firstLine="0"/>
        <w:jc w:val="both"/>
        <w:rPr>
          <w:rFonts w:ascii="Arial" w:hAnsi="Arial" w:cs="Arial"/>
          <w:sz w:val="21"/>
          <w:szCs w:val="21"/>
        </w:rPr>
      </w:pPr>
      <w:r w:rsidRPr="00BC1DA9">
        <w:rPr>
          <w:rFonts w:ascii="Arial" w:hAnsi="Arial" w:cs="Arial"/>
          <w:sz w:val="21"/>
          <w:szCs w:val="21"/>
        </w:rPr>
        <w:t xml:space="preserve">The matter is adjourned for further hearing on </w:t>
      </w:r>
      <w:r w:rsidRPr="00BC1DA9">
        <w:rPr>
          <w:rFonts w:ascii="Arial" w:hAnsi="Arial" w:cs="Arial"/>
          <w:b/>
          <w:sz w:val="21"/>
          <w:szCs w:val="21"/>
        </w:rPr>
        <w:t>25.07.2018 at 11:00 AM</w:t>
      </w:r>
      <w:r w:rsidRPr="00BC1DA9">
        <w:rPr>
          <w:rFonts w:ascii="Arial" w:hAnsi="Arial" w:cs="Arial"/>
          <w:sz w:val="21"/>
          <w:szCs w:val="21"/>
        </w:rPr>
        <w:t>.</w:t>
      </w:r>
    </w:p>
    <w:p w:rsidR="005F3227" w:rsidRPr="00BC1DA9" w:rsidRDefault="005F3227" w:rsidP="005F3227">
      <w:pPr>
        <w:pStyle w:val="ListParagraph"/>
        <w:numPr>
          <w:ilvl w:val="0"/>
          <w:numId w:val="11"/>
        </w:numPr>
        <w:spacing w:after="0" w:line="480" w:lineRule="auto"/>
        <w:ind w:left="-90" w:firstLine="90"/>
        <w:jc w:val="both"/>
        <w:rPr>
          <w:rFonts w:ascii="Arial" w:hAnsi="Arial" w:cs="Arial"/>
          <w:sz w:val="21"/>
          <w:szCs w:val="21"/>
        </w:rPr>
      </w:pPr>
      <w:r w:rsidRPr="00BC1DA9">
        <w:rPr>
          <w:rFonts w:ascii="Arial" w:hAnsi="Arial" w:cs="Arial"/>
          <w:sz w:val="21"/>
          <w:szCs w:val="21"/>
        </w:rPr>
        <w:t xml:space="preserve"> Announced in the Court, copy of the order to be sent to the parties.</w:t>
      </w: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2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6"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center"/>
        <w:rPr>
          <w:rFonts w:ascii="Arial" w:hAnsi="Arial" w:cs="Arial"/>
          <w:b/>
          <w:sz w:val="20"/>
          <w:szCs w:val="18"/>
        </w:rPr>
      </w:pPr>
    </w:p>
    <w:p w:rsidR="000F76D7" w:rsidRDefault="000F76D7" w:rsidP="000F76D7">
      <w:pPr>
        <w:spacing w:after="0" w:line="240" w:lineRule="auto"/>
        <w:jc w:val="both"/>
        <w:rPr>
          <w:rFonts w:ascii="Arial" w:hAnsi="Arial" w:cs="Arial"/>
          <w:b/>
        </w:rPr>
      </w:pPr>
      <w:r>
        <w:rPr>
          <w:rFonts w:ascii="Arial" w:hAnsi="Arial" w:cs="Arial"/>
          <w:b/>
        </w:rPr>
        <w:t>Sh. Yogesh Mahajan (98143-54649)</w:t>
      </w:r>
    </w:p>
    <w:p w:rsidR="000F76D7" w:rsidRDefault="000F76D7" w:rsidP="000F76D7">
      <w:pPr>
        <w:spacing w:after="0" w:line="240" w:lineRule="auto"/>
        <w:jc w:val="both"/>
        <w:rPr>
          <w:rFonts w:ascii="Arial" w:hAnsi="Arial" w:cs="Arial"/>
          <w:bCs/>
        </w:rPr>
      </w:pPr>
      <w:r w:rsidRPr="007263D0">
        <w:rPr>
          <w:rFonts w:ascii="Arial" w:hAnsi="Arial" w:cs="Arial"/>
          <w:bCs/>
        </w:rPr>
        <w:t xml:space="preserve">S/o Sh. </w:t>
      </w:r>
      <w:r>
        <w:rPr>
          <w:rFonts w:ascii="Arial" w:hAnsi="Arial" w:cs="Arial"/>
          <w:bCs/>
        </w:rPr>
        <w:t>Kuldeep Raj Mahajan,</w:t>
      </w:r>
    </w:p>
    <w:p w:rsidR="000F76D7" w:rsidRDefault="000F76D7" w:rsidP="000F76D7">
      <w:pPr>
        <w:spacing w:after="0" w:line="240" w:lineRule="auto"/>
        <w:jc w:val="both"/>
        <w:rPr>
          <w:rFonts w:ascii="Arial" w:hAnsi="Arial" w:cs="Arial"/>
          <w:b/>
        </w:rPr>
      </w:pPr>
      <w:r>
        <w:rPr>
          <w:rFonts w:ascii="Arial" w:hAnsi="Arial" w:cs="Arial"/>
          <w:bCs/>
        </w:rPr>
        <w:t>President of Anti Corruption Council</w:t>
      </w:r>
    </w:p>
    <w:p w:rsidR="000F76D7" w:rsidRDefault="000F76D7" w:rsidP="000F76D7">
      <w:pPr>
        <w:spacing w:after="0" w:line="240" w:lineRule="auto"/>
        <w:jc w:val="both"/>
        <w:rPr>
          <w:rFonts w:ascii="Arial" w:hAnsi="Arial" w:cs="Arial"/>
          <w:bCs/>
        </w:rPr>
      </w:pPr>
      <w:r>
        <w:rPr>
          <w:rFonts w:ascii="Arial" w:hAnsi="Arial" w:cs="Arial"/>
          <w:bCs/>
        </w:rPr>
        <w:t>Opposite Water Tank, Municipal Market</w:t>
      </w:r>
    </w:p>
    <w:p w:rsidR="000F76D7" w:rsidRPr="00B072EA" w:rsidRDefault="000F76D7" w:rsidP="000F76D7">
      <w:pPr>
        <w:spacing w:after="0" w:line="240" w:lineRule="auto"/>
        <w:jc w:val="both"/>
        <w:rPr>
          <w:rFonts w:ascii="Arial" w:hAnsi="Arial" w:cs="Arial"/>
          <w:bCs/>
        </w:rPr>
      </w:pPr>
      <w:r>
        <w:rPr>
          <w:rFonts w:ascii="Arial" w:hAnsi="Arial" w:cs="Arial"/>
          <w:bCs/>
        </w:rPr>
        <w:t>Mission Road, Pathankot.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Officer/APIO</w:t>
      </w:r>
    </w:p>
    <w:p w:rsidR="000F76D7" w:rsidRDefault="000F76D7" w:rsidP="000F76D7">
      <w:pPr>
        <w:spacing w:after="0" w:line="240" w:lineRule="auto"/>
        <w:rPr>
          <w:rFonts w:ascii="Arial" w:hAnsi="Arial" w:cs="Arial"/>
        </w:rPr>
      </w:pPr>
      <w:r>
        <w:rPr>
          <w:rFonts w:ascii="Arial" w:hAnsi="Arial" w:cs="Arial"/>
        </w:rPr>
        <w:t>O/o, SDO, W/S and Sanitation,</w:t>
      </w:r>
    </w:p>
    <w:p w:rsidR="000F76D7" w:rsidRDefault="000F76D7" w:rsidP="000F76D7">
      <w:pPr>
        <w:spacing w:after="0" w:line="240" w:lineRule="auto"/>
        <w:rPr>
          <w:rFonts w:ascii="Arial" w:hAnsi="Arial" w:cs="Arial"/>
        </w:rPr>
      </w:pPr>
      <w:r>
        <w:rPr>
          <w:rFonts w:ascii="Arial" w:hAnsi="Arial" w:cs="Arial"/>
        </w:rPr>
        <w:t>Sub Division Talwandi Sabo,</w:t>
      </w:r>
    </w:p>
    <w:p w:rsidR="000F76D7" w:rsidRDefault="000F76D7" w:rsidP="000F76D7">
      <w:pPr>
        <w:spacing w:after="0" w:line="240" w:lineRule="auto"/>
        <w:rPr>
          <w:rFonts w:ascii="Arial" w:hAnsi="Arial" w:cs="Arial"/>
        </w:rPr>
      </w:pPr>
      <w:r>
        <w:rPr>
          <w:rFonts w:ascii="Arial" w:hAnsi="Arial" w:cs="Arial"/>
        </w:rPr>
        <w:t>District - Bathinda.</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SE, W/S and Sanitation,</w:t>
      </w:r>
    </w:p>
    <w:p w:rsidR="000F76D7" w:rsidRPr="00C30C50" w:rsidRDefault="000F76D7" w:rsidP="000F76D7">
      <w:pPr>
        <w:spacing w:after="0" w:line="240" w:lineRule="auto"/>
        <w:rPr>
          <w:rFonts w:ascii="Arial" w:hAnsi="Arial" w:cs="Arial"/>
        </w:rPr>
      </w:pPr>
      <w:r>
        <w:rPr>
          <w:rFonts w:ascii="Arial" w:hAnsi="Arial" w:cs="Arial"/>
        </w:rPr>
        <w:t>Circle Bathinda.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1174 </w:t>
      </w:r>
      <w:r w:rsidRPr="00C30C50">
        <w:rPr>
          <w:rFonts w:ascii="Arial" w:hAnsi="Arial" w:cs="Arial"/>
          <w:b/>
          <w:u w:val="single"/>
        </w:rPr>
        <w:t>of 201</w:t>
      </w:r>
      <w:r>
        <w:rPr>
          <w:rFonts w:ascii="Arial" w:hAnsi="Arial" w:cs="Arial"/>
          <w:b/>
          <w:u w:val="single"/>
        </w:rPr>
        <w:t>8</w:t>
      </w:r>
    </w:p>
    <w:p w:rsidR="00B65F45" w:rsidRDefault="00B65F45" w:rsidP="000F76D7">
      <w:pPr>
        <w:spacing w:after="0" w:line="240" w:lineRule="auto"/>
        <w:jc w:val="center"/>
        <w:rPr>
          <w:rFonts w:ascii="Arial" w:hAnsi="Arial" w:cs="Arial"/>
          <w:b/>
          <w:u w:val="single"/>
        </w:rPr>
      </w:pPr>
    </w:p>
    <w:p w:rsidR="000F76D7" w:rsidRPr="00441880" w:rsidRDefault="000F76D7" w:rsidP="000F76D7">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00B65F45">
        <w:rPr>
          <w:rFonts w:ascii="Arial" w:hAnsi="Arial" w:cs="Arial"/>
        </w:rPr>
        <w:t>Nobody on behalf of the appellant.</w:t>
      </w:r>
      <w:r>
        <w:rPr>
          <w:rFonts w:ascii="Arial" w:hAnsi="Arial" w:cs="Arial"/>
        </w:rPr>
        <w:t>.</w:t>
      </w:r>
    </w:p>
    <w:p w:rsidR="000F76D7" w:rsidRPr="00441880" w:rsidRDefault="000F76D7" w:rsidP="000F76D7">
      <w:pPr>
        <w:spacing w:after="0" w:line="240" w:lineRule="auto"/>
        <w:ind w:left="1440"/>
        <w:jc w:val="both"/>
        <w:rPr>
          <w:rFonts w:ascii="Arial" w:hAnsi="Arial" w:cs="Arial"/>
        </w:rPr>
      </w:pPr>
      <w:r w:rsidRPr="00441880">
        <w:rPr>
          <w:rFonts w:ascii="Arial" w:hAnsi="Arial" w:cs="Arial"/>
        </w:rPr>
        <w:t xml:space="preserve">For the respondent: </w:t>
      </w:r>
      <w:r>
        <w:rPr>
          <w:rFonts w:ascii="Arial" w:hAnsi="Arial" w:cs="Arial"/>
        </w:rPr>
        <w:t xml:space="preserve">Sh. </w:t>
      </w:r>
      <w:r w:rsidR="00B65F45">
        <w:rPr>
          <w:rFonts w:ascii="Arial" w:hAnsi="Arial" w:cs="Arial"/>
        </w:rPr>
        <w:t>Harjeet Singh (Assistant Engineer).</w:t>
      </w:r>
    </w:p>
    <w:p w:rsidR="000F76D7" w:rsidRPr="00441880" w:rsidRDefault="000F76D7" w:rsidP="000F76D7">
      <w:pPr>
        <w:spacing w:after="0" w:line="240" w:lineRule="auto"/>
        <w:jc w:val="both"/>
        <w:rPr>
          <w:rFonts w:ascii="Arial" w:hAnsi="Arial" w:cs="Arial"/>
          <w:b/>
          <w:u w:val="single"/>
        </w:rPr>
      </w:pPr>
      <w:r w:rsidRPr="00441880">
        <w:rPr>
          <w:rFonts w:ascii="Arial" w:hAnsi="Arial" w:cs="Arial"/>
        </w:rPr>
        <w:t xml:space="preserve"> </w:t>
      </w:r>
      <w:r w:rsidRPr="00441880">
        <w:rPr>
          <w:rFonts w:ascii="Arial" w:hAnsi="Arial" w:cs="Arial"/>
          <w:b/>
          <w:u w:val="single"/>
        </w:rPr>
        <w:t>ORDER</w:t>
      </w:r>
    </w:p>
    <w:p w:rsidR="000F76D7" w:rsidRPr="00441880" w:rsidRDefault="000F76D7" w:rsidP="000F76D7">
      <w:pPr>
        <w:spacing w:after="0" w:line="240" w:lineRule="auto"/>
        <w:jc w:val="both"/>
        <w:rPr>
          <w:rFonts w:ascii="Arial" w:hAnsi="Arial" w:cs="Arial"/>
          <w:b/>
          <w:u w:val="single"/>
        </w:rPr>
      </w:pPr>
    </w:p>
    <w:p w:rsidR="00734712" w:rsidRDefault="00734712" w:rsidP="00734712">
      <w:pPr>
        <w:pStyle w:val="ListParagraph"/>
        <w:numPr>
          <w:ilvl w:val="0"/>
          <w:numId w:val="12"/>
        </w:numPr>
        <w:spacing w:after="0" w:line="480" w:lineRule="auto"/>
        <w:ind w:left="0" w:firstLine="0"/>
        <w:jc w:val="both"/>
        <w:rPr>
          <w:rFonts w:ascii="Arial" w:hAnsi="Arial" w:cs="Arial"/>
        </w:rPr>
      </w:pPr>
      <w:r w:rsidRPr="00734712">
        <w:rPr>
          <w:rFonts w:ascii="Arial" w:hAnsi="Arial" w:cs="Arial"/>
        </w:rPr>
        <w:t>The applicant filed appeal in the Commission dated 04.04.2018. Accordingly the case was fixed for hearing today.</w:t>
      </w:r>
    </w:p>
    <w:p w:rsidR="00734712" w:rsidRDefault="00734712" w:rsidP="00734712">
      <w:pPr>
        <w:pStyle w:val="ListParagraph"/>
        <w:numPr>
          <w:ilvl w:val="0"/>
          <w:numId w:val="12"/>
        </w:numPr>
        <w:spacing w:after="0" w:line="480" w:lineRule="auto"/>
        <w:ind w:left="0" w:firstLine="0"/>
        <w:jc w:val="both"/>
        <w:rPr>
          <w:rFonts w:ascii="Arial" w:hAnsi="Arial" w:cs="Arial"/>
        </w:rPr>
      </w:pPr>
      <w:r w:rsidRPr="00734712">
        <w:rPr>
          <w:rFonts w:ascii="Arial" w:hAnsi="Arial" w:cs="Arial"/>
        </w:rPr>
        <w:t xml:space="preserve">Applicant, Sh. Yogesh Mahajan is not present for today’s hearing but an email has been received from the applicant by the Bench of undersigned dated 25.06.2018 stating that </w:t>
      </w:r>
      <w:r>
        <w:rPr>
          <w:rFonts w:ascii="Arial" w:hAnsi="Arial" w:cs="Arial"/>
        </w:rPr>
        <w:t xml:space="preserve">no </w:t>
      </w:r>
      <w:r w:rsidRPr="00734712">
        <w:rPr>
          <w:rFonts w:ascii="Arial" w:hAnsi="Arial" w:cs="Arial"/>
        </w:rPr>
        <w:t>information has been received from the APIO till date, which is taken on record.</w:t>
      </w:r>
    </w:p>
    <w:p w:rsidR="00734712" w:rsidRDefault="000F76D7" w:rsidP="00734712">
      <w:pPr>
        <w:pStyle w:val="ListParagraph"/>
        <w:numPr>
          <w:ilvl w:val="0"/>
          <w:numId w:val="12"/>
        </w:numPr>
        <w:spacing w:after="0" w:line="480" w:lineRule="auto"/>
        <w:ind w:left="0" w:firstLine="0"/>
        <w:jc w:val="both"/>
        <w:rPr>
          <w:rFonts w:ascii="Arial" w:hAnsi="Arial" w:cs="Arial"/>
        </w:rPr>
      </w:pPr>
      <w:r w:rsidRPr="00734712">
        <w:rPr>
          <w:rFonts w:ascii="Arial" w:hAnsi="Arial" w:cs="Arial"/>
        </w:rPr>
        <w:t xml:space="preserve">Respondent, Sh. </w:t>
      </w:r>
      <w:r w:rsidR="00734712">
        <w:rPr>
          <w:rFonts w:ascii="Arial" w:hAnsi="Arial" w:cs="Arial"/>
        </w:rPr>
        <w:t>Harjeet Singh</w:t>
      </w:r>
      <w:r w:rsidRPr="00734712">
        <w:rPr>
          <w:rFonts w:ascii="Arial" w:hAnsi="Arial" w:cs="Arial"/>
        </w:rPr>
        <w:t xml:space="preserve"> states that requisite information has already</w:t>
      </w:r>
      <w:r w:rsidR="00734712">
        <w:rPr>
          <w:rFonts w:ascii="Arial" w:hAnsi="Arial" w:cs="Arial"/>
        </w:rPr>
        <w:t xml:space="preserve"> been supplied to the applicant through registered post dated 21.06.2018. He submits a copy of postal receipt dated 21.06.2018, which is taken on record.</w:t>
      </w:r>
    </w:p>
    <w:p w:rsidR="00734712" w:rsidRDefault="00734712" w:rsidP="00734712">
      <w:pPr>
        <w:pStyle w:val="ListParagraph"/>
        <w:numPr>
          <w:ilvl w:val="0"/>
          <w:numId w:val="12"/>
        </w:numPr>
        <w:spacing w:after="0" w:line="480" w:lineRule="auto"/>
        <w:ind w:left="0" w:firstLine="0"/>
        <w:jc w:val="both"/>
        <w:rPr>
          <w:rFonts w:ascii="Arial" w:hAnsi="Arial" w:cs="Arial"/>
        </w:rPr>
      </w:pPr>
      <w:r w:rsidRPr="00734712">
        <w:rPr>
          <w:rFonts w:ascii="Arial" w:hAnsi="Arial" w:cs="Arial"/>
        </w:rPr>
        <w:t xml:space="preserve">Applicant, Sh. Yogesh Mahajan is advised to go through the requisite information and point out the deficiency, if any, in written to the respondent PIO along with a copy to the Commission, once he had received the requisite information from the concerned respondent PIO. </w:t>
      </w:r>
    </w:p>
    <w:p w:rsidR="00734712" w:rsidRDefault="00734712" w:rsidP="00734712">
      <w:pPr>
        <w:pStyle w:val="ListParagraph"/>
        <w:numPr>
          <w:ilvl w:val="0"/>
          <w:numId w:val="12"/>
        </w:numPr>
        <w:spacing w:after="0" w:line="480" w:lineRule="auto"/>
        <w:ind w:left="0" w:firstLine="0"/>
        <w:jc w:val="both"/>
        <w:rPr>
          <w:rFonts w:ascii="Arial" w:hAnsi="Arial" w:cs="Arial"/>
        </w:rPr>
      </w:pPr>
      <w:r w:rsidRPr="00734712">
        <w:rPr>
          <w:rFonts w:ascii="Arial" w:hAnsi="Arial" w:cs="Arial"/>
        </w:rPr>
        <w:t xml:space="preserve">The matter is adjourned for further hearing on </w:t>
      </w:r>
      <w:r w:rsidRPr="00734712">
        <w:rPr>
          <w:rFonts w:ascii="Arial" w:hAnsi="Arial" w:cs="Arial"/>
          <w:b/>
        </w:rPr>
        <w:t>25.07.2018 at 11:00 AM</w:t>
      </w:r>
      <w:r w:rsidRPr="00734712">
        <w:rPr>
          <w:rFonts w:ascii="Arial" w:hAnsi="Arial" w:cs="Arial"/>
        </w:rPr>
        <w:t>.</w:t>
      </w:r>
    </w:p>
    <w:p w:rsidR="00734712" w:rsidRPr="00734712" w:rsidRDefault="00734712" w:rsidP="00734712">
      <w:pPr>
        <w:pStyle w:val="ListParagraph"/>
        <w:numPr>
          <w:ilvl w:val="0"/>
          <w:numId w:val="12"/>
        </w:numPr>
        <w:spacing w:after="0" w:line="480" w:lineRule="auto"/>
        <w:ind w:left="0" w:firstLine="0"/>
        <w:jc w:val="both"/>
        <w:rPr>
          <w:rFonts w:ascii="Arial" w:hAnsi="Arial" w:cs="Arial"/>
        </w:rPr>
      </w:pPr>
      <w:r w:rsidRPr="00734712">
        <w:rPr>
          <w:rFonts w:ascii="Arial" w:hAnsi="Arial" w:cs="Arial"/>
        </w:rPr>
        <w:t xml:space="preserve"> </w:t>
      </w:r>
      <w:r w:rsidRPr="00734712">
        <w:rPr>
          <w:rFonts w:ascii="Arial" w:hAnsi="Arial" w:cs="Arial"/>
          <w:sz w:val="23"/>
          <w:szCs w:val="23"/>
        </w:rPr>
        <w:t>Announced in the Court, copy of the order to be sent to the parties.</w:t>
      </w:r>
    </w:p>
    <w:p w:rsidR="000F76D7" w:rsidRDefault="000F76D7" w:rsidP="000F76D7">
      <w:pPr>
        <w:pStyle w:val="ListParagraph"/>
        <w:spacing w:after="0" w:line="480" w:lineRule="auto"/>
        <w:ind w:left="0"/>
        <w:jc w:val="both"/>
        <w:rPr>
          <w:rFonts w:ascii="Arial" w:hAnsi="Arial" w:cs="Arial"/>
        </w:rPr>
      </w:pP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0F76D7" w:rsidRDefault="000F76D7">
      <w:r>
        <w:br w:type="page"/>
      </w:r>
    </w:p>
    <w:p w:rsidR="000F76D7" w:rsidRPr="009E2106" w:rsidRDefault="000F76D7" w:rsidP="000F76D7">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0F76D7" w:rsidRDefault="000F76D7" w:rsidP="000F76D7">
      <w:pPr>
        <w:spacing w:after="0" w:line="240" w:lineRule="auto"/>
        <w:jc w:val="center"/>
        <w:rPr>
          <w:rFonts w:ascii="Arial" w:hAnsi="Arial" w:cs="Arial"/>
          <w:b/>
          <w:sz w:val="32"/>
          <w:szCs w:val="32"/>
        </w:rPr>
      </w:pPr>
      <w:r>
        <w:rPr>
          <w:rFonts w:ascii="Arial" w:hAnsi="Arial" w:cs="Arial"/>
          <w:b/>
          <w:sz w:val="32"/>
          <w:szCs w:val="32"/>
        </w:rPr>
        <w:t>Sector-16, Chandigarh</w:t>
      </w:r>
    </w:p>
    <w:p w:rsidR="000F76D7" w:rsidRPr="008B38DF" w:rsidRDefault="000F76D7" w:rsidP="000F76D7">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0F76D7" w:rsidRDefault="000F76D7" w:rsidP="000F76D7">
      <w:pPr>
        <w:spacing w:after="0" w:line="240" w:lineRule="auto"/>
        <w:jc w:val="center"/>
      </w:pPr>
      <w:r w:rsidRPr="009A1A79">
        <w:rPr>
          <w:rFonts w:ascii="Arial" w:hAnsi="Arial" w:cs="Arial"/>
          <w:b/>
          <w:sz w:val="20"/>
          <w:szCs w:val="18"/>
        </w:rPr>
        <w:t xml:space="preserve">Visit us @ </w:t>
      </w:r>
      <w:hyperlink r:id="rId2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28" w:history="1">
        <w:r w:rsidRPr="003F09BB">
          <w:rPr>
            <w:rStyle w:val="Hyperlink"/>
            <w:rFonts w:ascii="Arial" w:hAnsi="Arial" w:cs="Arial"/>
            <w:b/>
            <w:sz w:val="20"/>
            <w:szCs w:val="18"/>
          </w:rPr>
          <w:t>psic25@punjabmail.gov.in</w:t>
        </w:r>
      </w:hyperlink>
    </w:p>
    <w:p w:rsidR="000F76D7" w:rsidRDefault="000F76D7" w:rsidP="000F76D7">
      <w:pPr>
        <w:spacing w:after="0" w:line="240" w:lineRule="auto"/>
        <w:jc w:val="both"/>
        <w:rPr>
          <w:rFonts w:ascii="Arial" w:hAnsi="Arial" w:cs="Arial"/>
          <w:b/>
        </w:rPr>
      </w:pPr>
      <w:r>
        <w:rPr>
          <w:rFonts w:ascii="Arial" w:hAnsi="Arial" w:cs="Arial"/>
          <w:b/>
        </w:rPr>
        <w:t>Sh. Yogesh Mahajan (98143-54649)</w:t>
      </w:r>
    </w:p>
    <w:p w:rsidR="000F76D7" w:rsidRDefault="000F76D7" w:rsidP="000F76D7">
      <w:pPr>
        <w:spacing w:after="0" w:line="240" w:lineRule="auto"/>
        <w:jc w:val="both"/>
        <w:rPr>
          <w:rFonts w:ascii="Arial" w:hAnsi="Arial" w:cs="Arial"/>
          <w:bCs/>
        </w:rPr>
      </w:pPr>
      <w:r w:rsidRPr="007263D0">
        <w:rPr>
          <w:rFonts w:ascii="Arial" w:hAnsi="Arial" w:cs="Arial"/>
          <w:bCs/>
        </w:rPr>
        <w:t xml:space="preserve">S/o Sh. </w:t>
      </w:r>
      <w:r>
        <w:rPr>
          <w:rFonts w:ascii="Arial" w:hAnsi="Arial" w:cs="Arial"/>
          <w:bCs/>
        </w:rPr>
        <w:t>Kuldeep Raj Mahajan,</w:t>
      </w:r>
    </w:p>
    <w:p w:rsidR="000F76D7" w:rsidRDefault="000F76D7" w:rsidP="000F76D7">
      <w:pPr>
        <w:spacing w:after="0" w:line="240" w:lineRule="auto"/>
        <w:jc w:val="both"/>
        <w:rPr>
          <w:rFonts w:ascii="Arial" w:hAnsi="Arial" w:cs="Arial"/>
          <w:b/>
        </w:rPr>
      </w:pPr>
      <w:r>
        <w:rPr>
          <w:rFonts w:ascii="Arial" w:hAnsi="Arial" w:cs="Arial"/>
          <w:bCs/>
        </w:rPr>
        <w:t>President of Anti Corruption Council</w:t>
      </w:r>
    </w:p>
    <w:p w:rsidR="000F76D7" w:rsidRDefault="000F76D7" w:rsidP="000F76D7">
      <w:pPr>
        <w:spacing w:after="0" w:line="240" w:lineRule="auto"/>
        <w:jc w:val="both"/>
        <w:rPr>
          <w:rFonts w:ascii="Arial" w:hAnsi="Arial" w:cs="Arial"/>
          <w:bCs/>
        </w:rPr>
      </w:pPr>
      <w:r>
        <w:rPr>
          <w:rFonts w:ascii="Arial" w:hAnsi="Arial" w:cs="Arial"/>
          <w:bCs/>
        </w:rPr>
        <w:t>Opposite Water Tank, Municipal Market</w:t>
      </w:r>
    </w:p>
    <w:p w:rsidR="000F76D7" w:rsidRPr="00B072EA" w:rsidRDefault="000F76D7" w:rsidP="000F76D7">
      <w:pPr>
        <w:spacing w:after="0" w:line="240" w:lineRule="auto"/>
        <w:jc w:val="both"/>
        <w:rPr>
          <w:rFonts w:ascii="Arial" w:hAnsi="Arial" w:cs="Arial"/>
          <w:bCs/>
        </w:rPr>
      </w:pPr>
      <w:r>
        <w:rPr>
          <w:rFonts w:ascii="Arial" w:hAnsi="Arial" w:cs="Arial"/>
          <w:bCs/>
        </w:rPr>
        <w:t>Mission Road, Pathankot.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Appellant</w:t>
      </w:r>
    </w:p>
    <w:p w:rsidR="000F76D7" w:rsidRPr="00C30C50" w:rsidRDefault="000F76D7" w:rsidP="000F76D7">
      <w:pPr>
        <w:spacing w:after="0" w:line="240" w:lineRule="auto"/>
        <w:jc w:val="center"/>
        <w:rPr>
          <w:rFonts w:ascii="Arial" w:hAnsi="Arial" w:cs="Arial"/>
        </w:rPr>
      </w:pPr>
      <w:r w:rsidRPr="00C30C50">
        <w:rPr>
          <w:rFonts w:ascii="Arial" w:hAnsi="Arial" w:cs="Arial"/>
        </w:rPr>
        <w:t>Versus</w:t>
      </w:r>
    </w:p>
    <w:p w:rsidR="000F76D7" w:rsidRPr="00C30C50" w:rsidRDefault="000F76D7" w:rsidP="000F76D7">
      <w:pPr>
        <w:spacing w:after="0" w:line="240" w:lineRule="auto"/>
        <w:rPr>
          <w:rFonts w:ascii="Arial" w:hAnsi="Arial" w:cs="Arial"/>
          <w:b/>
        </w:rPr>
      </w:pPr>
      <w:r>
        <w:rPr>
          <w:rFonts w:ascii="Arial" w:hAnsi="Arial" w:cs="Arial"/>
          <w:b/>
        </w:rPr>
        <w:t>Public Information Officer</w:t>
      </w:r>
    </w:p>
    <w:p w:rsidR="000F76D7" w:rsidRDefault="000F76D7" w:rsidP="000F76D7">
      <w:pPr>
        <w:spacing w:after="0" w:line="240" w:lineRule="auto"/>
        <w:rPr>
          <w:rFonts w:ascii="Arial" w:hAnsi="Arial" w:cs="Arial"/>
        </w:rPr>
      </w:pPr>
      <w:r>
        <w:rPr>
          <w:rFonts w:ascii="Arial" w:hAnsi="Arial" w:cs="Arial"/>
        </w:rPr>
        <w:t>O/o, XEN, W/S and Sanitation,</w:t>
      </w:r>
    </w:p>
    <w:p w:rsidR="000F76D7" w:rsidRDefault="000F76D7" w:rsidP="000F76D7">
      <w:pPr>
        <w:spacing w:after="0" w:line="240" w:lineRule="auto"/>
        <w:rPr>
          <w:rFonts w:ascii="Arial" w:hAnsi="Arial" w:cs="Arial"/>
        </w:rPr>
      </w:pPr>
      <w:r>
        <w:rPr>
          <w:rFonts w:ascii="Arial" w:hAnsi="Arial" w:cs="Arial"/>
        </w:rPr>
        <w:t>Sub Division No.1 Ferozepur,</w:t>
      </w:r>
    </w:p>
    <w:p w:rsidR="000F76D7" w:rsidRDefault="000F76D7" w:rsidP="000F76D7">
      <w:pPr>
        <w:spacing w:after="0" w:line="240" w:lineRule="auto"/>
        <w:rPr>
          <w:rFonts w:ascii="Arial" w:hAnsi="Arial" w:cs="Arial"/>
        </w:rPr>
      </w:pPr>
      <w:r>
        <w:rPr>
          <w:rFonts w:ascii="Arial" w:hAnsi="Arial" w:cs="Arial"/>
        </w:rPr>
        <w:t>outside Zira gate Ferozepur.</w:t>
      </w:r>
      <w:r>
        <w:rPr>
          <w:rFonts w:ascii="Arial" w:hAnsi="Arial" w:cs="Arial"/>
        </w:rPr>
        <w:tab/>
      </w:r>
      <w:r>
        <w:rPr>
          <w:rFonts w:ascii="Arial" w:hAnsi="Arial" w:cs="Arial"/>
        </w:rPr>
        <w:tab/>
      </w:r>
    </w:p>
    <w:p w:rsidR="000F76D7" w:rsidRDefault="000F76D7" w:rsidP="000F76D7">
      <w:pPr>
        <w:spacing w:after="0" w:line="240" w:lineRule="auto"/>
        <w:rPr>
          <w:rFonts w:ascii="Arial" w:hAnsi="Arial" w:cs="Arial"/>
        </w:rPr>
      </w:pPr>
    </w:p>
    <w:p w:rsidR="000F76D7" w:rsidRDefault="000F76D7" w:rsidP="000F76D7">
      <w:pPr>
        <w:spacing w:after="0" w:line="240" w:lineRule="auto"/>
        <w:rPr>
          <w:rFonts w:ascii="Arial" w:hAnsi="Arial" w:cs="Arial"/>
        </w:rPr>
      </w:pPr>
      <w:r>
        <w:rPr>
          <w:rFonts w:ascii="Arial" w:hAnsi="Arial" w:cs="Arial"/>
          <w:b/>
        </w:rPr>
        <w:t>First Appellate Authority</w:t>
      </w:r>
      <w:r w:rsidRPr="00C30C50">
        <w:rPr>
          <w:rFonts w:ascii="Arial" w:hAnsi="Arial" w:cs="Arial"/>
        </w:rPr>
        <w:t xml:space="preserve"> </w:t>
      </w:r>
    </w:p>
    <w:p w:rsidR="000F76D7" w:rsidRDefault="000F76D7" w:rsidP="000F76D7">
      <w:pPr>
        <w:spacing w:after="0" w:line="240" w:lineRule="auto"/>
        <w:rPr>
          <w:rFonts w:ascii="Arial" w:hAnsi="Arial" w:cs="Arial"/>
        </w:rPr>
      </w:pPr>
      <w:r w:rsidRPr="00C30C50">
        <w:rPr>
          <w:rFonts w:ascii="Arial" w:hAnsi="Arial" w:cs="Arial"/>
        </w:rPr>
        <w:t>O/</w:t>
      </w:r>
      <w:r>
        <w:rPr>
          <w:rFonts w:ascii="Arial" w:hAnsi="Arial" w:cs="Arial"/>
        </w:rPr>
        <w:t>o SE, W/S and Sanitation,</w:t>
      </w:r>
    </w:p>
    <w:p w:rsidR="000F76D7" w:rsidRPr="00C30C50" w:rsidRDefault="000F76D7" w:rsidP="000F76D7">
      <w:pPr>
        <w:spacing w:after="0" w:line="240" w:lineRule="auto"/>
        <w:rPr>
          <w:rFonts w:ascii="Arial" w:hAnsi="Arial" w:cs="Arial"/>
        </w:rPr>
      </w:pPr>
      <w:r>
        <w:rPr>
          <w:rFonts w:ascii="Arial" w:hAnsi="Arial" w:cs="Arial"/>
        </w:rPr>
        <w:t>Circle Ferozepur.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30C50">
        <w:rPr>
          <w:rFonts w:ascii="Arial" w:hAnsi="Arial" w:cs="Arial"/>
        </w:rPr>
        <w:t>Respondent</w:t>
      </w:r>
      <w:r>
        <w:rPr>
          <w:rFonts w:ascii="Arial" w:hAnsi="Arial" w:cs="Arial"/>
        </w:rPr>
        <w:t>s</w:t>
      </w:r>
      <w:r w:rsidRPr="00C30C50">
        <w:rPr>
          <w:rFonts w:ascii="Arial" w:hAnsi="Arial" w:cs="Arial"/>
        </w:rPr>
        <w:t xml:space="preserve">          </w:t>
      </w:r>
    </w:p>
    <w:p w:rsidR="000F76D7" w:rsidRDefault="000F76D7" w:rsidP="000F76D7">
      <w:pPr>
        <w:spacing w:after="0" w:line="240" w:lineRule="auto"/>
        <w:jc w:val="center"/>
        <w:rPr>
          <w:rFonts w:ascii="Arial" w:hAnsi="Arial" w:cs="Arial"/>
          <w:b/>
          <w:u w:val="single"/>
        </w:rPr>
      </w:pPr>
      <w:r>
        <w:rPr>
          <w:rFonts w:ascii="Arial" w:hAnsi="Arial" w:cs="Arial"/>
          <w:b/>
          <w:u w:val="single"/>
        </w:rPr>
        <w:t xml:space="preserve">Appeal Case No.: 1175 </w:t>
      </w:r>
      <w:r w:rsidRPr="00C30C50">
        <w:rPr>
          <w:rFonts w:ascii="Arial" w:hAnsi="Arial" w:cs="Arial"/>
          <w:b/>
          <w:u w:val="single"/>
        </w:rPr>
        <w:t>of 201</w:t>
      </w:r>
      <w:r>
        <w:rPr>
          <w:rFonts w:ascii="Arial" w:hAnsi="Arial" w:cs="Arial"/>
          <w:b/>
          <w:u w:val="single"/>
        </w:rPr>
        <w:t>8</w:t>
      </w:r>
    </w:p>
    <w:p w:rsidR="00734712" w:rsidRDefault="00734712" w:rsidP="000F76D7">
      <w:pPr>
        <w:spacing w:after="0" w:line="240" w:lineRule="auto"/>
        <w:jc w:val="center"/>
        <w:rPr>
          <w:rFonts w:ascii="Arial" w:hAnsi="Arial" w:cs="Arial"/>
          <w:b/>
          <w:u w:val="single"/>
        </w:rPr>
      </w:pPr>
    </w:p>
    <w:p w:rsidR="000F76D7" w:rsidRPr="00441880" w:rsidRDefault="000F76D7" w:rsidP="000F76D7">
      <w:pPr>
        <w:spacing w:after="0" w:line="240" w:lineRule="auto"/>
        <w:jc w:val="both"/>
        <w:rPr>
          <w:rFonts w:ascii="Arial" w:hAnsi="Arial" w:cs="Arial"/>
        </w:rPr>
      </w:pPr>
      <w:r w:rsidRPr="00441880">
        <w:rPr>
          <w:rFonts w:ascii="Arial" w:hAnsi="Arial" w:cs="Arial"/>
          <w:b/>
        </w:rPr>
        <w:t xml:space="preserve">Present:   </w:t>
      </w:r>
      <w:r w:rsidRPr="00441880">
        <w:rPr>
          <w:rFonts w:ascii="Arial" w:hAnsi="Arial" w:cs="Arial"/>
          <w:b/>
        </w:rPr>
        <w:tab/>
      </w:r>
      <w:r w:rsidR="00F0427D">
        <w:rPr>
          <w:rFonts w:ascii="Arial" w:hAnsi="Arial" w:cs="Arial"/>
        </w:rPr>
        <w:t>Nobody on behalf of the appellant.</w:t>
      </w:r>
    </w:p>
    <w:p w:rsidR="000F76D7" w:rsidRPr="00441880" w:rsidRDefault="000F76D7" w:rsidP="000F76D7">
      <w:pPr>
        <w:spacing w:after="0" w:line="240" w:lineRule="auto"/>
        <w:ind w:left="1440"/>
        <w:jc w:val="both"/>
        <w:rPr>
          <w:rFonts w:ascii="Arial" w:hAnsi="Arial" w:cs="Arial"/>
        </w:rPr>
      </w:pPr>
      <w:r w:rsidRPr="00441880">
        <w:rPr>
          <w:rFonts w:ascii="Arial" w:hAnsi="Arial" w:cs="Arial"/>
        </w:rPr>
        <w:t xml:space="preserve">For the respondent: </w:t>
      </w:r>
      <w:r>
        <w:rPr>
          <w:rFonts w:ascii="Arial" w:hAnsi="Arial" w:cs="Arial"/>
        </w:rPr>
        <w:t xml:space="preserve">Sh. </w:t>
      </w:r>
      <w:r w:rsidR="00F0427D">
        <w:rPr>
          <w:rFonts w:ascii="Arial" w:hAnsi="Arial" w:cs="Arial"/>
        </w:rPr>
        <w:t>Labh Singh (SDO)</w:t>
      </w:r>
      <w:r w:rsidR="0000014C">
        <w:rPr>
          <w:rFonts w:ascii="Arial" w:hAnsi="Arial" w:cs="Arial"/>
        </w:rPr>
        <w:t>.</w:t>
      </w:r>
    </w:p>
    <w:p w:rsidR="000F76D7" w:rsidRPr="00441880" w:rsidRDefault="000F76D7" w:rsidP="000F76D7">
      <w:pPr>
        <w:spacing w:after="0" w:line="240" w:lineRule="auto"/>
        <w:jc w:val="both"/>
        <w:rPr>
          <w:rFonts w:ascii="Arial" w:hAnsi="Arial" w:cs="Arial"/>
          <w:b/>
          <w:u w:val="single"/>
        </w:rPr>
      </w:pPr>
      <w:r w:rsidRPr="00441880">
        <w:rPr>
          <w:rFonts w:ascii="Arial" w:hAnsi="Arial" w:cs="Arial"/>
        </w:rPr>
        <w:t xml:space="preserve"> </w:t>
      </w:r>
      <w:r w:rsidRPr="00441880">
        <w:rPr>
          <w:rFonts w:ascii="Arial" w:hAnsi="Arial" w:cs="Arial"/>
          <w:b/>
          <w:u w:val="single"/>
        </w:rPr>
        <w:t>ORDER</w:t>
      </w:r>
    </w:p>
    <w:p w:rsidR="000F76D7" w:rsidRPr="00441880" w:rsidRDefault="000F76D7" w:rsidP="000F76D7">
      <w:pPr>
        <w:spacing w:after="0" w:line="240" w:lineRule="auto"/>
        <w:jc w:val="both"/>
        <w:rPr>
          <w:rFonts w:ascii="Arial" w:hAnsi="Arial" w:cs="Arial"/>
          <w:b/>
          <w:u w:val="single"/>
        </w:rPr>
      </w:pPr>
    </w:p>
    <w:p w:rsidR="000F76D7" w:rsidRDefault="0000014C" w:rsidP="0000014C">
      <w:pPr>
        <w:pStyle w:val="ListParagraph"/>
        <w:numPr>
          <w:ilvl w:val="0"/>
          <w:numId w:val="13"/>
        </w:numPr>
        <w:spacing w:after="0" w:line="480" w:lineRule="auto"/>
        <w:ind w:left="0" w:firstLine="0"/>
        <w:jc w:val="both"/>
        <w:rPr>
          <w:rFonts w:ascii="Arial" w:hAnsi="Arial" w:cs="Arial"/>
        </w:rPr>
      </w:pPr>
      <w:r w:rsidRPr="00734712">
        <w:rPr>
          <w:rFonts w:ascii="Arial" w:hAnsi="Arial" w:cs="Arial"/>
        </w:rPr>
        <w:t>The applicant filed appeal in the Commission dated 04.04.2018. Accordingly the case was fixed for hearing today.</w:t>
      </w:r>
    </w:p>
    <w:p w:rsidR="0000014C" w:rsidRPr="0000014C" w:rsidRDefault="0000014C" w:rsidP="0000014C">
      <w:pPr>
        <w:pStyle w:val="ListParagraph"/>
        <w:numPr>
          <w:ilvl w:val="0"/>
          <w:numId w:val="13"/>
        </w:numPr>
        <w:spacing w:after="0" w:line="480" w:lineRule="auto"/>
        <w:ind w:left="0" w:firstLine="0"/>
        <w:jc w:val="both"/>
        <w:rPr>
          <w:rFonts w:ascii="Arial" w:hAnsi="Arial" w:cs="Arial"/>
        </w:rPr>
      </w:pPr>
      <w:r w:rsidRPr="0000014C">
        <w:rPr>
          <w:rFonts w:ascii="Arial" w:hAnsi="Arial" w:cs="Arial"/>
        </w:rPr>
        <w:t>Applicant, Sh. Yogesh Mahajan is not present for today’s hearing but an email has been received from the applicant by the Bench of undersigned dated 25.06.2018 stating that no</w:t>
      </w:r>
      <w:r>
        <w:rPr>
          <w:rFonts w:ascii="Arial" w:hAnsi="Arial" w:cs="Arial"/>
        </w:rPr>
        <w:t xml:space="preserve">t received attested copies of the requisite </w:t>
      </w:r>
      <w:r w:rsidRPr="0000014C">
        <w:rPr>
          <w:rFonts w:ascii="Arial" w:hAnsi="Arial" w:cs="Arial"/>
        </w:rPr>
        <w:t>information, which is taken on record.</w:t>
      </w:r>
    </w:p>
    <w:p w:rsidR="0000014C" w:rsidRDefault="0000014C" w:rsidP="0000014C">
      <w:pPr>
        <w:pStyle w:val="ListParagraph"/>
        <w:numPr>
          <w:ilvl w:val="0"/>
          <w:numId w:val="13"/>
        </w:numPr>
        <w:spacing w:after="0" w:line="480" w:lineRule="auto"/>
        <w:ind w:left="0" w:firstLine="0"/>
        <w:jc w:val="both"/>
        <w:rPr>
          <w:rFonts w:ascii="Arial" w:hAnsi="Arial" w:cs="Arial"/>
        </w:rPr>
      </w:pPr>
      <w:r>
        <w:rPr>
          <w:rFonts w:ascii="Arial" w:hAnsi="Arial" w:cs="Arial"/>
        </w:rPr>
        <w:t>Respondent, Sh. Labh Singh states that requisite information has already been supplied to the applicant, Sh. Yogesh Mahajan dated 02.02.2018. He submits a copy of written reply vide letter no. 2672 dated 25.06.2018 signed by Executive Engineer, W/S &amp; Sanitation Division No. 1, Ferozepur along with copy of supplied information, which is taken on record.</w:t>
      </w:r>
    </w:p>
    <w:p w:rsidR="009D417C" w:rsidRDefault="0000014C" w:rsidP="009D417C">
      <w:pPr>
        <w:pStyle w:val="ListParagraph"/>
        <w:numPr>
          <w:ilvl w:val="0"/>
          <w:numId w:val="13"/>
        </w:numPr>
        <w:spacing w:after="0" w:line="480" w:lineRule="auto"/>
        <w:ind w:left="0" w:firstLine="0"/>
        <w:jc w:val="both"/>
        <w:rPr>
          <w:rFonts w:ascii="Arial" w:hAnsi="Arial" w:cs="Arial"/>
        </w:rPr>
      </w:pPr>
      <w:r>
        <w:rPr>
          <w:rFonts w:ascii="Arial" w:hAnsi="Arial" w:cs="Arial"/>
        </w:rPr>
        <w:t>After hearing the respondent and examining the case file, respondent PIO is directed to send the attested copy of the requisite information to the applicant through registered post before the next date of hearing positively.</w:t>
      </w:r>
    </w:p>
    <w:p w:rsidR="009D417C" w:rsidRDefault="009D417C" w:rsidP="009D417C">
      <w:pPr>
        <w:pStyle w:val="ListParagraph"/>
        <w:numPr>
          <w:ilvl w:val="0"/>
          <w:numId w:val="13"/>
        </w:numPr>
        <w:spacing w:after="0" w:line="480" w:lineRule="auto"/>
        <w:ind w:left="0" w:firstLine="0"/>
        <w:jc w:val="both"/>
        <w:rPr>
          <w:rFonts w:ascii="Arial" w:hAnsi="Arial" w:cs="Arial"/>
        </w:rPr>
      </w:pPr>
      <w:r w:rsidRPr="009D417C">
        <w:rPr>
          <w:rFonts w:ascii="Arial" w:hAnsi="Arial" w:cs="Arial"/>
        </w:rPr>
        <w:t xml:space="preserve">Applicant, Sh. Yogesh Mahajan is advised to go through the requisite information and point out the deficiency, if any, in written to the respondent PIO along with a copy to the Commission, once he had received the requisite information from the concerned respondent PIO. </w:t>
      </w:r>
    </w:p>
    <w:p w:rsidR="009D417C" w:rsidRDefault="009D417C" w:rsidP="009D417C">
      <w:pPr>
        <w:pStyle w:val="ListParagraph"/>
        <w:numPr>
          <w:ilvl w:val="0"/>
          <w:numId w:val="13"/>
        </w:numPr>
        <w:spacing w:after="0" w:line="480" w:lineRule="auto"/>
        <w:ind w:left="0" w:firstLine="0"/>
        <w:jc w:val="both"/>
        <w:rPr>
          <w:rFonts w:ascii="Arial" w:hAnsi="Arial" w:cs="Arial"/>
        </w:rPr>
      </w:pPr>
      <w:r w:rsidRPr="009D417C">
        <w:rPr>
          <w:rFonts w:ascii="Arial" w:hAnsi="Arial" w:cs="Arial"/>
        </w:rPr>
        <w:t xml:space="preserve">The matter is adjourned for further hearing on </w:t>
      </w:r>
      <w:r w:rsidRPr="009D417C">
        <w:rPr>
          <w:rFonts w:ascii="Arial" w:hAnsi="Arial" w:cs="Arial"/>
          <w:b/>
        </w:rPr>
        <w:t>25.07.2018 at 11:00 AM</w:t>
      </w:r>
      <w:r w:rsidRPr="009D417C">
        <w:rPr>
          <w:rFonts w:ascii="Arial" w:hAnsi="Arial" w:cs="Arial"/>
        </w:rPr>
        <w:t>.</w:t>
      </w:r>
    </w:p>
    <w:p w:rsidR="009D417C" w:rsidRPr="009D417C" w:rsidRDefault="009D417C" w:rsidP="009D417C">
      <w:pPr>
        <w:pStyle w:val="ListParagraph"/>
        <w:numPr>
          <w:ilvl w:val="0"/>
          <w:numId w:val="13"/>
        </w:numPr>
        <w:spacing w:after="0" w:line="480" w:lineRule="auto"/>
        <w:ind w:left="0" w:firstLine="0"/>
        <w:jc w:val="both"/>
        <w:rPr>
          <w:rFonts w:ascii="Arial" w:hAnsi="Arial" w:cs="Arial"/>
        </w:rPr>
      </w:pPr>
      <w:r w:rsidRPr="009D417C">
        <w:rPr>
          <w:rFonts w:ascii="Arial" w:hAnsi="Arial" w:cs="Arial"/>
        </w:rPr>
        <w:t xml:space="preserve"> </w:t>
      </w:r>
      <w:r w:rsidRPr="009D417C">
        <w:rPr>
          <w:rFonts w:ascii="Arial" w:hAnsi="Arial" w:cs="Arial"/>
          <w:sz w:val="23"/>
          <w:szCs w:val="23"/>
        </w:rPr>
        <w:t>Announced in the Court, copy of the order to be sent to the parties.</w:t>
      </w:r>
    </w:p>
    <w:p w:rsidR="000F76D7" w:rsidRPr="00743540" w:rsidRDefault="000F76D7" w:rsidP="000F76D7">
      <w:pPr>
        <w:spacing w:after="0" w:line="240" w:lineRule="auto"/>
        <w:jc w:val="both"/>
        <w:rPr>
          <w:rFonts w:ascii="Arial" w:hAnsi="Arial" w:cs="Arial"/>
          <w:sz w:val="24"/>
          <w:szCs w:val="24"/>
        </w:rPr>
      </w:pPr>
      <w:r w:rsidRPr="00743540">
        <w:rPr>
          <w:rFonts w:ascii="Arial" w:hAnsi="Arial" w:cs="Arial"/>
          <w:b/>
          <w:sz w:val="24"/>
          <w:szCs w:val="24"/>
        </w:rPr>
        <w:t>Chandigarh</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(Dr. Pawan Kumar Singla)</w:t>
      </w:r>
    </w:p>
    <w:p w:rsidR="000F76D7" w:rsidRPr="009B0117" w:rsidRDefault="000F76D7" w:rsidP="000F76D7">
      <w:pPr>
        <w:rPr>
          <w:rFonts w:ascii="Arial" w:hAnsi="Arial" w:cs="Arial"/>
          <w:b/>
          <w:sz w:val="24"/>
          <w:szCs w:val="24"/>
        </w:rPr>
      </w:pPr>
      <w:r w:rsidRPr="00743540">
        <w:rPr>
          <w:rFonts w:ascii="Arial" w:hAnsi="Arial" w:cs="Arial"/>
          <w:b/>
          <w:sz w:val="24"/>
          <w:szCs w:val="24"/>
        </w:rPr>
        <w:t xml:space="preserve">Dated:  </w:t>
      </w:r>
      <w:r>
        <w:rPr>
          <w:rFonts w:ascii="Arial" w:hAnsi="Arial" w:cs="Arial"/>
          <w:b/>
          <w:sz w:val="24"/>
          <w:szCs w:val="24"/>
        </w:rPr>
        <w:t>26.06.2018</w:t>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r>
      <w:r w:rsidRPr="00743540">
        <w:rPr>
          <w:rFonts w:ascii="Arial" w:hAnsi="Arial" w:cs="Arial"/>
          <w:b/>
          <w:sz w:val="24"/>
          <w:szCs w:val="24"/>
        </w:rPr>
        <w:tab/>
        <w:t xml:space="preserve">              State Information Commissioner</w:t>
      </w:r>
    </w:p>
    <w:p w:rsidR="000F76D7" w:rsidRPr="00C30C50" w:rsidRDefault="000F76D7" w:rsidP="000F76D7">
      <w:pPr>
        <w:spacing w:after="0" w:line="240" w:lineRule="auto"/>
        <w:jc w:val="center"/>
        <w:rPr>
          <w:rFonts w:ascii="Arial" w:hAnsi="Arial" w:cs="Arial"/>
          <w:b/>
          <w:u w:val="single"/>
        </w:rPr>
      </w:pPr>
    </w:p>
    <w:p w:rsidR="003B19C7" w:rsidRDefault="003B19C7"/>
    <w:sectPr w:rsidR="003B19C7" w:rsidSect="00BA1412">
      <w:pgSz w:w="12240" w:h="20160" w:code="5"/>
      <w:pgMar w:top="81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275"/>
    <w:multiLevelType w:val="hybridMultilevel"/>
    <w:tmpl w:val="D5047F6A"/>
    <w:lvl w:ilvl="0" w:tplc="C1628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F0CC0"/>
    <w:multiLevelType w:val="hybridMultilevel"/>
    <w:tmpl w:val="C9CC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E5CBB"/>
    <w:multiLevelType w:val="hybridMultilevel"/>
    <w:tmpl w:val="F068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F23F8"/>
    <w:multiLevelType w:val="hybridMultilevel"/>
    <w:tmpl w:val="FBE6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120B0"/>
    <w:multiLevelType w:val="hybridMultilevel"/>
    <w:tmpl w:val="88C20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74C18"/>
    <w:multiLevelType w:val="hybridMultilevel"/>
    <w:tmpl w:val="70AE6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562F5"/>
    <w:multiLevelType w:val="hybridMultilevel"/>
    <w:tmpl w:val="F856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F2EBD"/>
    <w:multiLevelType w:val="hybridMultilevel"/>
    <w:tmpl w:val="CCE2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34A84"/>
    <w:multiLevelType w:val="hybridMultilevel"/>
    <w:tmpl w:val="B40E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E0E2F"/>
    <w:multiLevelType w:val="hybridMultilevel"/>
    <w:tmpl w:val="03CE5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B430C"/>
    <w:multiLevelType w:val="hybridMultilevel"/>
    <w:tmpl w:val="E498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A77E3C"/>
    <w:multiLevelType w:val="hybridMultilevel"/>
    <w:tmpl w:val="9FC8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4051D"/>
    <w:multiLevelType w:val="hybridMultilevel"/>
    <w:tmpl w:val="FC585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10"/>
  </w:num>
  <w:num w:numId="5">
    <w:abstractNumId w:val="11"/>
  </w:num>
  <w:num w:numId="6">
    <w:abstractNumId w:val="1"/>
  </w:num>
  <w:num w:numId="7">
    <w:abstractNumId w:val="4"/>
  </w:num>
  <w:num w:numId="8">
    <w:abstractNumId w:val="3"/>
  </w:num>
  <w:num w:numId="9">
    <w:abstractNumId w:val="8"/>
  </w:num>
  <w:num w:numId="10">
    <w:abstractNumId w:val="5"/>
  </w:num>
  <w:num w:numId="11">
    <w:abstractNumId w:val="6"/>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F76D7"/>
    <w:rsid w:val="0000014C"/>
    <w:rsid w:val="000C2B5C"/>
    <w:rsid w:val="000F76D7"/>
    <w:rsid w:val="00104EC9"/>
    <w:rsid w:val="00132A16"/>
    <w:rsid w:val="00172E57"/>
    <w:rsid w:val="00192422"/>
    <w:rsid w:val="00193D79"/>
    <w:rsid w:val="00254567"/>
    <w:rsid w:val="002A326B"/>
    <w:rsid w:val="002C7379"/>
    <w:rsid w:val="00323D2F"/>
    <w:rsid w:val="00345098"/>
    <w:rsid w:val="003848D8"/>
    <w:rsid w:val="0039592E"/>
    <w:rsid w:val="003B19C7"/>
    <w:rsid w:val="003B3A7C"/>
    <w:rsid w:val="003B474E"/>
    <w:rsid w:val="004305A8"/>
    <w:rsid w:val="00466818"/>
    <w:rsid w:val="0047337E"/>
    <w:rsid w:val="004B7A1C"/>
    <w:rsid w:val="004F6066"/>
    <w:rsid w:val="00503B6F"/>
    <w:rsid w:val="005301D3"/>
    <w:rsid w:val="005457D5"/>
    <w:rsid w:val="00562FBF"/>
    <w:rsid w:val="005C564A"/>
    <w:rsid w:val="005E2488"/>
    <w:rsid w:val="005F3227"/>
    <w:rsid w:val="00602CCB"/>
    <w:rsid w:val="00612C94"/>
    <w:rsid w:val="00620918"/>
    <w:rsid w:val="0064569F"/>
    <w:rsid w:val="006456D3"/>
    <w:rsid w:val="006530E0"/>
    <w:rsid w:val="00653E03"/>
    <w:rsid w:val="00670C10"/>
    <w:rsid w:val="006828D7"/>
    <w:rsid w:val="006C7B70"/>
    <w:rsid w:val="00734712"/>
    <w:rsid w:val="00754442"/>
    <w:rsid w:val="00780FA0"/>
    <w:rsid w:val="007C70A2"/>
    <w:rsid w:val="00816DD2"/>
    <w:rsid w:val="008207E5"/>
    <w:rsid w:val="00825FF0"/>
    <w:rsid w:val="00876FA3"/>
    <w:rsid w:val="008F4914"/>
    <w:rsid w:val="009028A7"/>
    <w:rsid w:val="00993410"/>
    <w:rsid w:val="009C0011"/>
    <w:rsid w:val="009C24B5"/>
    <w:rsid w:val="009D417C"/>
    <w:rsid w:val="00A03B12"/>
    <w:rsid w:val="00A264FD"/>
    <w:rsid w:val="00A70B9E"/>
    <w:rsid w:val="00A8680B"/>
    <w:rsid w:val="00A955C1"/>
    <w:rsid w:val="00A96CD5"/>
    <w:rsid w:val="00B471D8"/>
    <w:rsid w:val="00B6205D"/>
    <w:rsid w:val="00B65F45"/>
    <w:rsid w:val="00B764E7"/>
    <w:rsid w:val="00B91684"/>
    <w:rsid w:val="00BA1412"/>
    <w:rsid w:val="00BC1DA9"/>
    <w:rsid w:val="00BD44C7"/>
    <w:rsid w:val="00BF6429"/>
    <w:rsid w:val="00C07CC5"/>
    <w:rsid w:val="00C20FF0"/>
    <w:rsid w:val="00C53C5B"/>
    <w:rsid w:val="00C62463"/>
    <w:rsid w:val="00C72F16"/>
    <w:rsid w:val="00CC5B8A"/>
    <w:rsid w:val="00CF0A84"/>
    <w:rsid w:val="00D12804"/>
    <w:rsid w:val="00D24AC0"/>
    <w:rsid w:val="00D45447"/>
    <w:rsid w:val="00D75786"/>
    <w:rsid w:val="00D87104"/>
    <w:rsid w:val="00DE495C"/>
    <w:rsid w:val="00E030A2"/>
    <w:rsid w:val="00E7094A"/>
    <w:rsid w:val="00E85280"/>
    <w:rsid w:val="00E86D93"/>
    <w:rsid w:val="00E9712F"/>
    <w:rsid w:val="00EB74AD"/>
    <w:rsid w:val="00EE5185"/>
    <w:rsid w:val="00EF1111"/>
    <w:rsid w:val="00F0427D"/>
    <w:rsid w:val="00F130E1"/>
    <w:rsid w:val="00F5549C"/>
    <w:rsid w:val="00F6295F"/>
    <w:rsid w:val="00F663E7"/>
    <w:rsid w:val="00FD0801"/>
    <w:rsid w:val="00FD7EB5"/>
    <w:rsid w:val="00FF3165"/>
    <w:rsid w:val="00FF5B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6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6D7"/>
    <w:rPr>
      <w:color w:val="0000FF" w:themeColor="hyperlink"/>
      <w:u w:val="single"/>
    </w:rPr>
  </w:style>
  <w:style w:type="paragraph" w:styleId="ListParagraph">
    <w:name w:val="List Paragraph"/>
    <w:basedOn w:val="Normal"/>
    <w:uiPriority w:val="34"/>
    <w:qFormat/>
    <w:rsid w:val="000F76D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5@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psic25@punjabmail.gov.in" TargetMode="External"/><Relationship Id="rId26" Type="http://schemas.openxmlformats.org/officeDocument/2006/relationships/hyperlink" Target="mailto:psic25@punjabmail.gov.in"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mailto:psic25@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mailto:psic25@punjabmail.gov.in" TargetMode="External"/><Relationship Id="rId20" Type="http://schemas.openxmlformats.org/officeDocument/2006/relationships/hyperlink" Target="mailto:psic25@punjabmail.gov.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sic25@punjabmail.gov.in" TargetMode="External"/><Relationship Id="rId11" Type="http://schemas.openxmlformats.org/officeDocument/2006/relationships/hyperlink" Target="http://www.infocommpunjab.com" TargetMode="External"/><Relationship Id="rId24" Type="http://schemas.openxmlformats.org/officeDocument/2006/relationships/hyperlink" Target="mailto:psic25@punjabmail.gov.in"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psic25@punjabmail.gov.in" TargetMode="External"/><Relationship Id="rId10" Type="http://schemas.openxmlformats.org/officeDocument/2006/relationships/hyperlink" Target="mailto:psic25@punjabmail.gov.in"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mailto:psic25@punjabmail.gov.in" TargetMode="External"/><Relationship Id="rId22" Type="http://schemas.openxmlformats.org/officeDocument/2006/relationships/hyperlink" Target="mailto:psic25@punjabmail.gov.in" TargetMode="External"/><Relationship Id="rId27" Type="http://schemas.openxmlformats.org/officeDocument/2006/relationships/hyperlink" Target="http://www.infocommpunjab.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win 7</cp:lastModifiedBy>
  <cp:revision>2</cp:revision>
  <cp:lastPrinted>2018-07-02T19:08:00Z</cp:lastPrinted>
  <dcterms:created xsi:type="dcterms:W3CDTF">2018-07-02T07:48:00Z</dcterms:created>
  <dcterms:modified xsi:type="dcterms:W3CDTF">2018-07-02T07:48:00Z</dcterms:modified>
</cp:coreProperties>
</file>