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42E" w:rsidRDefault="00F8242E" w:rsidP="00F8242E">
      <w:pPr>
        <w:spacing w:after="0" w:line="240" w:lineRule="auto"/>
        <w:jc w:val="center"/>
        <w:rPr>
          <w:rFonts w:cs="Arial"/>
          <w:b/>
          <w:sz w:val="36"/>
          <w:szCs w:val="36"/>
        </w:rPr>
      </w:pPr>
      <w:r>
        <w:rPr>
          <w:rFonts w:cs="Arial"/>
          <w:b/>
          <w:sz w:val="36"/>
          <w:szCs w:val="36"/>
        </w:rPr>
        <w:t>STATE INFORMATION COMMISSION, PUNJAB</w:t>
      </w:r>
    </w:p>
    <w:p w:rsidR="00F8242E" w:rsidRPr="00C90119" w:rsidRDefault="00F8242E" w:rsidP="00F8242E">
      <w:pPr>
        <w:spacing w:after="0" w:line="240" w:lineRule="auto"/>
        <w:jc w:val="center"/>
        <w:rPr>
          <w:rFonts w:cs="Arial"/>
          <w:b/>
          <w:sz w:val="22"/>
        </w:rPr>
      </w:pPr>
      <w:r w:rsidRPr="00C90119">
        <w:rPr>
          <w:rFonts w:cs="Arial"/>
          <w:b/>
          <w:sz w:val="22"/>
        </w:rPr>
        <w:t>RED CROSS BUILDING, SECTOR-16, MADHYA MARG, CHANDIGARH</w:t>
      </w:r>
    </w:p>
    <w:p w:rsidR="00F8242E" w:rsidRPr="00C90119" w:rsidRDefault="00F8242E" w:rsidP="00F8242E">
      <w:pPr>
        <w:spacing w:after="0" w:line="240" w:lineRule="auto"/>
        <w:jc w:val="center"/>
        <w:rPr>
          <w:rFonts w:cs="Arial"/>
          <w:b/>
          <w:sz w:val="22"/>
        </w:rPr>
      </w:pPr>
      <w:r w:rsidRPr="00C90119">
        <w:rPr>
          <w:rFonts w:cs="Arial"/>
          <w:b/>
          <w:sz w:val="22"/>
        </w:rPr>
        <w:t>Tele No. 0172-</w:t>
      </w:r>
      <w:r>
        <w:rPr>
          <w:rFonts w:cs="Arial"/>
          <w:b/>
          <w:sz w:val="22"/>
        </w:rPr>
        <w:t>2864112</w:t>
      </w:r>
      <w:r w:rsidRPr="00C90119">
        <w:rPr>
          <w:rFonts w:cs="Arial"/>
          <w:b/>
          <w:sz w:val="22"/>
        </w:rPr>
        <w:t>, FAX No. 0172-</w:t>
      </w:r>
      <w:r>
        <w:rPr>
          <w:rFonts w:cs="Arial"/>
          <w:b/>
          <w:sz w:val="22"/>
        </w:rPr>
        <w:t>2864110</w:t>
      </w:r>
      <w:proofErr w:type="gramStart"/>
      <w:r w:rsidRPr="00C90119">
        <w:rPr>
          <w:rFonts w:cs="Arial"/>
          <w:b/>
          <w:sz w:val="22"/>
        </w:rPr>
        <w:t>,  Visit</w:t>
      </w:r>
      <w:proofErr w:type="gramEnd"/>
      <w:r w:rsidRPr="00C90119">
        <w:rPr>
          <w:rFonts w:cs="Arial"/>
          <w:b/>
          <w:sz w:val="22"/>
        </w:rPr>
        <w:t xml:space="preserve"> us @ </w:t>
      </w:r>
      <w:hyperlink r:id="rId4" w:history="1">
        <w:r w:rsidRPr="00C90119">
          <w:rPr>
            <w:rStyle w:val="Hyperlink"/>
            <w:rFonts w:cs="Arial"/>
            <w:b/>
            <w:sz w:val="22"/>
          </w:rPr>
          <w:t>www.infocommpunjab.com</w:t>
        </w:r>
      </w:hyperlink>
    </w:p>
    <w:p w:rsidR="00F8242E" w:rsidRPr="00C90119" w:rsidRDefault="00F8242E" w:rsidP="00F8242E">
      <w:pPr>
        <w:spacing w:after="0" w:line="240" w:lineRule="auto"/>
        <w:jc w:val="both"/>
        <w:rPr>
          <w:rFonts w:cs="Arial"/>
          <w:sz w:val="22"/>
        </w:rPr>
      </w:pPr>
    </w:p>
    <w:p w:rsidR="00BE5E28" w:rsidRPr="00A500A7" w:rsidRDefault="00BE5E28" w:rsidP="00BE5E28">
      <w:pPr>
        <w:spacing w:after="0" w:line="240" w:lineRule="auto"/>
        <w:rPr>
          <w:sz w:val="20"/>
          <w:szCs w:val="20"/>
        </w:rPr>
      </w:pPr>
      <w:r w:rsidRPr="00A500A7">
        <w:rPr>
          <w:sz w:val="20"/>
          <w:szCs w:val="20"/>
        </w:rPr>
        <w:t xml:space="preserve">Sh. </w:t>
      </w:r>
      <w:proofErr w:type="spellStart"/>
      <w:r w:rsidRPr="00A500A7">
        <w:rPr>
          <w:sz w:val="20"/>
          <w:szCs w:val="20"/>
        </w:rPr>
        <w:t>Opneet</w:t>
      </w:r>
      <w:proofErr w:type="spellEnd"/>
      <w:r w:rsidRPr="00A500A7">
        <w:rPr>
          <w:sz w:val="20"/>
          <w:szCs w:val="20"/>
        </w:rPr>
        <w:t xml:space="preserve"> Singh,</w:t>
      </w:r>
    </w:p>
    <w:p w:rsidR="00BE5E28" w:rsidRPr="00A500A7" w:rsidRDefault="00BE5E28" w:rsidP="00BE5E28">
      <w:pPr>
        <w:spacing w:after="0" w:line="240" w:lineRule="auto"/>
        <w:rPr>
          <w:sz w:val="20"/>
          <w:szCs w:val="20"/>
        </w:rPr>
      </w:pPr>
      <w:r w:rsidRPr="00A500A7">
        <w:rPr>
          <w:sz w:val="20"/>
          <w:szCs w:val="20"/>
        </w:rPr>
        <w:t xml:space="preserve">322, </w:t>
      </w:r>
      <w:proofErr w:type="spellStart"/>
      <w:r w:rsidRPr="00A500A7">
        <w:rPr>
          <w:sz w:val="20"/>
          <w:szCs w:val="20"/>
        </w:rPr>
        <w:t>Lal</w:t>
      </w:r>
      <w:proofErr w:type="spellEnd"/>
      <w:r w:rsidRPr="00A500A7">
        <w:rPr>
          <w:sz w:val="20"/>
          <w:szCs w:val="20"/>
        </w:rPr>
        <w:t xml:space="preserve"> </w:t>
      </w:r>
      <w:proofErr w:type="spellStart"/>
      <w:r w:rsidRPr="00A500A7">
        <w:rPr>
          <w:sz w:val="20"/>
          <w:szCs w:val="20"/>
        </w:rPr>
        <w:t>Bagh</w:t>
      </w:r>
      <w:proofErr w:type="spellEnd"/>
      <w:r w:rsidRPr="00A500A7">
        <w:rPr>
          <w:sz w:val="20"/>
          <w:szCs w:val="20"/>
        </w:rPr>
        <w:t xml:space="preserve">, </w:t>
      </w:r>
      <w:proofErr w:type="spellStart"/>
      <w:r w:rsidRPr="00A500A7">
        <w:rPr>
          <w:sz w:val="20"/>
          <w:szCs w:val="20"/>
        </w:rPr>
        <w:t>Freozepur</w:t>
      </w:r>
      <w:proofErr w:type="spellEnd"/>
      <w:r w:rsidRPr="00A500A7">
        <w:rPr>
          <w:sz w:val="20"/>
          <w:szCs w:val="20"/>
        </w:rPr>
        <w:t xml:space="preserve"> Road, </w:t>
      </w:r>
    </w:p>
    <w:p w:rsidR="00BE5E28" w:rsidRDefault="00BE5E28" w:rsidP="00BE5E28">
      <w:pPr>
        <w:spacing w:after="0" w:line="240" w:lineRule="auto"/>
        <w:rPr>
          <w:sz w:val="20"/>
          <w:szCs w:val="20"/>
        </w:rPr>
      </w:pPr>
      <w:r w:rsidRPr="00A500A7">
        <w:rPr>
          <w:sz w:val="20"/>
          <w:szCs w:val="20"/>
        </w:rPr>
        <w:t>Ludhiana</w:t>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t xml:space="preserve">               </w:t>
      </w:r>
      <w:r w:rsidRPr="00A500A7">
        <w:rPr>
          <w:sz w:val="20"/>
          <w:szCs w:val="20"/>
        </w:rPr>
        <w:tab/>
      </w:r>
      <w:r w:rsidR="00330076">
        <w:rPr>
          <w:sz w:val="20"/>
          <w:szCs w:val="20"/>
        </w:rPr>
        <w:t xml:space="preserve">         </w:t>
      </w:r>
      <w:r w:rsidRPr="00A500A7">
        <w:rPr>
          <w:sz w:val="20"/>
          <w:szCs w:val="20"/>
        </w:rPr>
        <w:t>Complainant</w:t>
      </w:r>
    </w:p>
    <w:p w:rsidR="00BE5E28" w:rsidRDefault="00BE5E28" w:rsidP="00BE5E28">
      <w:pPr>
        <w:spacing w:after="0" w:line="240" w:lineRule="auto"/>
        <w:jc w:val="center"/>
        <w:rPr>
          <w:sz w:val="20"/>
          <w:szCs w:val="20"/>
        </w:rPr>
      </w:pPr>
      <w:r w:rsidRPr="00A500A7">
        <w:rPr>
          <w:sz w:val="20"/>
          <w:szCs w:val="20"/>
        </w:rPr>
        <w:t>Versus</w:t>
      </w:r>
    </w:p>
    <w:p w:rsidR="00BE5E28" w:rsidRPr="00081789" w:rsidRDefault="00BE5E28" w:rsidP="00BE5E28">
      <w:pPr>
        <w:spacing w:after="0" w:line="240" w:lineRule="auto"/>
        <w:jc w:val="center"/>
        <w:rPr>
          <w:sz w:val="8"/>
          <w:szCs w:val="20"/>
        </w:rPr>
      </w:pPr>
    </w:p>
    <w:p w:rsidR="00BE5E28" w:rsidRPr="00A500A7" w:rsidRDefault="00BE5E28" w:rsidP="00BE5E28">
      <w:pPr>
        <w:spacing w:after="0" w:line="240" w:lineRule="auto"/>
        <w:rPr>
          <w:sz w:val="20"/>
          <w:szCs w:val="20"/>
        </w:rPr>
      </w:pPr>
      <w:r w:rsidRPr="00A500A7">
        <w:rPr>
          <w:sz w:val="20"/>
          <w:szCs w:val="20"/>
        </w:rPr>
        <w:t>Public Information Officer,</w:t>
      </w:r>
    </w:p>
    <w:p w:rsidR="00BE5E28" w:rsidRPr="00A500A7" w:rsidRDefault="00BE5E28" w:rsidP="00BE5E28">
      <w:pPr>
        <w:spacing w:after="0" w:line="240" w:lineRule="auto"/>
        <w:rPr>
          <w:sz w:val="20"/>
          <w:szCs w:val="20"/>
        </w:rPr>
      </w:pPr>
      <w:proofErr w:type="gramStart"/>
      <w:r w:rsidRPr="00A500A7">
        <w:rPr>
          <w:sz w:val="20"/>
          <w:szCs w:val="20"/>
        </w:rPr>
        <w:t xml:space="preserve">O/o Addl. Director (Finance &amp; Accounts), </w:t>
      </w:r>
      <w:proofErr w:type="spellStart"/>
      <w:r w:rsidRPr="00A500A7">
        <w:rPr>
          <w:sz w:val="20"/>
          <w:szCs w:val="20"/>
        </w:rPr>
        <w:t>Pb</w:t>
      </w:r>
      <w:proofErr w:type="spellEnd"/>
      <w:r w:rsidRPr="00A500A7">
        <w:rPr>
          <w:sz w:val="20"/>
          <w:szCs w:val="20"/>
        </w:rPr>
        <w:t>.</w:t>
      </w:r>
      <w:proofErr w:type="gramEnd"/>
    </w:p>
    <w:p w:rsidR="00BE5E28" w:rsidRDefault="00BE5E28" w:rsidP="00BE5E28">
      <w:pPr>
        <w:spacing w:after="0" w:line="240" w:lineRule="auto"/>
        <w:rPr>
          <w:sz w:val="20"/>
          <w:szCs w:val="20"/>
        </w:rPr>
      </w:pPr>
      <w:r w:rsidRPr="00A500A7">
        <w:rPr>
          <w:sz w:val="20"/>
          <w:szCs w:val="20"/>
        </w:rPr>
        <w:t xml:space="preserve">SCO No.95-98, Secto17-B, </w:t>
      </w:r>
    </w:p>
    <w:p w:rsidR="00BE5E28" w:rsidRDefault="00BE5E28" w:rsidP="00BE5E28">
      <w:pPr>
        <w:spacing w:after="0" w:line="240" w:lineRule="auto"/>
        <w:rPr>
          <w:sz w:val="20"/>
          <w:szCs w:val="20"/>
        </w:rPr>
      </w:pPr>
      <w:r w:rsidRPr="00A500A7">
        <w:rPr>
          <w:sz w:val="20"/>
          <w:szCs w:val="20"/>
        </w:rPr>
        <w:t>Chandigarh</w:t>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r>
      <w:r w:rsidRPr="00A500A7">
        <w:rPr>
          <w:sz w:val="20"/>
          <w:szCs w:val="20"/>
        </w:rPr>
        <w:tab/>
        <w:t>Respondent</w:t>
      </w:r>
    </w:p>
    <w:p w:rsidR="00BE5E28" w:rsidRPr="00081789" w:rsidRDefault="00BE5E28" w:rsidP="00BE5E28">
      <w:pPr>
        <w:spacing w:after="0" w:line="240" w:lineRule="auto"/>
        <w:rPr>
          <w:sz w:val="6"/>
          <w:szCs w:val="20"/>
        </w:rPr>
      </w:pPr>
    </w:p>
    <w:p w:rsidR="00BE5E28" w:rsidRDefault="00BE5E28" w:rsidP="00BE5E28">
      <w:pPr>
        <w:spacing w:after="0" w:line="240" w:lineRule="auto"/>
        <w:jc w:val="center"/>
        <w:rPr>
          <w:b/>
          <w:sz w:val="32"/>
          <w:szCs w:val="32"/>
          <w:u w:val="single"/>
        </w:rPr>
      </w:pPr>
      <w:r w:rsidRPr="00A500A7">
        <w:rPr>
          <w:b/>
          <w:sz w:val="32"/>
          <w:szCs w:val="32"/>
        </w:rPr>
        <w:t xml:space="preserve">     </w:t>
      </w:r>
      <w:r>
        <w:rPr>
          <w:b/>
          <w:sz w:val="32"/>
          <w:szCs w:val="32"/>
          <w:u w:val="single"/>
        </w:rPr>
        <w:t>COMPLAINT CASE NO.398/2017</w:t>
      </w:r>
    </w:p>
    <w:p w:rsidR="00BE5E28" w:rsidRPr="00081789" w:rsidRDefault="00BE5E28" w:rsidP="00BE5E28">
      <w:pPr>
        <w:spacing w:after="0" w:line="240" w:lineRule="auto"/>
        <w:jc w:val="center"/>
        <w:rPr>
          <w:b/>
          <w:sz w:val="18"/>
          <w:szCs w:val="32"/>
          <w:u w:val="single"/>
        </w:rPr>
      </w:pPr>
    </w:p>
    <w:p w:rsidR="00BE5E28" w:rsidRDefault="00BE5E28" w:rsidP="00BE5E28">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 xml:space="preserve">Date of RTI Application </w:t>
      </w:r>
      <w:r>
        <w:rPr>
          <w:rFonts w:cs="Arial"/>
          <w:b/>
          <w:sz w:val="18"/>
          <w:szCs w:val="18"/>
        </w:rPr>
        <w:tab/>
        <w:t>:</w:t>
      </w:r>
      <w:r>
        <w:rPr>
          <w:rFonts w:cs="Arial"/>
          <w:b/>
          <w:sz w:val="18"/>
          <w:szCs w:val="18"/>
        </w:rPr>
        <w:tab/>
        <w:t>01.09.2016</w:t>
      </w:r>
      <w:r>
        <w:rPr>
          <w:rFonts w:cs="Arial"/>
          <w:b/>
          <w:sz w:val="18"/>
          <w:szCs w:val="18"/>
        </w:rPr>
        <w:tab/>
      </w:r>
    </w:p>
    <w:p w:rsidR="00BE5E28" w:rsidRDefault="00BE5E28" w:rsidP="00BE5E28">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First Appeal</w:t>
      </w:r>
      <w:r>
        <w:rPr>
          <w:rFonts w:cs="Arial"/>
          <w:b/>
          <w:sz w:val="18"/>
          <w:szCs w:val="18"/>
        </w:rPr>
        <w:tab/>
        <w:t>:</w:t>
      </w:r>
      <w:r>
        <w:rPr>
          <w:rFonts w:cs="Arial"/>
          <w:b/>
          <w:sz w:val="18"/>
          <w:szCs w:val="18"/>
        </w:rPr>
        <w:tab/>
        <w:t>Nil</w:t>
      </w:r>
    </w:p>
    <w:p w:rsidR="00BE5E28" w:rsidRDefault="00BE5E28" w:rsidP="00BE5E28">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r>
      <w:r>
        <w:rPr>
          <w:rFonts w:cs="Arial"/>
          <w:b/>
          <w:sz w:val="18"/>
          <w:szCs w:val="18"/>
        </w:rPr>
        <w:tab/>
        <w:t>Date of Order of FAA</w:t>
      </w:r>
      <w:r>
        <w:rPr>
          <w:rFonts w:cs="Arial"/>
          <w:b/>
          <w:sz w:val="18"/>
          <w:szCs w:val="18"/>
        </w:rPr>
        <w:tab/>
        <w:t>:</w:t>
      </w:r>
      <w:r>
        <w:rPr>
          <w:rFonts w:cs="Arial"/>
          <w:b/>
          <w:sz w:val="18"/>
          <w:szCs w:val="18"/>
        </w:rPr>
        <w:tab/>
        <w:t>Nil</w:t>
      </w:r>
    </w:p>
    <w:p w:rsidR="00BE5E28" w:rsidRDefault="00BE5E28" w:rsidP="00BE5E28">
      <w:pPr>
        <w:spacing w:after="0" w:line="240" w:lineRule="auto"/>
        <w:rPr>
          <w:b/>
          <w:sz w:val="32"/>
          <w:szCs w:val="32"/>
          <w:u w:val="single"/>
        </w:rPr>
      </w:pPr>
      <w:r>
        <w:rPr>
          <w:rFonts w:cs="Arial"/>
          <w:b/>
          <w:sz w:val="18"/>
          <w:szCs w:val="18"/>
        </w:rPr>
        <w:tab/>
      </w:r>
      <w:r>
        <w:rPr>
          <w:rFonts w:cs="Arial"/>
          <w:b/>
          <w:sz w:val="18"/>
          <w:szCs w:val="18"/>
        </w:rPr>
        <w:tab/>
      </w:r>
      <w:r>
        <w:rPr>
          <w:rFonts w:cs="Arial"/>
          <w:b/>
          <w:sz w:val="18"/>
          <w:szCs w:val="18"/>
        </w:rPr>
        <w:tab/>
      </w:r>
      <w:r>
        <w:rPr>
          <w:rFonts w:cs="Arial"/>
          <w:b/>
          <w:sz w:val="18"/>
          <w:szCs w:val="18"/>
        </w:rPr>
        <w:tab/>
        <w:t>Date of Second Appeal</w:t>
      </w:r>
      <w:r>
        <w:rPr>
          <w:rFonts w:cs="Arial"/>
          <w:b/>
          <w:sz w:val="18"/>
          <w:szCs w:val="18"/>
        </w:rPr>
        <w:tab/>
        <w:t>:</w:t>
      </w:r>
      <w:r>
        <w:rPr>
          <w:rFonts w:cs="Arial"/>
          <w:b/>
          <w:sz w:val="18"/>
          <w:szCs w:val="18"/>
        </w:rPr>
        <w:tab/>
        <w:t>20.03.2017</w:t>
      </w:r>
    </w:p>
    <w:p w:rsidR="00BE5E28" w:rsidRPr="00081789" w:rsidRDefault="00BE5E28" w:rsidP="00BE5E28">
      <w:pPr>
        <w:spacing w:after="0" w:line="240" w:lineRule="auto"/>
        <w:jc w:val="center"/>
        <w:rPr>
          <w:b/>
          <w:sz w:val="18"/>
          <w:szCs w:val="32"/>
          <w:u w:val="single"/>
        </w:rPr>
      </w:pPr>
    </w:p>
    <w:p w:rsidR="00BE5E28" w:rsidRDefault="00BE5E28" w:rsidP="00BE5E28">
      <w:pPr>
        <w:spacing w:after="0" w:line="240" w:lineRule="auto"/>
        <w:rPr>
          <w:rFonts w:cs="Arial"/>
          <w:sz w:val="20"/>
          <w:szCs w:val="20"/>
        </w:rPr>
      </w:pPr>
      <w:r>
        <w:rPr>
          <w:rFonts w:cs="Arial"/>
          <w:b/>
          <w:sz w:val="20"/>
          <w:szCs w:val="20"/>
        </w:rPr>
        <w:t>Present:</w:t>
      </w:r>
      <w:r>
        <w:rPr>
          <w:rFonts w:cs="Arial"/>
          <w:b/>
          <w:sz w:val="20"/>
          <w:szCs w:val="20"/>
        </w:rPr>
        <w:tab/>
      </w:r>
      <w:r w:rsidRPr="00A500A7">
        <w:rPr>
          <w:rFonts w:cs="Arial"/>
          <w:sz w:val="20"/>
          <w:szCs w:val="20"/>
        </w:rPr>
        <w:t xml:space="preserve">Sh. </w:t>
      </w:r>
      <w:proofErr w:type="spellStart"/>
      <w:r w:rsidRPr="00A500A7">
        <w:rPr>
          <w:rFonts w:cs="Arial"/>
          <w:sz w:val="20"/>
          <w:szCs w:val="20"/>
        </w:rPr>
        <w:t>Opneet</w:t>
      </w:r>
      <w:proofErr w:type="spellEnd"/>
      <w:r w:rsidRPr="00A500A7">
        <w:rPr>
          <w:rFonts w:cs="Arial"/>
          <w:sz w:val="20"/>
          <w:szCs w:val="20"/>
        </w:rPr>
        <w:t xml:space="preserve"> Singh, Complainant in person.</w:t>
      </w:r>
    </w:p>
    <w:p w:rsidR="00BE5E28" w:rsidRDefault="00BE5E28" w:rsidP="00BE5E28">
      <w:pPr>
        <w:spacing w:after="0" w:line="240" w:lineRule="auto"/>
        <w:rPr>
          <w:rFonts w:cs="Arial"/>
          <w:sz w:val="20"/>
          <w:szCs w:val="20"/>
        </w:rPr>
      </w:pPr>
      <w:r>
        <w:rPr>
          <w:rFonts w:cs="Arial"/>
          <w:sz w:val="20"/>
          <w:szCs w:val="20"/>
        </w:rPr>
        <w:tab/>
      </w:r>
      <w:r>
        <w:rPr>
          <w:rFonts w:cs="Arial"/>
          <w:sz w:val="20"/>
          <w:szCs w:val="20"/>
        </w:rPr>
        <w:tab/>
        <w:t xml:space="preserve">1. Sh. </w:t>
      </w:r>
      <w:proofErr w:type="spellStart"/>
      <w:r>
        <w:rPr>
          <w:rFonts w:cs="Arial"/>
          <w:sz w:val="20"/>
          <w:szCs w:val="20"/>
        </w:rPr>
        <w:t>Yash</w:t>
      </w:r>
      <w:proofErr w:type="spellEnd"/>
      <w:r>
        <w:rPr>
          <w:rFonts w:cs="Arial"/>
          <w:sz w:val="20"/>
          <w:szCs w:val="20"/>
        </w:rPr>
        <w:t xml:space="preserve"> Pal Sharma, Clerk, Sub Treasury, </w:t>
      </w:r>
      <w:proofErr w:type="spellStart"/>
      <w:r>
        <w:rPr>
          <w:rFonts w:cs="Arial"/>
          <w:sz w:val="20"/>
          <w:szCs w:val="20"/>
        </w:rPr>
        <w:t>Jagraon</w:t>
      </w:r>
      <w:proofErr w:type="spellEnd"/>
      <w:r>
        <w:rPr>
          <w:rFonts w:cs="Arial"/>
          <w:sz w:val="20"/>
          <w:szCs w:val="20"/>
        </w:rPr>
        <w:t xml:space="preserve">, </w:t>
      </w:r>
      <w:proofErr w:type="spellStart"/>
      <w:proofErr w:type="gramStart"/>
      <w:r>
        <w:rPr>
          <w:rFonts w:cs="Arial"/>
          <w:sz w:val="20"/>
          <w:szCs w:val="20"/>
        </w:rPr>
        <w:t>Distt</w:t>
      </w:r>
      <w:proofErr w:type="spellEnd"/>
      <w:r>
        <w:rPr>
          <w:rFonts w:cs="Arial"/>
          <w:sz w:val="20"/>
          <w:szCs w:val="20"/>
        </w:rPr>
        <w:t>.,</w:t>
      </w:r>
      <w:proofErr w:type="gramEnd"/>
      <w:r>
        <w:rPr>
          <w:rFonts w:cs="Arial"/>
          <w:sz w:val="20"/>
          <w:szCs w:val="20"/>
        </w:rPr>
        <w:t xml:space="preserve"> Ludhiana, and</w:t>
      </w:r>
    </w:p>
    <w:p w:rsidR="00BE5E28" w:rsidRDefault="00BE5E28" w:rsidP="00BE5E28">
      <w:pPr>
        <w:spacing w:after="0" w:line="240" w:lineRule="auto"/>
        <w:rPr>
          <w:rFonts w:cs="Arial"/>
          <w:b/>
          <w:sz w:val="20"/>
          <w:szCs w:val="20"/>
        </w:rPr>
      </w:pPr>
      <w:r>
        <w:rPr>
          <w:rFonts w:cs="Arial"/>
          <w:sz w:val="20"/>
          <w:szCs w:val="20"/>
        </w:rPr>
        <w:tab/>
      </w:r>
      <w:r>
        <w:rPr>
          <w:rFonts w:cs="Arial"/>
          <w:sz w:val="20"/>
          <w:szCs w:val="20"/>
        </w:rPr>
        <w:tab/>
        <w:t xml:space="preserve">2. Sh. </w:t>
      </w:r>
      <w:proofErr w:type="spellStart"/>
      <w:r>
        <w:rPr>
          <w:rFonts w:cs="Arial"/>
          <w:sz w:val="20"/>
          <w:szCs w:val="20"/>
        </w:rPr>
        <w:t>Bhupinder</w:t>
      </w:r>
      <w:proofErr w:type="spellEnd"/>
      <w:r>
        <w:rPr>
          <w:rFonts w:cs="Arial"/>
          <w:sz w:val="20"/>
          <w:szCs w:val="20"/>
        </w:rPr>
        <w:t xml:space="preserve"> Singh, Sr. Assistant, O/o Director, Treasury &amp; Accounts, Punjab, </w:t>
      </w:r>
      <w:r>
        <w:rPr>
          <w:rFonts w:cs="Arial"/>
          <w:sz w:val="20"/>
          <w:szCs w:val="20"/>
        </w:rPr>
        <w:tab/>
      </w:r>
      <w:r>
        <w:rPr>
          <w:rFonts w:cs="Arial"/>
          <w:sz w:val="20"/>
          <w:szCs w:val="20"/>
        </w:rPr>
        <w:tab/>
        <w:t xml:space="preserve">    Chandigarh – for Respondent.</w:t>
      </w:r>
    </w:p>
    <w:p w:rsidR="00BE5E28" w:rsidRPr="00081789" w:rsidRDefault="00BE5E28" w:rsidP="00BE5E28">
      <w:pPr>
        <w:spacing w:after="0" w:line="240" w:lineRule="auto"/>
        <w:rPr>
          <w:rFonts w:cs="Arial"/>
          <w:b/>
          <w:sz w:val="6"/>
          <w:szCs w:val="20"/>
        </w:rPr>
      </w:pPr>
    </w:p>
    <w:p w:rsidR="000840E0" w:rsidRDefault="00BE5E28" w:rsidP="00412081">
      <w:pPr>
        <w:spacing w:after="0" w:line="240" w:lineRule="auto"/>
        <w:rPr>
          <w:rFonts w:cs="Arial"/>
          <w:b/>
          <w:sz w:val="20"/>
          <w:szCs w:val="20"/>
        </w:rPr>
      </w:pPr>
      <w:r w:rsidRPr="006B44BE">
        <w:rPr>
          <w:rFonts w:cs="Arial"/>
          <w:b/>
          <w:sz w:val="20"/>
          <w:szCs w:val="20"/>
          <w:u w:val="single"/>
        </w:rPr>
        <w:t>ORDER</w:t>
      </w:r>
      <w:r>
        <w:rPr>
          <w:rFonts w:cs="Arial"/>
          <w:b/>
          <w:sz w:val="20"/>
          <w:szCs w:val="20"/>
        </w:rPr>
        <w:tab/>
      </w:r>
    </w:p>
    <w:p w:rsidR="000840E0" w:rsidRDefault="000840E0" w:rsidP="00412081">
      <w:pPr>
        <w:spacing w:after="0" w:line="240" w:lineRule="auto"/>
        <w:rPr>
          <w:rFonts w:cs="Arial"/>
          <w:b/>
          <w:sz w:val="20"/>
          <w:szCs w:val="20"/>
        </w:rPr>
      </w:pPr>
    </w:p>
    <w:p w:rsidR="000840E0" w:rsidRDefault="000840E0" w:rsidP="00412081">
      <w:pPr>
        <w:spacing w:after="0" w:line="240" w:lineRule="auto"/>
        <w:rPr>
          <w:rFonts w:cs="Arial"/>
          <w:b/>
          <w:sz w:val="20"/>
          <w:szCs w:val="20"/>
        </w:rPr>
      </w:pPr>
    </w:p>
    <w:p w:rsidR="000840E0" w:rsidRDefault="000840E0" w:rsidP="00DF3179">
      <w:pPr>
        <w:spacing w:after="0" w:line="480" w:lineRule="auto"/>
        <w:rPr>
          <w:rFonts w:cs="Arial"/>
          <w:sz w:val="20"/>
          <w:szCs w:val="20"/>
        </w:rPr>
      </w:pPr>
      <w:r>
        <w:rPr>
          <w:rFonts w:cs="Arial"/>
          <w:b/>
          <w:sz w:val="20"/>
          <w:szCs w:val="20"/>
        </w:rPr>
        <w:tab/>
      </w:r>
      <w:r>
        <w:rPr>
          <w:rFonts w:cs="Arial"/>
          <w:b/>
          <w:sz w:val="20"/>
          <w:szCs w:val="20"/>
        </w:rPr>
        <w:tab/>
      </w:r>
      <w:r>
        <w:rPr>
          <w:rFonts w:cs="Arial"/>
          <w:sz w:val="20"/>
          <w:szCs w:val="20"/>
        </w:rPr>
        <w:t>The Commission passed the following order on 13.06.2017:</w:t>
      </w:r>
    </w:p>
    <w:p w:rsidR="00BE5E28" w:rsidRPr="000840E0" w:rsidRDefault="000840E0" w:rsidP="00DF3179">
      <w:pPr>
        <w:spacing w:after="0" w:line="480" w:lineRule="auto"/>
        <w:rPr>
          <w:rFonts w:cs="Arial"/>
          <w:i/>
          <w:sz w:val="20"/>
          <w:szCs w:val="20"/>
        </w:rPr>
      </w:pPr>
      <w:r>
        <w:rPr>
          <w:rFonts w:cs="Arial"/>
          <w:sz w:val="20"/>
          <w:szCs w:val="20"/>
        </w:rPr>
        <w:tab/>
      </w:r>
      <w:r>
        <w:rPr>
          <w:rFonts w:cs="Arial"/>
          <w:sz w:val="20"/>
          <w:szCs w:val="20"/>
        </w:rPr>
        <w:tab/>
      </w:r>
      <w:r w:rsidRPr="000840E0">
        <w:rPr>
          <w:rFonts w:cs="Arial"/>
          <w:i/>
          <w:sz w:val="20"/>
          <w:szCs w:val="20"/>
        </w:rPr>
        <w:t>“</w:t>
      </w:r>
      <w:r w:rsidR="00BE5E28" w:rsidRPr="000840E0">
        <w:rPr>
          <w:rFonts w:cs="Arial"/>
          <w:i/>
          <w:sz w:val="20"/>
          <w:szCs w:val="20"/>
        </w:rPr>
        <w:t xml:space="preserve">The complainant had sought to know the outcome of an enquiry which the respondent was directed to conduct vide an order of the Commission dated 24.07.2015.  After hearing the parties it transpires that a malfeasance was detected in the office of the Sub Treasury, </w:t>
      </w:r>
      <w:proofErr w:type="spellStart"/>
      <w:r w:rsidR="00BE5E28" w:rsidRPr="000840E0">
        <w:rPr>
          <w:rFonts w:cs="Arial"/>
          <w:i/>
          <w:sz w:val="20"/>
          <w:szCs w:val="20"/>
        </w:rPr>
        <w:t>Jagraon</w:t>
      </w:r>
      <w:proofErr w:type="spellEnd"/>
      <w:r w:rsidR="00BE5E28" w:rsidRPr="000840E0">
        <w:rPr>
          <w:rFonts w:cs="Arial"/>
          <w:i/>
          <w:sz w:val="20"/>
          <w:szCs w:val="20"/>
        </w:rPr>
        <w:t xml:space="preserve">, </w:t>
      </w:r>
      <w:proofErr w:type="gramStart"/>
      <w:r w:rsidR="00BE5E28" w:rsidRPr="000840E0">
        <w:rPr>
          <w:rFonts w:cs="Arial"/>
          <w:i/>
          <w:sz w:val="20"/>
          <w:szCs w:val="20"/>
        </w:rPr>
        <w:t>District</w:t>
      </w:r>
      <w:proofErr w:type="gramEnd"/>
      <w:r w:rsidR="00BE5E28" w:rsidRPr="000840E0">
        <w:rPr>
          <w:rFonts w:cs="Arial"/>
          <w:i/>
          <w:sz w:val="20"/>
          <w:szCs w:val="20"/>
        </w:rPr>
        <w:t xml:space="preserve"> Ludhiana.  The Complainant had sought to procure copies of documents on the basis of which he was charge-sheeted.  The documents reportedly are missing.</w:t>
      </w:r>
    </w:p>
    <w:p w:rsidR="00BE5E28" w:rsidRDefault="00BE5E28" w:rsidP="000840E0">
      <w:pPr>
        <w:spacing w:after="0" w:line="480" w:lineRule="auto"/>
        <w:jc w:val="both"/>
        <w:rPr>
          <w:rFonts w:cs="Arial"/>
          <w:i/>
          <w:sz w:val="20"/>
          <w:szCs w:val="20"/>
        </w:rPr>
      </w:pPr>
      <w:r w:rsidRPr="000840E0">
        <w:rPr>
          <w:rFonts w:cs="Arial"/>
          <w:i/>
          <w:sz w:val="20"/>
          <w:szCs w:val="20"/>
        </w:rPr>
        <w:tab/>
      </w:r>
      <w:r w:rsidRPr="000840E0">
        <w:rPr>
          <w:rFonts w:cs="Arial"/>
          <w:i/>
          <w:sz w:val="20"/>
          <w:szCs w:val="20"/>
        </w:rPr>
        <w:tab/>
        <w:t>The Commission suspects it to be a foul play.  It takes a strong exception to the fact that an express order of the Commission has been ignored.  The respondent is hereby directed to clinch the enquiry about the missing of the record at the earliest under intimation to the Commission else it shall be taken as a defiance of an order duly passed under law and the necessary consequences shall follow.</w:t>
      </w:r>
      <w:r w:rsidR="000840E0" w:rsidRPr="000840E0">
        <w:rPr>
          <w:rFonts w:cs="Arial"/>
          <w:i/>
          <w:sz w:val="20"/>
          <w:szCs w:val="20"/>
        </w:rPr>
        <w:t>”</w:t>
      </w:r>
    </w:p>
    <w:p w:rsidR="006A4023" w:rsidRDefault="006A4023" w:rsidP="006A4023">
      <w:pPr>
        <w:spacing w:after="0" w:line="240" w:lineRule="auto"/>
        <w:jc w:val="both"/>
        <w:rPr>
          <w:rFonts w:cs="Arial"/>
          <w:i/>
          <w:sz w:val="20"/>
          <w:szCs w:val="20"/>
        </w:rPr>
      </w:pPr>
    </w:p>
    <w:p w:rsidR="00DF3179" w:rsidRDefault="000840E0" w:rsidP="00DF3179">
      <w:pPr>
        <w:spacing w:after="0" w:line="480" w:lineRule="auto"/>
        <w:jc w:val="both"/>
        <w:rPr>
          <w:rFonts w:cs="Arial"/>
          <w:sz w:val="20"/>
          <w:szCs w:val="20"/>
        </w:rPr>
      </w:pPr>
      <w:r>
        <w:rPr>
          <w:rFonts w:cs="Arial"/>
          <w:i/>
          <w:sz w:val="20"/>
          <w:szCs w:val="20"/>
        </w:rPr>
        <w:tab/>
      </w:r>
      <w:r>
        <w:rPr>
          <w:rFonts w:cs="Arial"/>
          <w:i/>
          <w:sz w:val="20"/>
          <w:szCs w:val="20"/>
        </w:rPr>
        <w:tab/>
      </w:r>
      <w:r>
        <w:rPr>
          <w:rFonts w:cs="Arial"/>
          <w:sz w:val="20"/>
          <w:szCs w:val="20"/>
        </w:rPr>
        <w:t>The case has come up for consideration today. The respondents</w:t>
      </w:r>
      <w:r w:rsidR="00C44831">
        <w:rPr>
          <w:rFonts w:cs="Arial"/>
          <w:sz w:val="20"/>
          <w:szCs w:val="20"/>
        </w:rPr>
        <w:t>’</w:t>
      </w:r>
      <w:r>
        <w:rPr>
          <w:rFonts w:cs="Arial"/>
          <w:sz w:val="20"/>
          <w:szCs w:val="20"/>
        </w:rPr>
        <w:t xml:space="preserve"> response continue</w:t>
      </w:r>
      <w:r w:rsidR="008E3F6B">
        <w:rPr>
          <w:rFonts w:cs="Arial"/>
          <w:sz w:val="20"/>
          <w:szCs w:val="20"/>
        </w:rPr>
        <w:t>s to be the same.  They ascribe</w:t>
      </w:r>
      <w:r>
        <w:rPr>
          <w:rFonts w:cs="Arial"/>
          <w:sz w:val="20"/>
          <w:szCs w:val="20"/>
        </w:rPr>
        <w:t xml:space="preserve"> the delay in inquiry due to shifting of their office.  The plea of the respondents is not convincing.  It is strange that an official has been charge-sheet</w:t>
      </w:r>
      <w:r w:rsidR="00C44831">
        <w:rPr>
          <w:rFonts w:cs="Arial"/>
          <w:sz w:val="20"/>
          <w:szCs w:val="20"/>
        </w:rPr>
        <w:t>ed</w:t>
      </w:r>
      <w:r>
        <w:rPr>
          <w:rFonts w:cs="Arial"/>
          <w:sz w:val="20"/>
          <w:szCs w:val="20"/>
        </w:rPr>
        <w:t xml:space="preserve"> on the basis of </w:t>
      </w:r>
    </w:p>
    <w:p w:rsidR="00DF3179" w:rsidRDefault="00DF3179" w:rsidP="00DF3179">
      <w:pPr>
        <w:spacing w:after="0" w:line="480" w:lineRule="auto"/>
        <w:jc w:val="both"/>
        <w:rPr>
          <w:rFonts w:cs="Arial"/>
          <w:sz w:val="20"/>
          <w:szCs w:val="20"/>
        </w:rPr>
      </w:pPr>
    </w:p>
    <w:p w:rsidR="006A4023" w:rsidRDefault="006A4023" w:rsidP="00DF3179">
      <w:pPr>
        <w:spacing w:after="0" w:line="480" w:lineRule="auto"/>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Contd</w:t>
      </w:r>
      <w:proofErr w:type="spellEnd"/>
      <w:r>
        <w:rPr>
          <w:rFonts w:cs="Arial"/>
          <w:sz w:val="20"/>
          <w:szCs w:val="20"/>
        </w:rPr>
        <w:t>…page…2</w:t>
      </w:r>
    </w:p>
    <w:p w:rsidR="006A4023" w:rsidRDefault="006A4023" w:rsidP="006A4023">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 xml:space="preserve">      -2-</w:t>
      </w:r>
    </w:p>
    <w:p w:rsidR="006A4023" w:rsidRPr="006A4023" w:rsidRDefault="006A4023" w:rsidP="006A4023">
      <w:pPr>
        <w:spacing w:after="0" w:line="600" w:lineRule="auto"/>
        <w:jc w:val="both"/>
        <w:rPr>
          <w:rFonts w:cs="Arial"/>
          <w:sz w:val="20"/>
          <w:szCs w:val="20"/>
        </w:rPr>
      </w:pPr>
      <w:r>
        <w:rPr>
          <w:b/>
          <w:sz w:val="32"/>
          <w:szCs w:val="32"/>
          <w:u w:val="single"/>
        </w:rPr>
        <w:t>COMPLAINT CASE NO.398/2017</w:t>
      </w:r>
    </w:p>
    <w:p w:rsidR="008E3F6B" w:rsidRDefault="000840E0" w:rsidP="00DF3179">
      <w:pPr>
        <w:spacing w:after="0" w:line="480" w:lineRule="auto"/>
        <w:jc w:val="both"/>
        <w:rPr>
          <w:rFonts w:cs="Arial"/>
          <w:sz w:val="20"/>
          <w:szCs w:val="20"/>
        </w:rPr>
      </w:pPr>
      <w:proofErr w:type="gramStart"/>
      <w:r>
        <w:rPr>
          <w:rFonts w:cs="Arial"/>
          <w:sz w:val="20"/>
          <w:szCs w:val="20"/>
        </w:rPr>
        <w:t>document</w:t>
      </w:r>
      <w:r w:rsidR="00C44831">
        <w:rPr>
          <w:rFonts w:cs="Arial"/>
          <w:sz w:val="20"/>
          <w:szCs w:val="20"/>
        </w:rPr>
        <w:t>s</w:t>
      </w:r>
      <w:proofErr w:type="gramEnd"/>
      <w:r>
        <w:rPr>
          <w:rFonts w:cs="Arial"/>
          <w:sz w:val="20"/>
          <w:szCs w:val="20"/>
        </w:rPr>
        <w:t xml:space="preserve"> which they are supporting along to prove the allegations against the delinquent official.  However, they have been able to supply </w:t>
      </w:r>
      <w:r w:rsidR="008E3F6B">
        <w:rPr>
          <w:rFonts w:cs="Arial"/>
          <w:sz w:val="20"/>
          <w:szCs w:val="20"/>
        </w:rPr>
        <w:t>it</w:t>
      </w:r>
      <w:r>
        <w:rPr>
          <w:rFonts w:cs="Arial"/>
          <w:sz w:val="20"/>
          <w:szCs w:val="20"/>
        </w:rPr>
        <w:t xml:space="preserve"> despite a lapse of four years.  The fate of the official i</w:t>
      </w:r>
      <w:r w:rsidR="00C44831">
        <w:rPr>
          <w:rFonts w:cs="Arial"/>
          <w:sz w:val="20"/>
          <w:szCs w:val="20"/>
        </w:rPr>
        <w:t>s</w:t>
      </w:r>
      <w:r>
        <w:rPr>
          <w:rFonts w:cs="Arial"/>
          <w:sz w:val="20"/>
          <w:szCs w:val="20"/>
        </w:rPr>
        <w:t xml:space="preserve"> hanging in balance ever since. </w:t>
      </w:r>
    </w:p>
    <w:p w:rsidR="00DF3179" w:rsidRPr="00912FBE" w:rsidRDefault="008E3F6B" w:rsidP="00DF3179">
      <w:pPr>
        <w:spacing w:after="0" w:line="480" w:lineRule="auto"/>
        <w:jc w:val="both"/>
        <w:rPr>
          <w:rFonts w:cs="Arial"/>
          <w:sz w:val="20"/>
          <w:szCs w:val="20"/>
        </w:rPr>
      </w:pPr>
      <w:r>
        <w:rPr>
          <w:rFonts w:cs="Arial"/>
          <w:sz w:val="20"/>
          <w:szCs w:val="20"/>
        </w:rPr>
        <w:tab/>
      </w:r>
      <w:r>
        <w:rPr>
          <w:rFonts w:cs="Arial"/>
          <w:sz w:val="20"/>
          <w:szCs w:val="20"/>
        </w:rPr>
        <w:tab/>
      </w:r>
      <w:r w:rsidR="000840E0">
        <w:rPr>
          <w:rFonts w:cs="Arial"/>
          <w:sz w:val="20"/>
          <w:szCs w:val="20"/>
        </w:rPr>
        <w:t>The Commission is constrained to believe that a</w:t>
      </w:r>
      <w:r w:rsidR="006A4023">
        <w:rPr>
          <w:rFonts w:cs="Arial"/>
          <w:sz w:val="20"/>
          <w:szCs w:val="20"/>
        </w:rPr>
        <w:t xml:space="preserve"> deliberate o</w:t>
      </w:r>
      <w:r w:rsidR="000840E0">
        <w:rPr>
          <w:rFonts w:cs="Arial"/>
          <w:sz w:val="20"/>
          <w:szCs w:val="20"/>
        </w:rPr>
        <w:t>bstructi</w:t>
      </w:r>
      <w:r w:rsidR="006A4023">
        <w:rPr>
          <w:rFonts w:cs="Arial"/>
          <w:sz w:val="20"/>
          <w:szCs w:val="20"/>
        </w:rPr>
        <w:t>on</w:t>
      </w:r>
      <w:r w:rsidR="000840E0">
        <w:rPr>
          <w:rFonts w:cs="Arial"/>
          <w:sz w:val="20"/>
          <w:szCs w:val="20"/>
        </w:rPr>
        <w:t xml:space="preserve"> is </w:t>
      </w:r>
      <w:r w:rsidR="00B5357F">
        <w:rPr>
          <w:rFonts w:cs="Arial"/>
          <w:sz w:val="20"/>
          <w:szCs w:val="20"/>
        </w:rPr>
        <w:t xml:space="preserve">being </w:t>
      </w:r>
      <w:r w:rsidR="000840E0">
        <w:rPr>
          <w:rFonts w:cs="Arial"/>
          <w:sz w:val="20"/>
          <w:szCs w:val="20"/>
        </w:rPr>
        <w:t xml:space="preserve">made to cause the free flow of the information for the successful clinching </w:t>
      </w:r>
      <w:r w:rsidR="006A4023">
        <w:rPr>
          <w:rFonts w:cs="Arial"/>
          <w:sz w:val="20"/>
          <w:szCs w:val="20"/>
        </w:rPr>
        <w:t>of</w:t>
      </w:r>
      <w:r w:rsidR="000840E0">
        <w:rPr>
          <w:rFonts w:cs="Arial"/>
          <w:sz w:val="20"/>
          <w:szCs w:val="20"/>
        </w:rPr>
        <w:t xml:space="preserve"> the inquiry.  Taking cognizance under Section </w:t>
      </w:r>
      <w:r>
        <w:rPr>
          <w:rFonts w:cs="Arial"/>
          <w:sz w:val="20"/>
          <w:szCs w:val="20"/>
        </w:rPr>
        <w:t xml:space="preserve">7 (2) and 20(1)(2) </w:t>
      </w:r>
      <w:r w:rsidR="000840E0">
        <w:rPr>
          <w:rFonts w:cs="Arial"/>
          <w:sz w:val="20"/>
          <w:szCs w:val="20"/>
        </w:rPr>
        <w:t xml:space="preserve">of the </w:t>
      </w:r>
      <w:r w:rsidR="006A4023">
        <w:rPr>
          <w:rFonts w:cs="Arial"/>
          <w:sz w:val="20"/>
          <w:szCs w:val="20"/>
        </w:rPr>
        <w:t>A</w:t>
      </w:r>
      <w:r w:rsidR="000840E0">
        <w:rPr>
          <w:rFonts w:cs="Arial"/>
          <w:sz w:val="20"/>
          <w:szCs w:val="20"/>
        </w:rPr>
        <w:t xml:space="preserve">ct a show cause notice </w:t>
      </w:r>
      <w:r>
        <w:rPr>
          <w:rFonts w:cs="Arial"/>
          <w:sz w:val="20"/>
          <w:szCs w:val="20"/>
        </w:rPr>
        <w:t xml:space="preserve">is issued </w:t>
      </w:r>
      <w:r w:rsidR="000840E0">
        <w:rPr>
          <w:rFonts w:cs="Arial"/>
          <w:sz w:val="20"/>
          <w:szCs w:val="20"/>
        </w:rPr>
        <w:t>to Sh</w:t>
      </w:r>
      <w:r w:rsidR="006A4023">
        <w:rPr>
          <w:rFonts w:cs="Arial"/>
          <w:sz w:val="20"/>
          <w:szCs w:val="20"/>
        </w:rPr>
        <w:t>.</w:t>
      </w:r>
      <w:r w:rsidR="000840E0">
        <w:rPr>
          <w:rFonts w:cs="Arial"/>
          <w:sz w:val="20"/>
          <w:szCs w:val="20"/>
        </w:rPr>
        <w:t xml:space="preserve"> </w:t>
      </w:r>
      <w:proofErr w:type="spellStart"/>
      <w:r w:rsidR="000840E0">
        <w:rPr>
          <w:rFonts w:cs="Arial"/>
          <w:sz w:val="20"/>
          <w:szCs w:val="20"/>
        </w:rPr>
        <w:t>M.L.Sharma</w:t>
      </w:r>
      <w:proofErr w:type="spellEnd"/>
      <w:r w:rsidR="000840E0">
        <w:rPr>
          <w:rFonts w:cs="Arial"/>
          <w:sz w:val="20"/>
          <w:szCs w:val="20"/>
        </w:rPr>
        <w:t>, PIO</w:t>
      </w:r>
      <w:r w:rsidR="006A4023">
        <w:rPr>
          <w:rFonts w:cs="Arial"/>
          <w:sz w:val="20"/>
          <w:szCs w:val="20"/>
        </w:rPr>
        <w:t xml:space="preserve"> – cum – Additional Director, Treasury &amp; Accounts Department</w:t>
      </w:r>
      <w:r w:rsidR="00DF3179">
        <w:rPr>
          <w:rFonts w:cs="Arial"/>
          <w:sz w:val="20"/>
          <w:szCs w:val="20"/>
        </w:rPr>
        <w:t xml:space="preserve"> </w:t>
      </w:r>
      <w:r w:rsidR="00DF3179" w:rsidRPr="00912FBE">
        <w:rPr>
          <w:rFonts w:cs="Arial"/>
          <w:sz w:val="20"/>
          <w:szCs w:val="20"/>
        </w:rPr>
        <w:t>to explain in a self-</w:t>
      </w:r>
      <w:r w:rsidR="00DF3179" w:rsidRPr="005F3D09">
        <w:rPr>
          <w:rFonts w:cs="Arial"/>
          <w:sz w:val="20"/>
          <w:szCs w:val="20"/>
        </w:rPr>
        <w:t xml:space="preserve"> </w:t>
      </w:r>
      <w:r w:rsidR="00DF3179" w:rsidRPr="00912FBE">
        <w:rPr>
          <w:rFonts w:cs="Arial"/>
          <w:sz w:val="20"/>
          <w:szCs w:val="20"/>
        </w:rPr>
        <w:t>attested affidavit as to why a penalty @ Rs.250/- per day of delay subject to maximum of Rs.25,000/</w:t>
      </w:r>
      <w:r w:rsidR="00DF3179">
        <w:rPr>
          <w:rFonts w:cs="Arial"/>
          <w:sz w:val="20"/>
          <w:szCs w:val="20"/>
        </w:rPr>
        <w:t>-</w:t>
      </w:r>
      <w:r w:rsidR="00DF3179" w:rsidRPr="00912FBE">
        <w:rPr>
          <w:rFonts w:cs="Arial"/>
          <w:sz w:val="20"/>
          <w:szCs w:val="20"/>
        </w:rPr>
        <w:t xml:space="preserve"> till the complete information is furnished, be not imposed under Section 20(1) of RTI Act, 2005 on him</w:t>
      </w:r>
      <w:r w:rsidR="00DF3179" w:rsidRPr="007A23B3">
        <w:rPr>
          <w:rFonts w:cs="Arial"/>
          <w:i/>
          <w:sz w:val="20"/>
          <w:szCs w:val="20"/>
        </w:rPr>
        <w:t xml:space="preserve"> </w:t>
      </w:r>
      <w:r w:rsidR="00DF3179" w:rsidRPr="00912FBE">
        <w:rPr>
          <w:rFonts w:cs="Arial"/>
          <w:sz w:val="20"/>
          <w:szCs w:val="20"/>
        </w:rPr>
        <w:t>for causing willful delay / denial of the information to the RTI</w:t>
      </w:r>
      <w:r w:rsidR="00DF3179">
        <w:rPr>
          <w:rFonts w:cs="Arial"/>
          <w:sz w:val="20"/>
          <w:szCs w:val="20"/>
        </w:rPr>
        <w:t xml:space="preserve"> applicant </w:t>
      </w:r>
      <w:r w:rsidR="00DF3179" w:rsidRPr="00912FBE">
        <w:rPr>
          <w:rFonts w:cs="Arial"/>
          <w:sz w:val="20"/>
          <w:szCs w:val="20"/>
        </w:rPr>
        <w:t xml:space="preserve">and why the compensation be not awarded to the Complainant under Section 19 (8) (b) of the Act  for the detriment suffered by him. </w:t>
      </w:r>
    </w:p>
    <w:p w:rsidR="00DF3179" w:rsidRDefault="00DF3179" w:rsidP="00DF3179">
      <w:pPr>
        <w:pStyle w:val="NoSpacing"/>
        <w:spacing w:line="48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BE5E28" w:rsidRPr="000840E0" w:rsidRDefault="00DF3179" w:rsidP="00DF3179">
      <w:pPr>
        <w:spacing w:after="0" w:line="480" w:lineRule="auto"/>
        <w:jc w:val="both"/>
        <w:rPr>
          <w:rFonts w:cs="Arial"/>
          <w:i/>
          <w:sz w:val="2"/>
          <w:szCs w:val="20"/>
        </w:rPr>
      </w:pPr>
      <w:r>
        <w:rPr>
          <w:rFonts w:cs="Arial"/>
          <w:sz w:val="20"/>
          <w:szCs w:val="20"/>
        </w:rPr>
        <w:tab/>
      </w:r>
      <w:r>
        <w:rPr>
          <w:rFonts w:cs="Arial"/>
          <w:sz w:val="20"/>
          <w:szCs w:val="20"/>
        </w:rPr>
        <w:tab/>
      </w:r>
      <w:r w:rsidR="006A4023">
        <w:rPr>
          <w:rFonts w:cs="Arial"/>
          <w:sz w:val="20"/>
          <w:szCs w:val="20"/>
        </w:rPr>
        <w:t xml:space="preserve"> </w:t>
      </w:r>
    </w:p>
    <w:p w:rsidR="00BE5E28" w:rsidRDefault="00BE5E28" w:rsidP="00DF3179">
      <w:pPr>
        <w:spacing w:after="0" w:line="480" w:lineRule="auto"/>
        <w:rPr>
          <w:rFonts w:cs="Arial"/>
          <w:b/>
          <w:sz w:val="20"/>
          <w:szCs w:val="20"/>
        </w:rPr>
      </w:pPr>
      <w:r>
        <w:rPr>
          <w:rFonts w:cs="Arial"/>
          <w:sz w:val="20"/>
          <w:szCs w:val="20"/>
        </w:rPr>
        <w:tab/>
      </w:r>
      <w:r>
        <w:rPr>
          <w:rFonts w:cs="Arial"/>
          <w:sz w:val="20"/>
          <w:szCs w:val="20"/>
        </w:rPr>
        <w:tab/>
      </w:r>
      <w:proofErr w:type="gramStart"/>
      <w:r>
        <w:rPr>
          <w:rFonts w:cs="Arial"/>
          <w:sz w:val="20"/>
          <w:szCs w:val="20"/>
        </w:rPr>
        <w:t>To come up on</w:t>
      </w:r>
      <w:r w:rsidRPr="00A500A7">
        <w:rPr>
          <w:rFonts w:cs="Arial"/>
          <w:b/>
          <w:sz w:val="20"/>
          <w:szCs w:val="20"/>
        </w:rPr>
        <w:t xml:space="preserve"> 0</w:t>
      </w:r>
      <w:r w:rsidR="00C44831">
        <w:rPr>
          <w:rFonts w:cs="Arial"/>
          <w:b/>
          <w:sz w:val="20"/>
          <w:szCs w:val="20"/>
        </w:rPr>
        <w:t>2.11.2017</w:t>
      </w:r>
      <w:r w:rsidRPr="00A500A7">
        <w:rPr>
          <w:rFonts w:cs="Arial"/>
          <w:b/>
          <w:sz w:val="20"/>
          <w:szCs w:val="20"/>
        </w:rPr>
        <w:t xml:space="preserve"> at 11.30 AM.</w:t>
      </w:r>
      <w:proofErr w:type="gramEnd"/>
    </w:p>
    <w:p w:rsidR="00BE5E28" w:rsidRPr="00973D89" w:rsidRDefault="00BE5E28" w:rsidP="006A4023">
      <w:pPr>
        <w:spacing w:after="0" w:line="600" w:lineRule="auto"/>
        <w:rPr>
          <w:rFonts w:cs="Arial"/>
          <w:b/>
          <w:szCs w:val="24"/>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BE5E28" w:rsidRPr="00DC4E07" w:rsidRDefault="007763CE" w:rsidP="00BE5E28">
      <w:pPr>
        <w:spacing w:after="0" w:line="240" w:lineRule="auto"/>
        <w:rPr>
          <w:rFonts w:cs="Arial"/>
          <w:b/>
          <w:szCs w:val="24"/>
        </w:rPr>
      </w:pPr>
      <w:r>
        <w:rPr>
          <w:rFonts w:cs="Arial"/>
          <w:b/>
          <w:szCs w:val="24"/>
        </w:rPr>
        <w:t>19.09</w:t>
      </w:r>
      <w:r w:rsidR="00BE5E28">
        <w:rPr>
          <w:rFonts w:cs="Arial"/>
          <w:b/>
          <w:szCs w:val="24"/>
        </w:rPr>
        <w:t>.2017</w:t>
      </w:r>
      <w:r w:rsidR="00BE5E28">
        <w:rPr>
          <w:rFonts w:cs="Arial"/>
          <w:b/>
          <w:sz w:val="20"/>
          <w:szCs w:val="20"/>
        </w:rPr>
        <w:tab/>
      </w:r>
      <w:r w:rsidR="00BE5E28">
        <w:rPr>
          <w:rFonts w:cs="Arial"/>
          <w:b/>
          <w:sz w:val="20"/>
          <w:szCs w:val="20"/>
        </w:rPr>
        <w:tab/>
      </w:r>
      <w:r w:rsidR="00BE5E28">
        <w:rPr>
          <w:rFonts w:cs="Arial"/>
          <w:b/>
          <w:sz w:val="20"/>
          <w:szCs w:val="20"/>
        </w:rPr>
        <w:tab/>
      </w:r>
      <w:r w:rsidR="00BE5E28">
        <w:rPr>
          <w:rFonts w:cs="Arial"/>
          <w:b/>
          <w:sz w:val="20"/>
          <w:szCs w:val="20"/>
        </w:rPr>
        <w:tab/>
      </w:r>
      <w:r w:rsidR="00BE5E28">
        <w:rPr>
          <w:rFonts w:cs="Arial"/>
          <w:b/>
          <w:sz w:val="20"/>
          <w:szCs w:val="20"/>
        </w:rPr>
        <w:tab/>
      </w:r>
      <w:r w:rsidR="00BE5E28">
        <w:rPr>
          <w:rFonts w:cs="Arial"/>
          <w:b/>
          <w:sz w:val="20"/>
          <w:szCs w:val="20"/>
        </w:rPr>
        <w:tab/>
      </w:r>
      <w:r w:rsidR="00BE5E28" w:rsidRPr="00DC4E07">
        <w:rPr>
          <w:rFonts w:cs="Arial"/>
          <w:b/>
          <w:szCs w:val="24"/>
        </w:rPr>
        <w:t>(</w:t>
      </w:r>
      <w:proofErr w:type="spellStart"/>
      <w:r w:rsidR="00BE5E28" w:rsidRPr="00DC4E07">
        <w:rPr>
          <w:rFonts w:cs="Arial"/>
          <w:b/>
          <w:szCs w:val="24"/>
        </w:rPr>
        <w:t>Yashvir</w:t>
      </w:r>
      <w:proofErr w:type="spellEnd"/>
      <w:r w:rsidR="00BE5E28" w:rsidRPr="00DC4E07">
        <w:rPr>
          <w:rFonts w:cs="Arial"/>
          <w:b/>
          <w:szCs w:val="24"/>
        </w:rPr>
        <w:t xml:space="preserve"> </w:t>
      </w:r>
      <w:proofErr w:type="spellStart"/>
      <w:r w:rsidR="00BE5E28" w:rsidRPr="00DC4E07">
        <w:rPr>
          <w:rFonts w:cs="Arial"/>
          <w:b/>
          <w:szCs w:val="24"/>
        </w:rPr>
        <w:t>Mahajan</w:t>
      </w:r>
      <w:proofErr w:type="spellEnd"/>
      <w:r w:rsidR="00BE5E28" w:rsidRPr="00DC4E07">
        <w:rPr>
          <w:rFonts w:cs="Arial"/>
          <w:b/>
          <w:szCs w:val="24"/>
        </w:rPr>
        <w:t>)</w:t>
      </w:r>
    </w:p>
    <w:p w:rsidR="00BE5E28" w:rsidRDefault="00BE5E28" w:rsidP="00BE5E28">
      <w:pPr>
        <w:rPr>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Pr="00DC4E07">
        <w:rPr>
          <w:rFonts w:cs="Arial"/>
          <w:b/>
          <w:szCs w:val="24"/>
        </w:rPr>
        <w:t>State Information Commissioner</w:t>
      </w:r>
    </w:p>
    <w:p w:rsidR="00BE5E28" w:rsidRPr="00081789" w:rsidRDefault="00BE5E28" w:rsidP="00BE5E28">
      <w:pPr>
        <w:spacing w:after="0" w:line="480" w:lineRule="auto"/>
        <w:jc w:val="both"/>
        <w:rPr>
          <w:sz w:val="12"/>
          <w:szCs w:val="24"/>
        </w:rPr>
      </w:pPr>
    </w:p>
    <w:p w:rsidR="00BE5E28" w:rsidRPr="00DF3179" w:rsidRDefault="00BE5E28" w:rsidP="00BE5E28">
      <w:pPr>
        <w:spacing w:after="0" w:line="240" w:lineRule="auto"/>
        <w:rPr>
          <w:b/>
          <w:sz w:val="20"/>
          <w:szCs w:val="20"/>
        </w:rPr>
      </w:pPr>
      <w:r w:rsidRPr="00DF3179">
        <w:rPr>
          <w:b/>
          <w:sz w:val="20"/>
          <w:szCs w:val="20"/>
        </w:rPr>
        <w:t xml:space="preserve">CC: </w:t>
      </w:r>
      <w:r w:rsidRPr="00DF3179">
        <w:rPr>
          <w:b/>
          <w:sz w:val="20"/>
          <w:szCs w:val="20"/>
        </w:rPr>
        <w:tab/>
        <w:t>The Director,</w:t>
      </w:r>
    </w:p>
    <w:p w:rsidR="00BE5E28" w:rsidRPr="00DF3179" w:rsidRDefault="00BE5E28" w:rsidP="00BE5E28">
      <w:pPr>
        <w:spacing w:after="0" w:line="240" w:lineRule="auto"/>
        <w:rPr>
          <w:b/>
          <w:sz w:val="20"/>
          <w:szCs w:val="20"/>
        </w:rPr>
      </w:pPr>
      <w:r w:rsidRPr="00DF3179">
        <w:rPr>
          <w:b/>
          <w:sz w:val="20"/>
          <w:szCs w:val="20"/>
        </w:rPr>
        <w:tab/>
        <w:t>Treasury &amp; Accounts, SCO No. 95-98, Sector 17 – B,</w:t>
      </w:r>
    </w:p>
    <w:p w:rsidR="00BE5E28" w:rsidRPr="00DF3179" w:rsidRDefault="00BE5E28" w:rsidP="00BE5E28">
      <w:pPr>
        <w:spacing w:after="0" w:line="240" w:lineRule="auto"/>
        <w:rPr>
          <w:b/>
          <w:sz w:val="20"/>
          <w:szCs w:val="20"/>
        </w:rPr>
      </w:pPr>
      <w:r w:rsidRPr="00DF3179">
        <w:rPr>
          <w:b/>
          <w:sz w:val="20"/>
          <w:szCs w:val="20"/>
        </w:rPr>
        <w:t xml:space="preserve">           </w:t>
      </w:r>
      <w:r w:rsidR="00973D89">
        <w:rPr>
          <w:b/>
          <w:sz w:val="20"/>
          <w:szCs w:val="20"/>
        </w:rPr>
        <w:t xml:space="preserve">   </w:t>
      </w:r>
      <w:proofErr w:type="gramStart"/>
      <w:r w:rsidRPr="00DF3179">
        <w:rPr>
          <w:b/>
          <w:sz w:val="20"/>
          <w:szCs w:val="20"/>
        </w:rPr>
        <w:t>Chandigarh, for information and necessary action.</w:t>
      </w:r>
      <w:proofErr w:type="gramEnd"/>
    </w:p>
    <w:p w:rsidR="006A4023" w:rsidRPr="00DF3179" w:rsidRDefault="006A4023" w:rsidP="00BE5E28">
      <w:pPr>
        <w:spacing w:after="0" w:line="240" w:lineRule="auto"/>
        <w:rPr>
          <w:b/>
          <w:sz w:val="20"/>
          <w:szCs w:val="20"/>
        </w:rPr>
      </w:pPr>
    </w:p>
    <w:p w:rsidR="006A4023" w:rsidRPr="00DF3179" w:rsidRDefault="006A4023" w:rsidP="00BE5E28">
      <w:pPr>
        <w:spacing w:after="0" w:line="240" w:lineRule="auto"/>
        <w:rPr>
          <w:b/>
          <w:sz w:val="20"/>
          <w:szCs w:val="20"/>
        </w:rPr>
      </w:pPr>
      <w:r w:rsidRPr="00DF3179">
        <w:rPr>
          <w:b/>
          <w:sz w:val="20"/>
          <w:szCs w:val="20"/>
        </w:rPr>
        <w:t>CC:</w:t>
      </w:r>
      <w:r w:rsidRPr="00DF3179">
        <w:rPr>
          <w:b/>
          <w:sz w:val="20"/>
          <w:szCs w:val="20"/>
        </w:rPr>
        <w:tab/>
        <w:t xml:space="preserve">Sh. </w:t>
      </w:r>
      <w:proofErr w:type="spellStart"/>
      <w:r w:rsidRPr="00DF3179">
        <w:rPr>
          <w:b/>
          <w:sz w:val="20"/>
          <w:szCs w:val="20"/>
        </w:rPr>
        <w:t>M.L.Sharma</w:t>
      </w:r>
      <w:proofErr w:type="spellEnd"/>
      <w:r w:rsidRPr="00DF3179">
        <w:rPr>
          <w:b/>
          <w:sz w:val="20"/>
          <w:szCs w:val="20"/>
        </w:rPr>
        <w:t>,</w:t>
      </w:r>
    </w:p>
    <w:p w:rsidR="006A4023" w:rsidRPr="00DF3179" w:rsidRDefault="006A4023" w:rsidP="00BE5E28">
      <w:pPr>
        <w:spacing w:after="0" w:line="240" w:lineRule="auto"/>
        <w:rPr>
          <w:b/>
          <w:sz w:val="20"/>
          <w:szCs w:val="20"/>
        </w:rPr>
      </w:pPr>
      <w:r w:rsidRPr="00DF3179">
        <w:rPr>
          <w:b/>
          <w:sz w:val="20"/>
          <w:szCs w:val="20"/>
        </w:rPr>
        <w:tab/>
        <w:t>PIO – cum - Additional Director, Treasury &amp; Accounts Department,</w:t>
      </w:r>
    </w:p>
    <w:p w:rsidR="006A4023" w:rsidRPr="00DF3179" w:rsidRDefault="006A4023" w:rsidP="00BE5E28">
      <w:pPr>
        <w:spacing w:after="0" w:line="240" w:lineRule="auto"/>
        <w:rPr>
          <w:b/>
          <w:sz w:val="20"/>
          <w:szCs w:val="20"/>
        </w:rPr>
      </w:pPr>
      <w:r w:rsidRPr="00DF3179">
        <w:rPr>
          <w:b/>
          <w:sz w:val="20"/>
          <w:szCs w:val="20"/>
        </w:rPr>
        <w:tab/>
      </w:r>
      <w:proofErr w:type="gramStart"/>
      <w:r w:rsidRPr="00DF3179">
        <w:rPr>
          <w:b/>
          <w:sz w:val="20"/>
          <w:szCs w:val="20"/>
        </w:rPr>
        <w:t>SCO No.95-98, Sector 17 – B, Chandigarh.</w:t>
      </w:r>
      <w:proofErr w:type="gramEnd"/>
    </w:p>
    <w:p w:rsidR="006A4023" w:rsidRDefault="006A4023" w:rsidP="00BE5E28">
      <w:pPr>
        <w:spacing w:after="0" w:line="240" w:lineRule="auto"/>
        <w:rPr>
          <w:szCs w:val="24"/>
        </w:rPr>
      </w:pPr>
    </w:p>
    <w:p w:rsidR="006A4023" w:rsidRDefault="006A4023" w:rsidP="00BE5E28">
      <w:pPr>
        <w:spacing w:after="0" w:line="240" w:lineRule="auto"/>
        <w:rPr>
          <w:szCs w:val="24"/>
        </w:rPr>
      </w:pPr>
    </w:p>
    <w:p w:rsidR="006A4023" w:rsidRDefault="006A4023" w:rsidP="00BE5E28">
      <w:pPr>
        <w:spacing w:after="0" w:line="240" w:lineRule="auto"/>
        <w:rPr>
          <w:szCs w:val="24"/>
        </w:rPr>
      </w:pPr>
    </w:p>
    <w:p w:rsidR="006A4023" w:rsidRDefault="006A4023" w:rsidP="00BE5E28">
      <w:pPr>
        <w:spacing w:after="0" w:line="240" w:lineRule="auto"/>
        <w:rPr>
          <w:szCs w:val="24"/>
        </w:rPr>
      </w:pPr>
    </w:p>
    <w:p w:rsidR="006A4023" w:rsidRDefault="006A4023" w:rsidP="00BE5E28">
      <w:pPr>
        <w:spacing w:after="0" w:line="240" w:lineRule="auto"/>
        <w:rPr>
          <w:szCs w:val="24"/>
        </w:rPr>
      </w:pPr>
    </w:p>
    <w:p w:rsidR="006A4023" w:rsidRDefault="006A4023" w:rsidP="00BE5E28">
      <w:pPr>
        <w:spacing w:after="0" w:line="240" w:lineRule="auto"/>
        <w:rPr>
          <w:szCs w:val="24"/>
        </w:rPr>
      </w:pPr>
    </w:p>
    <w:p w:rsidR="006A4023" w:rsidRDefault="006A4023" w:rsidP="00BE5E28">
      <w:pPr>
        <w:spacing w:after="0" w:line="240" w:lineRule="auto"/>
        <w:rPr>
          <w:szCs w:val="24"/>
        </w:rPr>
      </w:pPr>
    </w:p>
    <w:p w:rsidR="00F8242E" w:rsidRDefault="00030BA8" w:rsidP="008C47D2">
      <w:pPr>
        <w:spacing w:after="0" w:line="240" w:lineRule="auto"/>
        <w:rPr>
          <w:rFonts w:cs="Arial"/>
          <w:b/>
          <w:sz w:val="36"/>
          <w:szCs w:val="36"/>
        </w:rPr>
      </w:pPr>
      <w:r>
        <w:rPr>
          <w:rFonts w:cs="Arial"/>
          <w:b/>
          <w:sz w:val="32"/>
          <w:szCs w:val="32"/>
        </w:rPr>
        <w:t xml:space="preserve">    </w:t>
      </w:r>
      <w:r w:rsidR="00F8242E">
        <w:rPr>
          <w:rFonts w:cs="Arial"/>
          <w:b/>
          <w:sz w:val="36"/>
          <w:szCs w:val="36"/>
        </w:rPr>
        <w:t>STATE INFORMATION COMMISSION, PUNJAB</w:t>
      </w:r>
    </w:p>
    <w:p w:rsidR="00F8242E" w:rsidRPr="00C90119" w:rsidRDefault="00F8242E" w:rsidP="00F8242E">
      <w:pPr>
        <w:spacing w:after="0" w:line="240" w:lineRule="auto"/>
        <w:jc w:val="center"/>
        <w:rPr>
          <w:rFonts w:cs="Arial"/>
          <w:b/>
          <w:sz w:val="22"/>
        </w:rPr>
      </w:pPr>
      <w:r w:rsidRPr="00C90119">
        <w:rPr>
          <w:rFonts w:cs="Arial"/>
          <w:b/>
          <w:sz w:val="22"/>
        </w:rPr>
        <w:t>RED CROSS BUILDING, SECTOR-16, MADHYA MARG, CHANDIGARH</w:t>
      </w:r>
    </w:p>
    <w:p w:rsidR="00F8242E" w:rsidRPr="00C90119" w:rsidRDefault="00F8242E" w:rsidP="00F8242E">
      <w:pPr>
        <w:spacing w:after="0" w:line="240" w:lineRule="auto"/>
        <w:jc w:val="center"/>
        <w:rPr>
          <w:rFonts w:cs="Arial"/>
          <w:b/>
          <w:sz w:val="22"/>
        </w:rPr>
      </w:pPr>
      <w:r w:rsidRPr="00C90119">
        <w:rPr>
          <w:rFonts w:cs="Arial"/>
          <w:b/>
          <w:sz w:val="22"/>
        </w:rPr>
        <w:t>Tele No. 0172-</w:t>
      </w:r>
      <w:r>
        <w:rPr>
          <w:rFonts w:cs="Arial"/>
          <w:b/>
          <w:sz w:val="22"/>
        </w:rPr>
        <w:t>2864112</w:t>
      </w:r>
      <w:r w:rsidRPr="00C90119">
        <w:rPr>
          <w:rFonts w:cs="Arial"/>
          <w:b/>
          <w:sz w:val="22"/>
        </w:rPr>
        <w:t>, FAX No. 0172-</w:t>
      </w:r>
      <w:r>
        <w:rPr>
          <w:rFonts w:cs="Arial"/>
          <w:b/>
          <w:sz w:val="22"/>
        </w:rPr>
        <w:t>2864110</w:t>
      </w:r>
      <w:proofErr w:type="gramStart"/>
      <w:r w:rsidRPr="00C90119">
        <w:rPr>
          <w:rFonts w:cs="Arial"/>
          <w:b/>
          <w:sz w:val="22"/>
        </w:rPr>
        <w:t>,  Visit</w:t>
      </w:r>
      <w:proofErr w:type="gramEnd"/>
      <w:r w:rsidRPr="00C90119">
        <w:rPr>
          <w:rFonts w:cs="Arial"/>
          <w:b/>
          <w:sz w:val="22"/>
        </w:rPr>
        <w:t xml:space="preserve"> us @ </w:t>
      </w:r>
      <w:hyperlink r:id="rId5" w:history="1">
        <w:r w:rsidRPr="00C90119">
          <w:rPr>
            <w:rStyle w:val="Hyperlink"/>
            <w:rFonts w:cs="Arial"/>
            <w:b/>
            <w:sz w:val="22"/>
          </w:rPr>
          <w:t>www.infocommpunjab.com</w:t>
        </w:r>
      </w:hyperlink>
    </w:p>
    <w:p w:rsidR="00F8242E" w:rsidRPr="00C90119" w:rsidRDefault="00F8242E" w:rsidP="00F8242E">
      <w:pPr>
        <w:spacing w:after="0" w:line="240" w:lineRule="auto"/>
        <w:jc w:val="both"/>
        <w:rPr>
          <w:rFonts w:cs="Arial"/>
          <w:sz w:val="22"/>
        </w:rPr>
      </w:pPr>
    </w:p>
    <w:p w:rsidR="00030BA8" w:rsidRPr="001E1E57" w:rsidRDefault="00030BA8" w:rsidP="00030BA8">
      <w:pPr>
        <w:spacing w:after="0" w:line="240" w:lineRule="auto"/>
        <w:jc w:val="both"/>
        <w:rPr>
          <w:rFonts w:cs="Arial"/>
          <w:sz w:val="20"/>
          <w:szCs w:val="20"/>
        </w:rPr>
      </w:pPr>
      <w:r w:rsidRPr="001E1E57">
        <w:rPr>
          <w:rFonts w:cs="Arial"/>
          <w:sz w:val="20"/>
          <w:szCs w:val="20"/>
        </w:rPr>
        <w:t>Sh.</w:t>
      </w:r>
      <w:r w:rsidR="007E385E">
        <w:rPr>
          <w:rFonts w:cs="Arial"/>
          <w:sz w:val="20"/>
          <w:szCs w:val="20"/>
        </w:rPr>
        <w:t xml:space="preserve"> </w:t>
      </w:r>
      <w:r w:rsidRPr="001E1E57">
        <w:rPr>
          <w:rFonts w:cs="Arial"/>
          <w:sz w:val="20"/>
          <w:szCs w:val="20"/>
        </w:rPr>
        <w:t xml:space="preserve">H.S. </w:t>
      </w:r>
      <w:proofErr w:type="spellStart"/>
      <w:r w:rsidRPr="001E1E57">
        <w:rPr>
          <w:rFonts w:cs="Arial"/>
          <w:sz w:val="20"/>
          <w:szCs w:val="20"/>
        </w:rPr>
        <w:t>Hundal</w:t>
      </w:r>
      <w:proofErr w:type="spellEnd"/>
      <w:r w:rsidRPr="001E1E57">
        <w:rPr>
          <w:rFonts w:cs="Arial"/>
          <w:sz w:val="20"/>
          <w:szCs w:val="20"/>
        </w:rPr>
        <w:t xml:space="preserve">, </w:t>
      </w:r>
    </w:p>
    <w:p w:rsidR="00030BA8" w:rsidRPr="001E1E57" w:rsidRDefault="00030BA8" w:rsidP="00030BA8">
      <w:pPr>
        <w:spacing w:after="0" w:line="240" w:lineRule="auto"/>
        <w:jc w:val="both"/>
        <w:rPr>
          <w:rFonts w:cs="Arial"/>
          <w:sz w:val="20"/>
          <w:szCs w:val="20"/>
        </w:rPr>
      </w:pPr>
      <w:r w:rsidRPr="001E1E57">
        <w:rPr>
          <w:rFonts w:cs="Arial"/>
          <w:sz w:val="20"/>
          <w:szCs w:val="20"/>
        </w:rPr>
        <w:t>Chamber No.82, District Courts,</w:t>
      </w:r>
    </w:p>
    <w:p w:rsidR="00030BA8" w:rsidRDefault="00030BA8" w:rsidP="00030BA8">
      <w:pPr>
        <w:spacing w:after="0" w:line="240" w:lineRule="auto"/>
        <w:jc w:val="both"/>
        <w:rPr>
          <w:rFonts w:cs="Arial"/>
          <w:sz w:val="20"/>
          <w:szCs w:val="20"/>
        </w:rPr>
      </w:pPr>
      <w:r w:rsidRPr="001E1E57">
        <w:rPr>
          <w:rFonts w:cs="Arial"/>
          <w:sz w:val="20"/>
          <w:szCs w:val="20"/>
        </w:rPr>
        <w:t>Phase 3 B-1, S.A.S Nagar</w:t>
      </w:r>
      <w:proofErr w:type="gramStart"/>
      <w:r w:rsidRPr="001E1E57">
        <w:rPr>
          <w:rFonts w:cs="Arial"/>
          <w:sz w:val="20"/>
          <w:szCs w:val="20"/>
        </w:rPr>
        <w:t xml:space="preserve">, 160059               </w:t>
      </w:r>
      <w:r w:rsidRPr="001E1E57">
        <w:rPr>
          <w:rFonts w:cs="Arial"/>
          <w:sz w:val="20"/>
          <w:szCs w:val="20"/>
        </w:rPr>
        <w:tab/>
      </w:r>
      <w:r w:rsidRPr="001E1E57">
        <w:rPr>
          <w:rFonts w:cs="Arial"/>
          <w:sz w:val="20"/>
          <w:szCs w:val="20"/>
        </w:rPr>
        <w:tab/>
      </w:r>
      <w:r w:rsidRPr="001E1E57">
        <w:rPr>
          <w:rFonts w:cs="Arial"/>
          <w:sz w:val="20"/>
          <w:szCs w:val="20"/>
        </w:rPr>
        <w:tab/>
      </w:r>
      <w:r w:rsidRPr="001E1E57">
        <w:rPr>
          <w:rFonts w:cs="Arial"/>
          <w:sz w:val="20"/>
          <w:szCs w:val="20"/>
        </w:rPr>
        <w:tab/>
      </w:r>
      <w:proofErr w:type="gramEnd"/>
      <w:r w:rsidRPr="001E1E57">
        <w:rPr>
          <w:rFonts w:cs="Arial"/>
          <w:sz w:val="20"/>
          <w:szCs w:val="20"/>
        </w:rPr>
        <w:t xml:space="preserve"> Complainant</w:t>
      </w:r>
    </w:p>
    <w:p w:rsidR="00030BA8" w:rsidRPr="001E1E57" w:rsidRDefault="00030BA8" w:rsidP="00030BA8">
      <w:pPr>
        <w:spacing w:after="0" w:line="240" w:lineRule="auto"/>
        <w:jc w:val="both"/>
        <w:rPr>
          <w:rFonts w:cs="Arial"/>
          <w:sz w:val="20"/>
          <w:szCs w:val="20"/>
        </w:rPr>
      </w:pPr>
    </w:p>
    <w:p w:rsidR="00030BA8" w:rsidRDefault="00030BA8" w:rsidP="00030BA8">
      <w:pPr>
        <w:spacing w:after="0" w:line="240" w:lineRule="auto"/>
        <w:jc w:val="center"/>
        <w:rPr>
          <w:rFonts w:cs="Arial"/>
          <w:sz w:val="20"/>
          <w:szCs w:val="20"/>
        </w:rPr>
      </w:pPr>
      <w:r w:rsidRPr="001E1E57">
        <w:rPr>
          <w:rFonts w:cs="Arial"/>
          <w:sz w:val="20"/>
          <w:szCs w:val="20"/>
        </w:rPr>
        <w:t>Versus</w:t>
      </w:r>
    </w:p>
    <w:p w:rsidR="00030BA8" w:rsidRPr="001E1E57" w:rsidRDefault="00030BA8" w:rsidP="00030BA8">
      <w:pPr>
        <w:spacing w:after="0" w:line="240" w:lineRule="auto"/>
        <w:rPr>
          <w:rFonts w:cs="Arial"/>
          <w:sz w:val="20"/>
          <w:szCs w:val="20"/>
        </w:rPr>
      </w:pPr>
      <w:r w:rsidRPr="001E1E57">
        <w:rPr>
          <w:rFonts w:cs="Arial"/>
          <w:sz w:val="20"/>
          <w:szCs w:val="20"/>
        </w:rPr>
        <w:t>Public Information Officer,</w:t>
      </w:r>
    </w:p>
    <w:p w:rsidR="00030BA8" w:rsidRPr="001E1E57" w:rsidRDefault="00030BA8" w:rsidP="00030BA8">
      <w:pPr>
        <w:spacing w:after="0" w:line="240" w:lineRule="auto"/>
        <w:rPr>
          <w:rFonts w:cs="Arial"/>
          <w:sz w:val="20"/>
          <w:szCs w:val="20"/>
        </w:rPr>
      </w:pPr>
      <w:r w:rsidRPr="001E1E57">
        <w:rPr>
          <w:rFonts w:cs="Arial"/>
          <w:sz w:val="20"/>
          <w:szCs w:val="20"/>
        </w:rPr>
        <w:t>O/o</w:t>
      </w:r>
      <w:r>
        <w:rPr>
          <w:rFonts w:cs="Arial"/>
          <w:sz w:val="20"/>
          <w:szCs w:val="20"/>
        </w:rPr>
        <w:t xml:space="preserve"> </w:t>
      </w:r>
      <w:proofErr w:type="spellStart"/>
      <w:r w:rsidRPr="001E1E57">
        <w:rPr>
          <w:rFonts w:cs="Arial"/>
          <w:sz w:val="20"/>
          <w:szCs w:val="20"/>
        </w:rPr>
        <w:t>Tehsildar</w:t>
      </w:r>
      <w:proofErr w:type="spellEnd"/>
      <w:r w:rsidRPr="001E1E57">
        <w:rPr>
          <w:rFonts w:cs="Arial"/>
          <w:sz w:val="20"/>
          <w:szCs w:val="20"/>
        </w:rPr>
        <w:t>,</w:t>
      </w:r>
      <w:r>
        <w:rPr>
          <w:rFonts w:cs="Arial"/>
          <w:sz w:val="20"/>
          <w:szCs w:val="20"/>
        </w:rPr>
        <w:t xml:space="preserve"> </w:t>
      </w:r>
      <w:r w:rsidRPr="001E1E57">
        <w:rPr>
          <w:rFonts w:cs="Arial"/>
          <w:sz w:val="20"/>
          <w:szCs w:val="20"/>
        </w:rPr>
        <w:t>Mini Secretariat,</w:t>
      </w:r>
    </w:p>
    <w:p w:rsidR="00030BA8" w:rsidRDefault="00030BA8" w:rsidP="00030BA8">
      <w:pPr>
        <w:spacing w:after="0" w:line="240" w:lineRule="auto"/>
        <w:rPr>
          <w:rFonts w:cs="Arial"/>
          <w:sz w:val="20"/>
          <w:szCs w:val="20"/>
        </w:rPr>
      </w:pPr>
      <w:proofErr w:type="spellStart"/>
      <w:proofErr w:type="gramStart"/>
      <w:r w:rsidRPr="001E1E57">
        <w:rPr>
          <w:rFonts w:cs="Arial"/>
          <w:sz w:val="20"/>
          <w:szCs w:val="20"/>
        </w:rPr>
        <w:t>Moga</w:t>
      </w:r>
      <w:proofErr w:type="spellEnd"/>
      <w:r w:rsidRPr="001E1E57">
        <w:rPr>
          <w:rFonts w:cs="Arial"/>
          <w:sz w:val="20"/>
          <w:szCs w:val="20"/>
        </w:rPr>
        <w:t>.</w:t>
      </w:r>
      <w:proofErr w:type="gramEnd"/>
      <w:r w:rsidRPr="001E1E57">
        <w:rPr>
          <w:rFonts w:cs="Arial"/>
          <w:sz w:val="20"/>
          <w:szCs w:val="20"/>
        </w:rPr>
        <w:t xml:space="preserve">                                                                                                                        Respondent</w:t>
      </w:r>
      <w:r>
        <w:rPr>
          <w:rFonts w:cs="Arial"/>
          <w:sz w:val="20"/>
          <w:szCs w:val="20"/>
        </w:rPr>
        <w:t>s</w:t>
      </w:r>
    </w:p>
    <w:p w:rsidR="00030BA8" w:rsidRDefault="00030BA8" w:rsidP="00030BA8">
      <w:pPr>
        <w:spacing w:after="0" w:line="240" w:lineRule="auto"/>
        <w:rPr>
          <w:rFonts w:cs="Arial"/>
          <w:sz w:val="20"/>
          <w:szCs w:val="20"/>
        </w:rPr>
      </w:pPr>
    </w:p>
    <w:p w:rsidR="00030BA8" w:rsidRDefault="00030BA8" w:rsidP="00030BA8">
      <w:pPr>
        <w:jc w:val="center"/>
        <w:rPr>
          <w:rFonts w:cs="Arial"/>
          <w:b/>
          <w:sz w:val="32"/>
          <w:szCs w:val="32"/>
          <w:u w:val="single"/>
        </w:rPr>
      </w:pPr>
      <w:r w:rsidRPr="00106B8E">
        <w:rPr>
          <w:rFonts w:cs="Arial"/>
          <w:b/>
          <w:sz w:val="32"/>
          <w:szCs w:val="32"/>
        </w:rPr>
        <w:t xml:space="preserve">      </w:t>
      </w:r>
      <w:r w:rsidR="007E385E">
        <w:rPr>
          <w:rFonts w:cs="Arial"/>
          <w:b/>
          <w:sz w:val="32"/>
          <w:szCs w:val="32"/>
          <w:u w:val="single"/>
        </w:rPr>
        <w:t>CC: 27</w:t>
      </w:r>
      <w:r>
        <w:rPr>
          <w:rFonts w:cs="Arial"/>
          <w:b/>
          <w:sz w:val="32"/>
          <w:szCs w:val="32"/>
          <w:u w:val="single"/>
        </w:rPr>
        <w:t>of 2016</w:t>
      </w:r>
    </w:p>
    <w:p w:rsidR="00030BA8" w:rsidRDefault="00030BA8" w:rsidP="00030BA8">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 xml:space="preserve">Date of RTI Application </w:t>
      </w:r>
      <w:r>
        <w:rPr>
          <w:rFonts w:cs="Arial"/>
          <w:b/>
          <w:sz w:val="20"/>
          <w:szCs w:val="20"/>
        </w:rPr>
        <w:tab/>
        <w:t xml:space="preserve">: </w:t>
      </w:r>
      <w:r>
        <w:rPr>
          <w:rFonts w:cs="Arial"/>
          <w:b/>
          <w:sz w:val="20"/>
          <w:szCs w:val="20"/>
        </w:rPr>
        <w:tab/>
        <w:t>05.10.2015</w:t>
      </w:r>
      <w:r>
        <w:rPr>
          <w:rFonts w:cs="Arial"/>
          <w:b/>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7E385E">
        <w:rPr>
          <w:rFonts w:cs="Arial"/>
          <w:sz w:val="20"/>
          <w:szCs w:val="20"/>
        </w:rPr>
        <w:tab/>
      </w:r>
      <w:r>
        <w:rPr>
          <w:rFonts w:cs="Arial"/>
          <w:b/>
          <w:sz w:val="20"/>
          <w:szCs w:val="20"/>
        </w:rPr>
        <w:t>Date of First Appeal</w:t>
      </w:r>
      <w:r>
        <w:rPr>
          <w:rFonts w:cs="Arial"/>
          <w:b/>
          <w:sz w:val="20"/>
          <w:szCs w:val="20"/>
        </w:rPr>
        <w:tab/>
      </w:r>
      <w:r>
        <w:rPr>
          <w:rFonts w:cs="Arial"/>
          <w:b/>
          <w:sz w:val="20"/>
          <w:szCs w:val="20"/>
        </w:rPr>
        <w:tab/>
        <w:t xml:space="preserve">:    </w:t>
      </w:r>
      <w:r>
        <w:rPr>
          <w:rFonts w:cs="Arial"/>
          <w:b/>
          <w:sz w:val="20"/>
          <w:szCs w:val="20"/>
        </w:rPr>
        <w:tab/>
        <w:t>21.12.2015</w:t>
      </w:r>
      <w:r>
        <w:rPr>
          <w:rFonts w:cs="Arial"/>
          <w:b/>
          <w:sz w:val="20"/>
          <w:szCs w:val="20"/>
        </w:rPr>
        <w:tab/>
      </w:r>
    </w:p>
    <w:p w:rsidR="00030BA8" w:rsidRDefault="00030BA8" w:rsidP="00030BA8">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 xml:space="preserve">Date of Order of FAA </w:t>
      </w:r>
      <w:r>
        <w:rPr>
          <w:rFonts w:cs="Arial"/>
          <w:b/>
          <w:sz w:val="20"/>
          <w:szCs w:val="20"/>
        </w:rPr>
        <w:tab/>
      </w:r>
      <w:r>
        <w:rPr>
          <w:rFonts w:cs="Arial"/>
          <w:b/>
          <w:sz w:val="20"/>
          <w:szCs w:val="20"/>
        </w:rPr>
        <w:tab/>
        <w:t xml:space="preserve">:  </w:t>
      </w:r>
      <w:r>
        <w:rPr>
          <w:rFonts w:cs="Arial"/>
          <w:b/>
          <w:sz w:val="20"/>
          <w:szCs w:val="20"/>
        </w:rPr>
        <w:tab/>
        <w:t>Nil</w:t>
      </w:r>
    </w:p>
    <w:p w:rsidR="00030BA8" w:rsidRDefault="007E385E" w:rsidP="00030BA8">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Date of Second Complaint</w:t>
      </w:r>
      <w:r w:rsidR="00030BA8">
        <w:rPr>
          <w:rFonts w:cs="Arial"/>
          <w:b/>
          <w:sz w:val="20"/>
          <w:szCs w:val="20"/>
        </w:rPr>
        <w:tab/>
        <w:t xml:space="preserve">: </w:t>
      </w:r>
      <w:r w:rsidR="00030BA8">
        <w:rPr>
          <w:rFonts w:cs="Arial"/>
          <w:b/>
          <w:sz w:val="20"/>
          <w:szCs w:val="20"/>
        </w:rPr>
        <w:tab/>
        <w:t>28.12.2015</w:t>
      </w:r>
    </w:p>
    <w:p w:rsidR="00030BA8" w:rsidRDefault="00030BA8" w:rsidP="00030BA8">
      <w:pPr>
        <w:spacing w:after="0" w:line="240" w:lineRule="auto"/>
        <w:rPr>
          <w:rFonts w:cs="Arial"/>
          <w:b/>
          <w:sz w:val="20"/>
          <w:szCs w:val="20"/>
        </w:rPr>
      </w:pPr>
    </w:p>
    <w:p w:rsidR="00030BA8" w:rsidRDefault="00030BA8" w:rsidP="00030BA8">
      <w:pPr>
        <w:spacing w:after="0" w:line="240" w:lineRule="auto"/>
        <w:jc w:val="both"/>
        <w:rPr>
          <w:rFonts w:cs="Arial"/>
          <w:sz w:val="20"/>
          <w:szCs w:val="20"/>
        </w:rPr>
      </w:pPr>
      <w:r w:rsidRPr="001E1E57">
        <w:rPr>
          <w:rFonts w:cs="Arial"/>
          <w:b/>
          <w:sz w:val="20"/>
          <w:szCs w:val="20"/>
        </w:rPr>
        <w:t>Present:</w:t>
      </w:r>
      <w:r>
        <w:rPr>
          <w:rFonts w:cs="Arial"/>
          <w:b/>
          <w:sz w:val="20"/>
          <w:szCs w:val="20"/>
        </w:rPr>
        <w:tab/>
      </w:r>
      <w:r>
        <w:rPr>
          <w:rFonts w:cs="Arial"/>
          <w:sz w:val="20"/>
          <w:szCs w:val="20"/>
        </w:rPr>
        <w:t>None</w:t>
      </w:r>
      <w:r w:rsidR="007E385E">
        <w:rPr>
          <w:rFonts w:cs="Arial"/>
          <w:sz w:val="20"/>
          <w:szCs w:val="20"/>
        </w:rPr>
        <w:t xml:space="preserve"> on behalf of the Complainant</w:t>
      </w:r>
      <w:r>
        <w:rPr>
          <w:rFonts w:cs="Arial"/>
          <w:sz w:val="20"/>
          <w:szCs w:val="20"/>
        </w:rPr>
        <w:t>.</w:t>
      </w:r>
    </w:p>
    <w:p w:rsidR="00030BA8" w:rsidRDefault="007E385E" w:rsidP="00030BA8">
      <w:pPr>
        <w:spacing w:after="0" w:line="240" w:lineRule="auto"/>
        <w:jc w:val="both"/>
        <w:rPr>
          <w:rFonts w:cs="Arial"/>
          <w:sz w:val="20"/>
          <w:szCs w:val="20"/>
        </w:rPr>
      </w:pPr>
      <w:r>
        <w:rPr>
          <w:rFonts w:cs="Arial"/>
          <w:b/>
          <w:sz w:val="20"/>
          <w:szCs w:val="20"/>
        </w:rPr>
        <w:tab/>
      </w:r>
      <w:r>
        <w:rPr>
          <w:rFonts w:cs="Arial"/>
          <w:b/>
          <w:sz w:val="20"/>
          <w:szCs w:val="20"/>
        </w:rPr>
        <w:tab/>
      </w:r>
      <w:r w:rsidRPr="007E385E">
        <w:rPr>
          <w:rFonts w:cs="Arial"/>
          <w:sz w:val="20"/>
          <w:szCs w:val="20"/>
        </w:rPr>
        <w:t xml:space="preserve">Sh. </w:t>
      </w:r>
      <w:proofErr w:type="spellStart"/>
      <w:r w:rsidRPr="007E385E">
        <w:rPr>
          <w:rFonts w:cs="Arial"/>
          <w:sz w:val="20"/>
          <w:szCs w:val="20"/>
        </w:rPr>
        <w:t>Man</w:t>
      </w:r>
      <w:r>
        <w:rPr>
          <w:rFonts w:cs="Arial"/>
          <w:sz w:val="20"/>
          <w:szCs w:val="20"/>
        </w:rPr>
        <w:t>g</w:t>
      </w:r>
      <w:r w:rsidRPr="007E385E">
        <w:rPr>
          <w:rFonts w:cs="Arial"/>
          <w:sz w:val="20"/>
          <w:szCs w:val="20"/>
        </w:rPr>
        <w:t>aljit</w:t>
      </w:r>
      <w:proofErr w:type="spellEnd"/>
      <w:r w:rsidRPr="007E385E">
        <w:rPr>
          <w:rFonts w:cs="Arial"/>
          <w:sz w:val="20"/>
          <w:szCs w:val="20"/>
        </w:rPr>
        <w:t xml:space="preserve"> Singh, Clerk, O/o </w:t>
      </w:r>
      <w:proofErr w:type="spellStart"/>
      <w:r w:rsidRPr="007E385E">
        <w:rPr>
          <w:rFonts w:cs="Arial"/>
          <w:sz w:val="20"/>
          <w:szCs w:val="20"/>
        </w:rPr>
        <w:t>Tehsildar</w:t>
      </w:r>
      <w:proofErr w:type="spellEnd"/>
      <w:r w:rsidRPr="007E385E">
        <w:rPr>
          <w:rFonts w:cs="Arial"/>
          <w:sz w:val="20"/>
          <w:szCs w:val="20"/>
        </w:rPr>
        <w:t xml:space="preserve">, </w:t>
      </w:r>
      <w:proofErr w:type="spellStart"/>
      <w:r w:rsidRPr="007E385E">
        <w:rPr>
          <w:rFonts w:cs="Arial"/>
          <w:sz w:val="20"/>
          <w:szCs w:val="20"/>
        </w:rPr>
        <w:t>Moga</w:t>
      </w:r>
      <w:proofErr w:type="spellEnd"/>
      <w:r w:rsidRPr="007E385E">
        <w:rPr>
          <w:rFonts w:cs="Arial"/>
          <w:sz w:val="20"/>
          <w:szCs w:val="20"/>
        </w:rPr>
        <w:t xml:space="preserve"> – for Respondent.</w:t>
      </w:r>
    </w:p>
    <w:p w:rsidR="007E385E" w:rsidRPr="007E385E" w:rsidRDefault="007E385E" w:rsidP="00030BA8">
      <w:pPr>
        <w:spacing w:after="0" w:line="240" w:lineRule="auto"/>
        <w:jc w:val="both"/>
        <w:rPr>
          <w:rFonts w:cs="Arial"/>
          <w:sz w:val="20"/>
          <w:szCs w:val="20"/>
        </w:rPr>
      </w:pPr>
    </w:p>
    <w:p w:rsidR="00030BA8" w:rsidRDefault="00030BA8" w:rsidP="00030BA8">
      <w:pPr>
        <w:jc w:val="both"/>
        <w:rPr>
          <w:rFonts w:cs="Arial"/>
          <w:szCs w:val="24"/>
        </w:rPr>
      </w:pPr>
      <w:r w:rsidRPr="00D73711">
        <w:rPr>
          <w:rFonts w:cs="Arial"/>
          <w:b/>
          <w:sz w:val="20"/>
          <w:szCs w:val="20"/>
          <w:u w:val="single"/>
        </w:rPr>
        <w:t>ORDER</w:t>
      </w:r>
      <w:r>
        <w:rPr>
          <w:rFonts w:cs="Arial"/>
          <w:szCs w:val="24"/>
        </w:rPr>
        <w:tab/>
      </w:r>
    </w:p>
    <w:p w:rsidR="007E385E" w:rsidRDefault="00030BA8" w:rsidP="001F6C2E">
      <w:pPr>
        <w:spacing w:after="0" w:line="600" w:lineRule="auto"/>
        <w:jc w:val="both"/>
        <w:rPr>
          <w:rFonts w:cs="Arial"/>
          <w:sz w:val="20"/>
          <w:szCs w:val="20"/>
        </w:rPr>
      </w:pPr>
      <w:r>
        <w:rPr>
          <w:rFonts w:cs="Arial"/>
          <w:szCs w:val="24"/>
        </w:rPr>
        <w:tab/>
      </w:r>
      <w:r w:rsidRPr="00002BF9">
        <w:rPr>
          <w:rFonts w:cs="Arial"/>
          <w:sz w:val="20"/>
          <w:szCs w:val="20"/>
        </w:rPr>
        <w:tab/>
      </w:r>
      <w:r w:rsidR="007E385E">
        <w:rPr>
          <w:rFonts w:cs="Arial"/>
          <w:sz w:val="20"/>
          <w:szCs w:val="20"/>
        </w:rPr>
        <w:t>The complainant is absent.</w:t>
      </w:r>
    </w:p>
    <w:p w:rsidR="007E385E" w:rsidRDefault="007E385E" w:rsidP="001F6C2E">
      <w:pPr>
        <w:spacing w:after="0" w:line="60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Mangaljit</w:t>
      </w:r>
      <w:proofErr w:type="spellEnd"/>
      <w:r>
        <w:rPr>
          <w:rFonts w:cs="Arial"/>
          <w:sz w:val="20"/>
          <w:szCs w:val="20"/>
        </w:rPr>
        <w:t xml:space="preserve"> Singh, Clerk, appearing on behalf of the respondent says that information comprised in 1470 pages has been handed over to the complainant.  The complainant though present in the office complex of the Commission chooses not to attend the Court.  We do not have any reason to doubt the contention of the respondent that the information has been handed over to him.  In the absence of any counter submission of the complainant the Commission presumes that he is satisfied with the information thus handed over to him.  </w:t>
      </w:r>
      <w:r w:rsidR="001F6C2E">
        <w:rPr>
          <w:rFonts w:cs="Arial"/>
          <w:sz w:val="20"/>
          <w:szCs w:val="20"/>
        </w:rPr>
        <w:t xml:space="preserve">No further adjournment shall serve any purpose. </w:t>
      </w:r>
      <w:r>
        <w:rPr>
          <w:rFonts w:cs="Arial"/>
          <w:sz w:val="20"/>
          <w:szCs w:val="20"/>
        </w:rPr>
        <w:t xml:space="preserve">We feel that sufficient information has been provided to the complainant.  </w:t>
      </w:r>
    </w:p>
    <w:p w:rsidR="007E385E" w:rsidRPr="001F6C2E" w:rsidRDefault="007E385E" w:rsidP="00030BA8">
      <w:pPr>
        <w:spacing w:line="600" w:lineRule="auto"/>
        <w:jc w:val="both"/>
        <w:rPr>
          <w:rFonts w:cs="Arial"/>
          <w:b/>
          <w:sz w:val="20"/>
          <w:szCs w:val="20"/>
        </w:rPr>
      </w:pPr>
      <w:r>
        <w:rPr>
          <w:rFonts w:cs="Arial"/>
          <w:sz w:val="20"/>
          <w:szCs w:val="20"/>
        </w:rPr>
        <w:tab/>
      </w:r>
      <w:r>
        <w:rPr>
          <w:rFonts w:cs="Arial"/>
          <w:sz w:val="20"/>
          <w:szCs w:val="20"/>
        </w:rPr>
        <w:tab/>
      </w:r>
      <w:proofErr w:type="gramStart"/>
      <w:r w:rsidRPr="001F6C2E">
        <w:rPr>
          <w:rFonts w:cs="Arial"/>
          <w:b/>
          <w:sz w:val="20"/>
          <w:szCs w:val="20"/>
        </w:rPr>
        <w:t>Disposed.</w:t>
      </w:r>
      <w:proofErr w:type="gramEnd"/>
    </w:p>
    <w:p w:rsidR="00030BA8" w:rsidRDefault="00030BA8" w:rsidP="001F6C2E">
      <w:pPr>
        <w:spacing w:line="24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sidR="00973D89">
        <w:rPr>
          <w:rFonts w:cs="Arial"/>
          <w:b/>
          <w:szCs w:val="24"/>
        </w:rPr>
        <w:tab/>
      </w:r>
      <w:r w:rsidR="00973D89">
        <w:rPr>
          <w:rFonts w:cs="Arial"/>
          <w:b/>
          <w:szCs w:val="24"/>
        </w:rPr>
        <w:tab/>
      </w:r>
      <w:r w:rsidR="00973D89">
        <w:rPr>
          <w:rFonts w:cs="Arial"/>
          <w:b/>
          <w:szCs w:val="24"/>
        </w:rPr>
        <w:tab/>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030BA8" w:rsidRPr="004659C7" w:rsidRDefault="00030BA8" w:rsidP="00030BA8">
      <w:pPr>
        <w:spacing w:after="0" w:line="240" w:lineRule="auto"/>
        <w:jc w:val="both"/>
        <w:rPr>
          <w:rFonts w:cs="Arial"/>
          <w:b/>
          <w:szCs w:val="24"/>
        </w:rPr>
      </w:pPr>
      <w:r>
        <w:rPr>
          <w:rFonts w:cs="Arial"/>
          <w:b/>
          <w:szCs w:val="24"/>
        </w:rPr>
        <w:t>19.09.2017</w:t>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w:t>
      </w:r>
      <w:proofErr w:type="spellStart"/>
      <w:r w:rsidRPr="004659C7">
        <w:rPr>
          <w:rFonts w:cs="Arial"/>
          <w:b/>
          <w:szCs w:val="24"/>
        </w:rPr>
        <w:t>Yashvir</w:t>
      </w:r>
      <w:proofErr w:type="spellEnd"/>
      <w:r w:rsidRPr="004659C7">
        <w:rPr>
          <w:rFonts w:cs="Arial"/>
          <w:b/>
          <w:szCs w:val="24"/>
        </w:rPr>
        <w:t xml:space="preserve"> </w:t>
      </w:r>
      <w:proofErr w:type="spellStart"/>
      <w:r w:rsidRPr="004659C7">
        <w:rPr>
          <w:rFonts w:cs="Arial"/>
          <w:b/>
          <w:szCs w:val="24"/>
        </w:rPr>
        <w:t>Mahajan</w:t>
      </w:r>
      <w:proofErr w:type="spellEnd"/>
      <w:r w:rsidRPr="004659C7">
        <w:rPr>
          <w:rFonts w:cs="Arial"/>
          <w:b/>
          <w:szCs w:val="24"/>
        </w:rPr>
        <w:t>)</w:t>
      </w:r>
    </w:p>
    <w:p w:rsidR="00030BA8" w:rsidRDefault="00030BA8" w:rsidP="00030BA8">
      <w:pPr>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8C47D2" w:rsidRDefault="004C4D4B" w:rsidP="008C47D2">
      <w:pPr>
        <w:spacing w:after="0" w:line="240" w:lineRule="auto"/>
        <w:rPr>
          <w:rFonts w:cs="Arial"/>
          <w:b/>
          <w:sz w:val="36"/>
          <w:szCs w:val="36"/>
        </w:rPr>
      </w:pPr>
      <w:r>
        <w:rPr>
          <w:rFonts w:cs="Arial"/>
          <w:b/>
          <w:sz w:val="36"/>
          <w:szCs w:val="36"/>
        </w:rPr>
        <w:lastRenderedPageBreak/>
        <w:t xml:space="preserve">      </w:t>
      </w:r>
      <w:r w:rsidR="008C47D2">
        <w:rPr>
          <w:rFonts w:cs="Arial"/>
          <w:b/>
          <w:sz w:val="36"/>
          <w:szCs w:val="36"/>
        </w:rPr>
        <w:t>STATE INFORMATION COMMISSION, PUNJAB</w:t>
      </w:r>
    </w:p>
    <w:p w:rsidR="008C47D2" w:rsidRPr="00C90119" w:rsidRDefault="008C47D2" w:rsidP="008C47D2">
      <w:pPr>
        <w:spacing w:after="0" w:line="240" w:lineRule="auto"/>
        <w:jc w:val="center"/>
        <w:rPr>
          <w:rFonts w:cs="Arial"/>
          <w:b/>
          <w:sz w:val="22"/>
        </w:rPr>
      </w:pPr>
      <w:r w:rsidRPr="00C90119">
        <w:rPr>
          <w:rFonts w:cs="Arial"/>
          <w:b/>
          <w:sz w:val="22"/>
        </w:rPr>
        <w:t>RED CROSS BUILDING, SECTOR-16, MADHYA MARG, CHANDIGARH</w:t>
      </w:r>
    </w:p>
    <w:p w:rsidR="008C47D2" w:rsidRPr="00C90119" w:rsidRDefault="008C47D2" w:rsidP="008C47D2">
      <w:pPr>
        <w:spacing w:after="0" w:line="240" w:lineRule="auto"/>
        <w:jc w:val="center"/>
        <w:rPr>
          <w:rFonts w:cs="Arial"/>
          <w:b/>
          <w:sz w:val="22"/>
        </w:rPr>
      </w:pPr>
      <w:r w:rsidRPr="00C90119">
        <w:rPr>
          <w:rFonts w:cs="Arial"/>
          <w:b/>
          <w:sz w:val="22"/>
        </w:rPr>
        <w:t>Tele No. 0172-</w:t>
      </w:r>
      <w:r>
        <w:rPr>
          <w:rFonts w:cs="Arial"/>
          <w:b/>
          <w:sz w:val="22"/>
        </w:rPr>
        <w:t>2864112</w:t>
      </w:r>
      <w:r w:rsidRPr="00C90119">
        <w:rPr>
          <w:rFonts w:cs="Arial"/>
          <w:b/>
          <w:sz w:val="22"/>
        </w:rPr>
        <w:t>, FAX No. 0172-</w:t>
      </w:r>
      <w:r>
        <w:rPr>
          <w:rFonts w:cs="Arial"/>
          <w:b/>
          <w:sz w:val="22"/>
        </w:rPr>
        <w:t>2864110</w:t>
      </w:r>
      <w:proofErr w:type="gramStart"/>
      <w:r w:rsidRPr="00C90119">
        <w:rPr>
          <w:rFonts w:cs="Arial"/>
          <w:b/>
          <w:sz w:val="22"/>
        </w:rPr>
        <w:t>,  Visit</w:t>
      </w:r>
      <w:proofErr w:type="gramEnd"/>
      <w:r w:rsidRPr="00C90119">
        <w:rPr>
          <w:rFonts w:cs="Arial"/>
          <w:b/>
          <w:sz w:val="22"/>
        </w:rPr>
        <w:t xml:space="preserve"> us @ </w:t>
      </w:r>
      <w:hyperlink r:id="rId6" w:history="1">
        <w:r w:rsidRPr="00C90119">
          <w:rPr>
            <w:rStyle w:val="Hyperlink"/>
            <w:rFonts w:cs="Arial"/>
            <w:b/>
            <w:sz w:val="22"/>
          </w:rPr>
          <w:t>www.infocommpunjab.com</w:t>
        </w:r>
      </w:hyperlink>
    </w:p>
    <w:p w:rsidR="008C47D2" w:rsidRPr="00C90119" w:rsidRDefault="008C47D2" w:rsidP="008C47D2">
      <w:pPr>
        <w:spacing w:after="0" w:line="240" w:lineRule="auto"/>
        <w:jc w:val="both"/>
        <w:rPr>
          <w:rFonts w:cs="Arial"/>
          <w:sz w:val="22"/>
        </w:rPr>
      </w:pPr>
    </w:p>
    <w:p w:rsidR="008C47D2" w:rsidRPr="001E1E57" w:rsidRDefault="008C47D2" w:rsidP="008C47D2">
      <w:pPr>
        <w:spacing w:after="0" w:line="240" w:lineRule="auto"/>
        <w:jc w:val="both"/>
        <w:rPr>
          <w:rFonts w:cs="Arial"/>
          <w:sz w:val="20"/>
          <w:szCs w:val="20"/>
        </w:rPr>
      </w:pPr>
      <w:r w:rsidRPr="001E1E57">
        <w:rPr>
          <w:rFonts w:cs="Arial"/>
          <w:sz w:val="20"/>
          <w:szCs w:val="20"/>
        </w:rPr>
        <w:t>Sh.</w:t>
      </w:r>
      <w:r>
        <w:rPr>
          <w:rFonts w:cs="Arial"/>
          <w:sz w:val="20"/>
          <w:szCs w:val="20"/>
        </w:rPr>
        <w:t xml:space="preserve"> </w:t>
      </w:r>
      <w:r w:rsidRPr="001E1E57">
        <w:rPr>
          <w:rFonts w:cs="Arial"/>
          <w:sz w:val="20"/>
          <w:szCs w:val="20"/>
        </w:rPr>
        <w:t xml:space="preserve">H.S. </w:t>
      </w:r>
      <w:proofErr w:type="spellStart"/>
      <w:r w:rsidRPr="001E1E57">
        <w:rPr>
          <w:rFonts w:cs="Arial"/>
          <w:sz w:val="20"/>
          <w:szCs w:val="20"/>
        </w:rPr>
        <w:t>Hundal</w:t>
      </w:r>
      <w:proofErr w:type="spellEnd"/>
      <w:r w:rsidRPr="001E1E57">
        <w:rPr>
          <w:rFonts w:cs="Arial"/>
          <w:sz w:val="20"/>
          <w:szCs w:val="20"/>
        </w:rPr>
        <w:t xml:space="preserve">, </w:t>
      </w:r>
    </w:p>
    <w:p w:rsidR="008C47D2" w:rsidRPr="001E1E57" w:rsidRDefault="008C47D2" w:rsidP="008C47D2">
      <w:pPr>
        <w:spacing w:after="0" w:line="240" w:lineRule="auto"/>
        <w:jc w:val="both"/>
        <w:rPr>
          <w:rFonts w:cs="Arial"/>
          <w:sz w:val="20"/>
          <w:szCs w:val="20"/>
        </w:rPr>
      </w:pPr>
      <w:r w:rsidRPr="001E1E57">
        <w:rPr>
          <w:rFonts w:cs="Arial"/>
          <w:sz w:val="20"/>
          <w:szCs w:val="20"/>
        </w:rPr>
        <w:t>Chamber No.82, District Courts,</w:t>
      </w:r>
    </w:p>
    <w:p w:rsidR="008C47D2" w:rsidRDefault="008C47D2" w:rsidP="008C47D2">
      <w:pPr>
        <w:spacing w:after="0" w:line="240" w:lineRule="auto"/>
        <w:jc w:val="both"/>
        <w:rPr>
          <w:rFonts w:cs="Arial"/>
          <w:sz w:val="20"/>
          <w:szCs w:val="20"/>
        </w:rPr>
      </w:pPr>
      <w:r w:rsidRPr="001E1E57">
        <w:rPr>
          <w:rFonts w:cs="Arial"/>
          <w:sz w:val="20"/>
          <w:szCs w:val="20"/>
        </w:rPr>
        <w:t>Phase 3 B-1, S.A.S Nagar</w:t>
      </w:r>
      <w:proofErr w:type="gramStart"/>
      <w:r w:rsidRPr="001E1E57">
        <w:rPr>
          <w:rFonts w:cs="Arial"/>
          <w:sz w:val="20"/>
          <w:szCs w:val="20"/>
        </w:rPr>
        <w:t xml:space="preserve">, 160059               </w:t>
      </w:r>
      <w:r w:rsidRPr="001E1E57">
        <w:rPr>
          <w:rFonts w:cs="Arial"/>
          <w:sz w:val="20"/>
          <w:szCs w:val="20"/>
        </w:rPr>
        <w:tab/>
      </w:r>
      <w:r w:rsidRPr="001E1E57">
        <w:rPr>
          <w:rFonts w:cs="Arial"/>
          <w:sz w:val="20"/>
          <w:szCs w:val="20"/>
        </w:rPr>
        <w:tab/>
      </w:r>
      <w:r w:rsidRPr="001E1E57">
        <w:rPr>
          <w:rFonts w:cs="Arial"/>
          <w:sz w:val="20"/>
          <w:szCs w:val="20"/>
        </w:rPr>
        <w:tab/>
      </w:r>
      <w:r w:rsidRPr="001E1E57">
        <w:rPr>
          <w:rFonts w:cs="Arial"/>
          <w:sz w:val="20"/>
          <w:szCs w:val="20"/>
        </w:rPr>
        <w:tab/>
      </w:r>
      <w:proofErr w:type="gramEnd"/>
      <w:r w:rsidRPr="001E1E57">
        <w:rPr>
          <w:rFonts w:cs="Arial"/>
          <w:sz w:val="20"/>
          <w:szCs w:val="20"/>
        </w:rPr>
        <w:t xml:space="preserve"> Complainant</w:t>
      </w:r>
    </w:p>
    <w:p w:rsidR="008C47D2" w:rsidRPr="001E1E57" w:rsidRDefault="008C47D2" w:rsidP="008C47D2">
      <w:pPr>
        <w:spacing w:after="0" w:line="240" w:lineRule="auto"/>
        <w:jc w:val="both"/>
        <w:rPr>
          <w:rFonts w:cs="Arial"/>
          <w:sz w:val="20"/>
          <w:szCs w:val="20"/>
        </w:rPr>
      </w:pPr>
    </w:p>
    <w:p w:rsidR="008C47D2" w:rsidRDefault="008C47D2" w:rsidP="008C47D2">
      <w:pPr>
        <w:spacing w:after="0" w:line="240" w:lineRule="auto"/>
        <w:jc w:val="center"/>
        <w:rPr>
          <w:rFonts w:cs="Arial"/>
          <w:sz w:val="20"/>
          <w:szCs w:val="20"/>
        </w:rPr>
      </w:pPr>
      <w:r w:rsidRPr="001E1E57">
        <w:rPr>
          <w:rFonts w:cs="Arial"/>
          <w:sz w:val="20"/>
          <w:szCs w:val="20"/>
        </w:rPr>
        <w:t>Versus</w:t>
      </w:r>
    </w:p>
    <w:p w:rsidR="008C47D2" w:rsidRPr="001E1E57" w:rsidRDefault="008C47D2" w:rsidP="008C47D2">
      <w:pPr>
        <w:spacing w:after="0" w:line="240" w:lineRule="auto"/>
        <w:rPr>
          <w:rFonts w:cs="Arial"/>
          <w:sz w:val="20"/>
          <w:szCs w:val="20"/>
        </w:rPr>
      </w:pPr>
      <w:r w:rsidRPr="001E1E57">
        <w:rPr>
          <w:rFonts w:cs="Arial"/>
          <w:sz w:val="20"/>
          <w:szCs w:val="20"/>
        </w:rPr>
        <w:t>Public Information Officer,</w:t>
      </w:r>
    </w:p>
    <w:p w:rsidR="008C47D2" w:rsidRPr="001E1E57" w:rsidRDefault="008C47D2" w:rsidP="008C47D2">
      <w:pPr>
        <w:spacing w:after="0" w:line="240" w:lineRule="auto"/>
        <w:rPr>
          <w:rFonts w:cs="Arial"/>
          <w:sz w:val="20"/>
          <w:szCs w:val="20"/>
        </w:rPr>
      </w:pPr>
      <w:r w:rsidRPr="001E1E57">
        <w:rPr>
          <w:rFonts w:cs="Arial"/>
          <w:sz w:val="20"/>
          <w:szCs w:val="20"/>
        </w:rPr>
        <w:t>O/o</w:t>
      </w:r>
      <w:r>
        <w:rPr>
          <w:rFonts w:cs="Arial"/>
          <w:sz w:val="20"/>
          <w:szCs w:val="20"/>
        </w:rPr>
        <w:t xml:space="preserve"> </w:t>
      </w:r>
      <w:proofErr w:type="spellStart"/>
      <w:r w:rsidRPr="001E1E57">
        <w:rPr>
          <w:rFonts w:cs="Arial"/>
          <w:sz w:val="20"/>
          <w:szCs w:val="20"/>
        </w:rPr>
        <w:t>Tehsildar</w:t>
      </w:r>
      <w:proofErr w:type="spellEnd"/>
      <w:r w:rsidRPr="001E1E57">
        <w:rPr>
          <w:rFonts w:cs="Arial"/>
          <w:sz w:val="20"/>
          <w:szCs w:val="20"/>
        </w:rPr>
        <w:t>,</w:t>
      </w:r>
      <w:r>
        <w:rPr>
          <w:rFonts w:cs="Arial"/>
          <w:sz w:val="20"/>
          <w:szCs w:val="20"/>
        </w:rPr>
        <w:t xml:space="preserve"> </w:t>
      </w:r>
      <w:r w:rsidRPr="001E1E57">
        <w:rPr>
          <w:rFonts w:cs="Arial"/>
          <w:sz w:val="20"/>
          <w:szCs w:val="20"/>
        </w:rPr>
        <w:t>Mini Secretariat,</w:t>
      </w:r>
    </w:p>
    <w:p w:rsidR="004C4D4B" w:rsidRDefault="008C47D2" w:rsidP="008C47D2">
      <w:pPr>
        <w:spacing w:after="0" w:line="240" w:lineRule="auto"/>
        <w:rPr>
          <w:rFonts w:cs="Arial"/>
          <w:sz w:val="20"/>
          <w:szCs w:val="20"/>
        </w:rPr>
      </w:pPr>
      <w:proofErr w:type="spellStart"/>
      <w:proofErr w:type="gramStart"/>
      <w:r w:rsidRPr="001E1E57">
        <w:rPr>
          <w:rFonts w:cs="Arial"/>
          <w:sz w:val="20"/>
          <w:szCs w:val="20"/>
        </w:rPr>
        <w:t>Moga</w:t>
      </w:r>
      <w:proofErr w:type="spellEnd"/>
      <w:r w:rsidRPr="001E1E57">
        <w:rPr>
          <w:rFonts w:cs="Arial"/>
          <w:sz w:val="20"/>
          <w:szCs w:val="20"/>
        </w:rPr>
        <w:t>.</w:t>
      </w:r>
      <w:proofErr w:type="gramEnd"/>
      <w:r w:rsidRPr="001E1E57">
        <w:rPr>
          <w:rFonts w:cs="Arial"/>
          <w:sz w:val="20"/>
          <w:szCs w:val="20"/>
        </w:rPr>
        <w:t xml:space="preserve">    </w:t>
      </w:r>
    </w:p>
    <w:p w:rsidR="004C4D4B" w:rsidRDefault="004C4D4B" w:rsidP="008C47D2">
      <w:pPr>
        <w:spacing w:after="0" w:line="240" w:lineRule="auto"/>
        <w:rPr>
          <w:rFonts w:cs="Arial"/>
          <w:sz w:val="20"/>
          <w:szCs w:val="20"/>
        </w:rPr>
      </w:pPr>
    </w:p>
    <w:p w:rsidR="004C4D4B" w:rsidRDefault="004C4D4B" w:rsidP="008C47D2">
      <w:pPr>
        <w:spacing w:after="0" w:line="240" w:lineRule="auto"/>
        <w:rPr>
          <w:rFonts w:cs="Arial"/>
          <w:sz w:val="20"/>
          <w:szCs w:val="20"/>
        </w:rPr>
      </w:pPr>
      <w:r>
        <w:rPr>
          <w:rFonts w:cs="Arial"/>
          <w:sz w:val="20"/>
          <w:szCs w:val="20"/>
        </w:rPr>
        <w:t>First Appellate Authority,</w:t>
      </w:r>
    </w:p>
    <w:p w:rsidR="004C4D4B" w:rsidRDefault="004C4D4B" w:rsidP="008C47D2">
      <w:pPr>
        <w:spacing w:after="0" w:line="240" w:lineRule="auto"/>
        <w:rPr>
          <w:rFonts w:cs="Arial"/>
          <w:sz w:val="20"/>
          <w:szCs w:val="20"/>
        </w:rPr>
      </w:pPr>
      <w:r>
        <w:rPr>
          <w:rFonts w:cs="Arial"/>
          <w:sz w:val="20"/>
          <w:szCs w:val="20"/>
        </w:rPr>
        <w:t>O/o Sub Divisional Magistrate,</w:t>
      </w:r>
    </w:p>
    <w:p w:rsidR="008C47D2" w:rsidRDefault="004C4D4B" w:rsidP="008C47D2">
      <w:pPr>
        <w:spacing w:after="0" w:line="240" w:lineRule="auto"/>
        <w:rPr>
          <w:rFonts w:cs="Arial"/>
          <w:sz w:val="20"/>
          <w:szCs w:val="20"/>
        </w:rPr>
      </w:pPr>
      <w:proofErr w:type="spellStart"/>
      <w:proofErr w:type="gramStart"/>
      <w:r>
        <w:rPr>
          <w:rFonts w:cs="Arial"/>
          <w:sz w:val="20"/>
          <w:szCs w:val="20"/>
        </w:rPr>
        <w:t>Moga</w:t>
      </w:r>
      <w:proofErr w:type="spellEnd"/>
      <w:r>
        <w:rPr>
          <w:rFonts w:cs="Arial"/>
          <w:sz w:val="20"/>
          <w:szCs w:val="20"/>
        </w:rPr>
        <w:t>.</w:t>
      </w:r>
      <w:proofErr w:type="gramEnd"/>
      <w:r w:rsidR="008C47D2" w:rsidRPr="001E1E57">
        <w:rPr>
          <w:rFonts w:cs="Arial"/>
          <w:sz w:val="20"/>
          <w:szCs w:val="20"/>
        </w:rPr>
        <w:t xml:space="preserve">                                                                                                                    Respondent</w:t>
      </w:r>
      <w:r w:rsidR="008C47D2">
        <w:rPr>
          <w:rFonts w:cs="Arial"/>
          <w:sz w:val="20"/>
          <w:szCs w:val="20"/>
        </w:rPr>
        <w:t>s</w:t>
      </w:r>
    </w:p>
    <w:p w:rsidR="008C47D2" w:rsidRDefault="008C47D2" w:rsidP="008C47D2">
      <w:pPr>
        <w:spacing w:after="0" w:line="240" w:lineRule="auto"/>
        <w:rPr>
          <w:rFonts w:cs="Arial"/>
          <w:sz w:val="20"/>
          <w:szCs w:val="20"/>
        </w:rPr>
      </w:pPr>
    </w:p>
    <w:p w:rsidR="008C47D2" w:rsidRDefault="008C47D2" w:rsidP="008C47D2">
      <w:pPr>
        <w:jc w:val="center"/>
        <w:rPr>
          <w:rFonts w:cs="Arial"/>
          <w:b/>
          <w:sz w:val="32"/>
          <w:szCs w:val="32"/>
          <w:u w:val="single"/>
        </w:rPr>
      </w:pPr>
      <w:r w:rsidRPr="00106B8E">
        <w:rPr>
          <w:rFonts w:cs="Arial"/>
          <w:b/>
          <w:sz w:val="32"/>
          <w:szCs w:val="32"/>
        </w:rPr>
        <w:t xml:space="preserve">      </w:t>
      </w:r>
      <w:r w:rsidRPr="008C47D2">
        <w:rPr>
          <w:rFonts w:cs="Arial"/>
          <w:b/>
          <w:sz w:val="32"/>
          <w:szCs w:val="32"/>
          <w:u w:val="single"/>
        </w:rPr>
        <w:t>AC</w:t>
      </w:r>
      <w:proofErr w:type="gramStart"/>
      <w:r w:rsidRPr="008C47D2">
        <w:rPr>
          <w:rFonts w:cs="Arial"/>
          <w:b/>
          <w:sz w:val="32"/>
          <w:szCs w:val="32"/>
          <w:u w:val="single"/>
        </w:rPr>
        <w:t>:576</w:t>
      </w:r>
      <w:proofErr w:type="gramEnd"/>
      <w:r w:rsidRPr="008C47D2">
        <w:rPr>
          <w:rFonts w:cs="Arial"/>
          <w:b/>
          <w:sz w:val="32"/>
          <w:szCs w:val="32"/>
          <w:u w:val="single"/>
        </w:rPr>
        <w:t xml:space="preserve"> </w:t>
      </w:r>
      <w:r>
        <w:rPr>
          <w:rFonts w:cs="Arial"/>
          <w:b/>
          <w:sz w:val="32"/>
          <w:szCs w:val="32"/>
          <w:u w:val="single"/>
        </w:rPr>
        <w:t>of 2016</w:t>
      </w:r>
    </w:p>
    <w:p w:rsidR="004C4D4B" w:rsidRDefault="008C47D2" w:rsidP="004C4D4B">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r>
      <w:r w:rsidR="004C4D4B">
        <w:rPr>
          <w:rFonts w:cs="Arial"/>
          <w:b/>
          <w:sz w:val="20"/>
          <w:szCs w:val="20"/>
        </w:rPr>
        <w:t xml:space="preserve">Date of RTI Application </w:t>
      </w:r>
      <w:r w:rsidR="004C4D4B">
        <w:rPr>
          <w:rFonts w:cs="Arial"/>
          <w:b/>
          <w:sz w:val="20"/>
          <w:szCs w:val="20"/>
        </w:rPr>
        <w:tab/>
        <w:t xml:space="preserve">: </w:t>
      </w:r>
      <w:r w:rsidR="004C4D4B">
        <w:rPr>
          <w:rFonts w:cs="Arial"/>
          <w:b/>
          <w:sz w:val="20"/>
          <w:szCs w:val="20"/>
        </w:rPr>
        <w:tab/>
        <w:t>20.11.2015</w:t>
      </w:r>
      <w:r w:rsidR="004C4D4B">
        <w:rPr>
          <w:rFonts w:cs="Arial"/>
          <w:b/>
          <w:sz w:val="20"/>
          <w:szCs w:val="20"/>
        </w:rPr>
        <w:tab/>
      </w:r>
      <w:r w:rsidR="004C4D4B">
        <w:rPr>
          <w:rFonts w:cs="Arial"/>
          <w:sz w:val="20"/>
          <w:szCs w:val="20"/>
        </w:rPr>
        <w:tab/>
      </w:r>
      <w:r w:rsidR="004C4D4B">
        <w:rPr>
          <w:rFonts w:cs="Arial"/>
          <w:sz w:val="20"/>
          <w:szCs w:val="20"/>
        </w:rPr>
        <w:tab/>
      </w:r>
      <w:r w:rsidR="004C4D4B">
        <w:rPr>
          <w:rFonts w:cs="Arial"/>
          <w:sz w:val="20"/>
          <w:szCs w:val="20"/>
        </w:rPr>
        <w:tab/>
      </w:r>
      <w:r w:rsidR="004C4D4B">
        <w:rPr>
          <w:rFonts w:cs="Arial"/>
          <w:sz w:val="20"/>
          <w:szCs w:val="20"/>
        </w:rPr>
        <w:tab/>
      </w:r>
      <w:r w:rsidR="004C4D4B">
        <w:rPr>
          <w:rFonts w:cs="Arial"/>
          <w:sz w:val="20"/>
          <w:szCs w:val="20"/>
        </w:rPr>
        <w:tab/>
      </w:r>
      <w:r w:rsidR="004C4D4B">
        <w:rPr>
          <w:rFonts w:cs="Arial"/>
          <w:b/>
          <w:sz w:val="20"/>
          <w:szCs w:val="20"/>
        </w:rPr>
        <w:t>Date of First Appeal</w:t>
      </w:r>
      <w:r w:rsidR="004C4D4B">
        <w:rPr>
          <w:rFonts w:cs="Arial"/>
          <w:b/>
          <w:sz w:val="20"/>
          <w:szCs w:val="20"/>
        </w:rPr>
        <w:tab/>
      </w:r>
      <w:r w:rsidR="004C4D4B">
        <w:rPr>
          <w:rFonts w:cs="Arial"/>
          <w:b/>
          <w:sz w:val="20"/>
          <w:szCs w:val="20"/>
        </w:rPr>
        <w:tab/>
        <w:t xml:space="preserve">:    </w:t>
      </w:r>
      <w:r w:rsidR="004C4D4B">
        <w:rPr>
          <w:rFonts w:cs="Arial"/>
          <w:b/>
          <w:sz w:val="20"/>
          <w:szCs w:val="20"/>
        </w:rPr>
        <w:tab/>
        <w:t>21.12.2015</w:t>
      </w:r>
      <w:r w:rsidR="004C4D4B">
        <w:rPr>
          <w:rFonts w:cs="Arial"/>
          <w:b/>
          <w:sz w:val="20"/>
          <w:szCs w:val="20"/>
        </w:rPr>
        <w:tab/>
      </w:r>
    </w:p>
    <w:p w:rsidR="004C4D4B" w:rsidRDefault="004C4D4B" w:rsidP="004C4D4B">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 xml:space="preserve">Date of Order of FAA </w:t>
      </w:r>
      <w:r>
        <w:rPr>
          <w:rFonts w:cs="Arial"/>
          <w:b/>
          <w:sz w:val="20"/>
          <w:szCs w:val="20"/>
        </w:rPr>
        <w:tab/>
      </w:r>
      <w:r>
        <w:rPr>
          <w:rFonts w:cs="Arial"/>
          <w:b/>
          <w:sz w:val="20"/>
          <w:szCs w:val="20"/>
        </w:rPr>
        <w:tab/>
        <w:t xml:space="preserve">:  </w:t>
      </w:r>
      <w:r>
        <w:rPr>
          <w:rFonts w:cs="Arial"/>
          <w:b/>
          <w:sz w:val="20"/>
          <w:szCs w:val="20"/>
        </w:rPr>
        <w:tab/>
        <w:t>Nil</w:t>
      </w:r>
    </w:p>
    <w:p w:rsidR="004C4D4B" w:rsidRDefault="004C4D4B" w:rsidP="004C4D4B">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Date of Second Complaint/</w:t>
      </w:r>
    </w:p>
    <w:p w:rsidR="004C4D4B" w:rsidRDefault="004C4D4B" w:rsidP="004C4D4B">
      <w:pPr>
        <w:spacing w:after="0" w:line="240" w:lineRule="auto"/>
        <w:rPr>
          <w:rFonts w:cs="Arial"/>
          <w:b/>
          <w:sz w:val="20"/>
          <w:szCs w:val="20"/>
        </w:rPr>
      </w:pPr>
      <w:r>
        <w:rPr>
          <w:rFonts w:cs="Arial"/>
          <w:b/>
          <w:sz w:val="20"/>
          <w:szCs w:val="20"/>
        </w:rPr>
        <w:tab/>
      </w:r>
      <w:r>
        <w:rPr>
          <w:rFonts w:cs="Arial"/>
          <w:b/>
          <w:sz w:val="20"/>
          <w:szCs w:val="20"/>
        </w:rPr>
        <w:tab/>
      </w:r>
      <w:r>
        <w:rPr>
          <w:rFonts w:cs="Arial"/>
          <w:b/>
          <w:sz w:val="20"/>
          <w:szCs w:val="20"/>
        </w:rPr>
        <w:tab/>
        <w:t>Appeal</w:t>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cs="Arial"/>
          <w:b/>
          <w:sz w:val="20"/>
          <w:szCs w:val="20"/>
        </w:rPr>
        <w:tab/>
        <w:t>03.02.2016</w:t>
      </w:r>
    </w:p>
    <w:p w:rsidR="004C4D4B" w:rsidRDefault="004C4D4B" w:rsidP="004C4D4B">
      <w:pPr>
        <w:spacing w:after="0" w:line="240" w:lineRule="auto"/>
        <w:rPr>
          <w:rFonts w:cs="Arial"/>
          <w:b/>
          <w:sz w:val="20"/>
          <w:szCs w:val="20"/>
        </w:rPr>
      </w:pPr>
    </w:p>
    <w:p w:rsidR="004C4D4B" w:rsidRDefault="004C4D4B" w:rsidP="004C4D4B">
      <w:pPr>
        <w:spacing w:after="0" w:line="240" w:lineRule="auto"/>
        <w:jc w:val="both"/>
        <w:rPr>
          <w:rFonts w:cs="Arial"/>
          <w:b/>
          <w:sz w:val="20"/>
          <w:szCs w:val="20"/>
        </w:rPr>
      </w:pPr>
    </w:p>
    <w:p w:rsidR="004C4D4B" w:rsidRDefault="004C4D4B" w:rsidP="004C4D4B">
      <w:pPr>
        <w:spacing w:after="0" w:line="240" w:lineRule="auto"/>
        <w:rPr>
          <w:rFonts w:cs="Arial"/>
          <w:sz w:val="20"/>
          <w:szCs w:val="20"/>
        </w:rPr>
      </w:pPr>
      <w:r w:rsidRPr="001E1E57">
        <w:rPr>
          <w:rFonts w:cs="Arial"/>
          <w:b/>
          <w:sz w:val="20"/>
          <w:szCs w:val="20"/>
        </w:rPr>
        <w:t>Present:</w:t>
      </w:r>
      <w:r>
        <w:rPr>
          <w:rFonts w:cs="Arial"/>
          <w:b/>
          <w:sz w:val="20"/>
          <w:szCs w:val="20"/>
        </w:rPr>
        <w:tab/>
      </w:r>
      <w:r>
        <w:rPr>
          <w:rFonts w:cs="Arial"/>
          <w:sz w:val="20"/>
          <w:szCs w:val="20"/>
        </w:rPr>
        <w:t>None on behalf of the Appellant.</w:t>
      </w:r>
    </w:p>
    <w:p w:rsidR="004C4D4B" w:rsidRDefault="004C4D4B" w:rsidP="004C4D4B">
      <w:pPr>
        <w:spacing w:after="0" w:line="240" w:lineRule="auto"/>
        <w:jc w:val="both"/>
        <w:rPr>
          <w:rFonts w:cs="Arial"/>
          <w:sz w:val="20"/>
          <w:szCs w:val="20"/>
        </w:rPr>
      </w:pPr>
      <w:r>
        <w:rPr>
          <w:rFonts w:cs="Arial"/>
          <w:b/>
          <w:sz w:val="20"/>
          <w:szCs w:val="20"/>
        </w:rPr>
        <w:tab/>
      </w:r>
      <w:r>
        <w:rPr>
          <w:rFonts w:cs="Arial"/>
          <w:b/>
          <w:sz w:val="20"/>
          <w:szCs w:val="20"/>
        </w:rPr>
        <w:tab/>
      </w:r>
      <w:r w:rsidRPr="007E385E">
        <w:rPr>
          <w:rFonts w:cs="Arial"/>
          <w:sz w:val="20"/>
          <w:szCs w:val="20"/>
        </w:rPr>
        <w:t xml:space="preserve">Sh. </w:t>
      </w:r>
      <w:proofErr w:type="spellStart"/>
      <w:r w:rsidRPr="007E385E">
        <w:rPr>
          <w:rFonts w:cs="Arial"/>
          <w:sz w:val="20"/>
          <w:szCs w:val="20"/>
        </w:rPr>
        <w:t>Man</w:t>
      </w:r>
      <w:r>
        <w:rPr>
          <w:rFonts w:cs="Arial"/>
          <w:sz w:val="20"/>
          <w:szCs w:val="20"/>
        </w:rPr>
        <w:t>g</w:t>
      </w:r>
      <w:r w:rsidRPr="007E385E">
        <w:rPr>
          <w:rFonts w:cs="Arial"/>
          <w:sz w:val="20"/>
          <w:szCs w:val="20"/>
        </w:rPr>
        <w:t>aljit</w:t>
      </w:r>
      <w:proofErr w:type="spellEnd"/>
      <w:r w:rsidRPr="007E385E">
        <w:rPr>
          <w:rFonts w:cs="Arial"/>
          <w:sz w:val="20"/>
          <w:szCs w:val="20"/>
        </w:rPr>
        <w:t xml:space="preserve"> Singh, Clerk, O/o </w:t>
      </w:r>
      <w:proofErr w:type="spellStart"/>
      <w:r w:rsidRPr="007E385E">
        <w:rPr>
          <w:rFonts w:cs="Arial"/>
          <w:sz w:val="20"/>
          <w:szCs w:val="20"/>
        </w:rPr>
        <w:t>Tehsildar</w:t>
      </w:r>
      <w:proofErr w:type="spellEnd"/>
      <w:r w:rsidRPr="007E385E">
        <w:rPr>
          <w:rFonts w:cs="Arial"/>
          <w:sz w:val="20"/>
          <w:szCs w:val="20"/>
        </w:rPr>
        <w:t xml:space="preserve">, </w:t>
      </w:r>
      <w:proofErr w:type="spellStart"/>
      <w:r w:rsidRPr="007E385E">
        <w:rPr>
          <w:rFonts w:cs="Arial"/>
          <w:sz w:val="20"/>
          <w:szCs w:val="20"/>
        </w:rPr>
        <w:t>Moga</w:t>
      </w:r>
      <w:proofErr w:type="spellEnd"/>
      <w:r w:rsidRPr="007E385E">
        <w:rPr>
          <w:rFonts w:cs="Arial"/>
          <w:sz w:val="20"/>
          <w:szCs w:val="20"/>
        </w:rPr>
        <w:t xml:space="preserve"> – for Respondent</w:t>
      </w:r>
      <w:r>
        <w:rPr>
          <w:rFonts w:cs="Arial"/>
          <w:sz w:val="20"/>
          <w:szCs w:val="20"/>
        </w:rPr>
        <w:t>s</w:t>
      </w:r>
      <w:r w:rsidRPr="007E385E">
        <w:rPr>
          <w:rFonts w:cs="Arial"/>
          <w:sz w:val="20"/>
          <w:szCs w:val="20"/>
        </w:rPr>
        <w:t>.</w:t>
      </w:r>
    </w:p>
    <w:p w:rsidR="004C4D4B" w:rsidRPr="007E385E" w:rsidRDefault="004C4D4B" w:rsidP="004C4D4B">
      <w:pPr>
        <w:spacing w:after="0" w:line="240" w:lineRule="auto"/>
        <w:jc w:val="both"/>
        <w:rPr>
          <w:rFonts w:cs="Arial"/>
          <w:sz w:val="20"/>
          <w:szCs w:val="20"/>
        </w:rPr>
      </w:pPr>
    </w:p>
    <w:p w:rsidR="004C4D4B" w:rsidRPr="001E1E57" w:rsidRDefault="004C4D4B" w:rsidP="004C4D4B">
      <w:pPr>
        <w:spacing w:after="0" w:line="240" w:lineRule="auto"/>
        <w:jc w:val="both"/>
        <w:rPr>
          <w:rFonts w:cs="Arial"/>
          <w:b/>
          <w:sz w:val="20"/>
          <w:szCs w:val="20"/>
        </w:rPr>
      </w:pPr>
    </w:p>
    <w:p w:rsidR="004C4D4B" w:rsidRDefault="004C4D4B" w:rsidP="004C4D4B">
      <w:pPr>
        <w:jc w:val="both"/>
        <w:rPr>
          <w:rFonts w:cs="Arial"/>
          <w:szCs w:val="24"/>
        </w:rPr>
      </w:pPr>
      <w:r w:rsidRPr="00D73711">
        <w:rPr>
          <w:rFonts w:cs="Arial"/>
          <w:b/>
          <w:sz w:val="20"/>
          <w:szCs w:val="20"/>
          <w:u w:val="single"/>
        </w:rPr>
        <w:t>ORDER</w:t>
      </w:r>
      <w:r>
        <w:rPr>
          <w:rFonts w:cs="Arial"/>
          <w:szCs w:val="24"/>
        </w:rPr>
        <w:tab/>
      </w:r>
    </w:p>
    <w:p w:rsidR="004C4D4B" w:rsidRPr="004659C7" w:rsidRDefault="004C4D4B" w:rsidP="004C4D4B">
      <w:pPr>
        <w:spacing w:line="240" w:lineRule="auto"/>
        <w:jc w:val="both"/>
        <w:rPr>
          <w:rFonts w:cs="Arial"/>
          <w:b/>
          <w:sz w:val="2"/>
          <w:szCs w:val="20"/>
          <w:u w:val="single"/>
        </w:rPr>
      </w:pPr>
      <w:r>
        <w:rPr>
          <w:rFonts w:cs="Arial"/>
          <w:szCs w:val="24"/>
        </w:rPr>
        <w:tab/>
      </w:r>
    </w:p>
    <w:p w:rsidR="004C4D4B" w:rsidRDefault="004C4D4B" w:rsidP="004C4D4B">
      <w:pPr>
        <w:spacing w:line="600" w:lineRule="auto"/>
        <w:jc w:val="both"/>
        <w:rPr>
          <w:rFonts w:cs="Arial"/>
          <w:sz w:val="20"/>
          <w:szCs w:val="20"/>
        </w:rPr>
      </w:pPr>
      <w:r w:rsidRPr="00002BF9">
        <w:rPr>
          <w:rFonts w:cs="Arial"/>
          <w:sz w:val="20"/>
          <w:szCs w:val="20"/>
        </w:rPr>
        <w:tab/>
      </w:r>
      <w:r w:rsidRPr="00002BF9">
        <w:rPr>
          <w:rFonts w:cs="Arial"/>
          <w:sz w:val="20"/>
          <w:szCs w:val="20"/>
        </w:rPr>
        <w:tab/>
      </w:r>
      <w:r>
        <w:rPr>
          <w:rFonts w:cs="Arial"/>
          <w:sz w:val="20"/>
          <w:szCs w:val="20"/>
        </w:rPr>
        <w:t>On 23.05.2017 the Commission had observed as under:-</w:t>
      </w:r>
    </w:p>
    <w:p w:rsidR="004C4D4B" w:rsidRPr="004C4D4B" w:rsidRDefault="004C4D4B" w:rsidP="004C4D4B">
      <w:pPr>
        <w:spacing w:line="600" w:lineRule="auto"/>
        <w:jc w:val="both"/>
        <w:rPr>
          <w:rFonts w:cs="Arial"/>
          <w:i/>
          <w:sz w:val="20"/>
          <w:szCs w:val="20"/>
        </w:rPr>
      </w:pPr>
      <w:r>
        <w:rPr>
          <w:rFonts w:cs="Arial"/>
          <w:sz w:val="20"/>
          <w:szCs w:val="20"/>
        </w:rPr>
        <w:tab/>
      </w:r>
      <w:r>
        <w:rPr>
          <w:rFonts w:cs="Arial"/>
          <w:sz w:val="20"/>
          <w:szCs w:val="20"/>
        </w:rPr>
        <w:tab/>
      </w:r>
      <w:r w:rsidRPr="004C4D4B">
        <w:rPr>
          <w:rFonts w:cs="Arial"/>
          <w:i/>
          <w:sz w:val="20"/>
          <w:szCs w:val="20"/>
        </w:rPr>
        <w:t xml:space="preserve">“Sh. </w:t>
      </w:r>
      <w:proofErr w:type="spellStart"/>
      <w:r w:rsidRPr="004C4D4B">
        <w:rPr>
          <w:rFonts w:cs="Arial"/>
          <w:i/>
          <w:sz w:val="20"/>
          <w:szCs w:val="20"/>
        </w:rPr>
        <w:t>Rakesh</w:t>
      </w:r>
      <w:proofErr w:type="spellEnd"/>
      <w:r w:rsidRPr="004C4D4B">
        <w:rPr>
          <w:rFonts w:cs="Arial"/>
          <w:i/>
          <w:sz w:val="20"/>
          <w:szCs w:val="20"/>
        </w:rPr>
        <w:t xml:space="preserve"> Kumar appearing on behalf of the respondents reiterates that the documents were handed over to the appellant in original.  However, the same have been retained by him with ill intention.  For want of the same the information cannot be supplied to him.  The respondents are directed to file an affidavit enabling the Commission to proceed further in the matter.”</w:t>
      </w:r>
    </w:p>
    <w:p w:rsidR="00746E2E" w:rsidRDefault="004C4D4B" w:rsidP="004C4D4B">
      <w:pPr>
        <w:spacing w:line="600" w:lineRule="auto"/>
        <w:jc w:val="both"/>
        <w:rPr>
          <w:rFonts w:cs="Arial"/>
          <w:sz w:val="20"/>
          <w:szCs w:val="20"/>
        </w:rPr>
      </w:pPr>
      <w:r w:rsidRPr="004C4D4B">
        <w:rPr>
          <w:rFonts w:cs="Arial"/>
          <w:i/>
          <w:sz w:val="20"/>
          <w:szCs w:val="20"/>
        </w:rPr>
        <w:tab/>
      </w:r>
      <w:r w:rsidRPr="004C4D4B">
        <w:rPr>
          <w:rFonts w:cs="Arial"/>
          <w:i/>
          <w:sz w:val="20"/>
          <w:szCs w:val="20"/>
        </w:rPr>
        <w:tab/>
      </w:r>
      <w:r>
        <w:rPr>
          <w:rFonts w:cs="Arial"/>
          <w:sz w:val="20"/>
          <w:szCs w:val="20"/>
        </w:rPr>
        <w:t xml:space="preserve">The respondents have submitted an affidavit from Sh. </w:t>
      </w:r>
      <w:proofErr w:type="spellStart"/>
      <w:r>
        <w:rPr>
          <w:rFonts w:cs="Arial"/>
          <w:sz w:val="20"/>
          <w:szCs w:val="20"/>
        </w:rPr>
        <w:t>Harinder</w:t>
      </w:r>
      <w:proofErr w:type="spellEnd"/>
      <w:r>
        <w:rPr>
          <w:rFonts w:cs="Arial"/>
          <w:sz w:val="20"/>
          <w:szCs w:val="20"/>
        </w:rPr>
        <w:t xml:space="preserve"> Pal Singh, </w:t>
      </w:r>
      <w:proofErr w:type="spellStart"/>
      <w:r>
        <w:rPr>
          <w:rFonts w:cs="Arial"/>
          <w:sz w:val="20"/>
          <w:szCs w:val="20"/>
        </w:rPr>
        <w:t>Kanungo</w:t>
      </w:r>
      <w:proofErr w:type="spellEnd"/>
      <w:r>
        <w:rPr>
          <w:rFonts w:cs="Arial"/>
          <w:sz w:val="20"/>
          <w:szCs w:val="20"/>
        </w:rPr>
        <w:t xml:space="preserve"> duly attested by the Executive Magistrate, </w:t>
      </w:r>
      <w:proofErr w:type="spellStart"/>
      <w:r>
        <w:rPr>
          <w:rFonts w:cs="Arial"/>
          <w:sz w:val="20"/>
          <w:szCs w:val="20"/>
        </w:rPr>
        <w:t>Moga</w:t>
      </w:r>
      <w:proofErr w:type="spellEnd"/>
      <w:r>
        <w:rPr>
          <w:rFonts w:cs="Arial"/>
          <w:sz w:val="20"/>
          <w:szCs w:val="20"/>
        </w:rPr>
        <w:t xml:space="preserve"> wherein he has stated that he had handed over the concerned files to the appellant for information in good faith.  However, the appellant did not return the same to him.  The same have not been returned back despite his various requests.  Similar </w:t>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r w:rsidR="00746E2E">
        <w:rPr>
          <w:rFonts w:cs="Arial"/>
          <w:sz w:val="20"/>
          <w:szCs w:val="20"/>
        </w:rPr>
        <w:tab/>
      </w:r>
      <w:proofErr w:type="spellStart"/>
      <w:r w:rsidR="00746E2E">
        <w:rPr>
          <w:rFonts w:cs="Arial"/>
          <w:sz w:val="20"/>
          <w:szCs w:val="20"/>
        </w:rPr>
        <w:t>Contd</w:t>
      </w:r>
      <w:proofErr w:type="spellEnd"/>
      <w:r w:rsidR="00746E2E">
        <w:rPr>
          <w:rFonts w:cs="Arial"/>
          <w:sz w:val="20"/>
          <w:szCs w:val="20"/>
        </w:rPr>
        <w:t>…page…2</w:t>
      </w:r>
    </w:p>
    <w:p w:rsidR="00746E2E" w:rsidRDefault="00746E2E" w:rsidP="00746E2E">
      <w:pPr>
        <w:spacing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-2-</w:t>
      </w:r>
    </w:p>
    <w:p w:rsidR="00746E2E" w:rsidRPr="00746E2E" w:rsidRDefault="00746E2E" w:rsidP="00746E2E">
      <w:pPr>
        <w:spacing w:line="600" w:lineRule="auto"/>
        <w:jc w:val="both"/>
        <w:rPr>
          <w:rFonts w:cs="Arial"/>
          <w:sz w:val="20"/>
          <w:szCs w:val="20"/>
        </w:rPr>
      </w:pPr>
      <w:r w:rsidRPr="008C47D2">
        <w:rPr>
          <w:rFonts w:cs="Arial"/>
          <w:b/>
          <w:sz w:val="32"/>
          <w:szCs w:val="32"/>
          <w:u w:val="single"/>
        </w:rPr>
        <w:t>AC</w:t>
      </w:r>
      <w:proofErr w:type="gramStart"/>
      <w:r w:rsidRPr="008C47D2">
        <w:rPr>
          <w:rFonts w:cs="Arial"/>
          <w:b/>
          <w:sz w:val="32"/>
          <w:szCs w:val="32"/>
          <w:u w:val="single"/>
        </w:rPr>
        <w:t>:576</w:t>
      </w:r>
      <w:proofErr w:type="gramEnd"/>
      <w:r w:rsidRPr="008C47D2">
        <w:rPr>
          <w:rFonts w:cs="Arial"/>
          <w:b/>
          <w:sz w:val="32"/>
          <w:szCs w:val="32"/>
          <w:u w:val="single"/>
        </w:rPr>
        <w:t xml:space="preserve"> </w:t>
      </w:r>
      <w:r>
        <w:rPr>
          <w:rFonts w:cs="Arial"/>
          <w:b/>
          <w:sz w:val="32"/>
          <w:szCs w:val="32"/>
          <w:u w:val="single"/>
        </w:rPr>
        <w:t>of 2016</w:t>
      </w:r>
    </w:p>
    <w:p w:rsidR="004C4D4B" w:rsidRDefault="004C4D4B" w:rsidP="00571326">
      <w:pPr>
        <w:spacing w:after="0" w:line="600" w:lineRule="auto"/>
        <w:jc w:val="both"/>
        <w:rPr>
          <w:rFonts w:cs="Arial"/>
          <w:sz w:val="20"/>
          <w:szCs w:val="20"/>
        </w:rPr>
      </w:pPr>
      <w:proofErr w:type="gramStart"/>
      <w:r>
        <w:rPr>
          <w:rFonts w:cs="Arial"/>
          <w:sz w:val="20"/>
          <w:szCs w:val="20"/>
        </w:rPr>
        <w:t>submission</w:t>
      </w:r>
      <w:proofErr w:type="gramEnd"/>
      <w:r>
        <w:rPr>
          <w:rFonts w:cs="Arial"/>
          <w:sz w:val="20"/>
          <w:szCs w:val="20"/>
        </w:rPr>
        <w:t xml:space="preserve"> has been made by the </w:t>
      </w:r>
      <w:proofErr w:type="spellStart"/>
      <w:r>
        <w:rPr>
          <w:rFonts w:cs="Arial"/>
          <w:sz w:val="20"/>
          <w:szCs w:val="20"/>
        </w:rPr>
        <w:t>Tehsildar</w:t>
      </w:r>
      <w:proofErr w:type="spellEnd"/>
      <w:r>
        <w:rPr>
          <w:rFonts w:cs="Arial"/>
          <w:sz w:val="20"/>
          <w:szCs w:val="20"/>
        </w:rPr>
        <w:t xml:space="preserve">, </w:t>
      </w:r>
      <w:proofErr w:type="spellStart"/>
      <w:r>
        <w:rPr>
          <w:rFonts w:cs="Arial"/>
          <w:sz w:val="20"/>
          <w:szCs w:val="20"/>
        </w:rPr>
        <w:t>Moga</w:t>
      </w:r>
      <w:proofErr w:type="spellEnd"/>
      <w:r>
        <w:rPr>
          <w:rFonts w:cs="Arial"/>
          <w:sz w:val="20"/>
          <w:szCs w:val="20"/>
        </w:rPr>
        <w:t xml:space="preserve"> as well.  </w:t>
      </w:r>
    </w:p>
    <w:p w:rsidR="00571326" w:rsidRPr="004659C7" w:rsidRDefault="004C4D4B" w:rsidP="00571326">
      <w:pPr>
        <w:spacing w:after="0" w:line="600" w:lineRule="auto"/>
        <w:jc w:val="both"/>
        <w:rPr>
          <w:rFonts w:cs="Arial"/>
          <w:b/>
          <w:szCs w:val="24"/>
        </w:rPr>
      </w:pPr>
      <w:r>
        <w:rPr>
          <w:rFonts w:cs="Arial"/>
          <w:sz w:val="20"/>
          <w:szCs w:val="20"/>
        </w:rPr>
        <w:tab/>
      </w:r>
      <w:r>
        <w:rPr>
          <w:rFonts w:cs="Arial"/>
          <w:sz w:val="20"/>
          <w:szCs w:val="20"/>
        </w:rPr>
        <w:tab/>
        <w:t>The appellant has not refuted the aforesaid contention of the respondents.  In the fac</w:t>
      </w:r>
      <w:r w:rsidR="00571326">
        <w:rPr>
          <w:rFonts w:cs="Arial"/>
          <w:sz w:val="20"/>
          <w:szCs w:val="20"/>
        </w:rPr>
        <w:t xml:space="preserve">e of the affidavit filed by the respondents the Commission is inclined to believe that the original record is in the custody of the appellant.  He is directed to return it to the Public Authority forthwith as it is the property of the State.   As the information is already with the appellant, the appeal is </w:t>
      </w:r>
      <w:r w:rsidR="00571326" w:rsidRPr="00571326">
        <w:rPr>
          <w:rFonts w:cs="Arial"/>
          <w:b/>
          <w:sz w:val="20"/>
          <w:szCs w:val="20"/>
        </w:rPr>
        <w:t>disposed.</w:t>
      </w:r>
    </w:p>
    <w:p w:rsidR="004C4D4B" w:rsidRPr="004659C7" w:rsidRDefault="004C4D4B" w:rsidP="004C4D4B">
      <w:pPr>
        <w:spacing w:line="600" w:lineRule="auto"/>
        <w:jc w:val="both"/>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Pr>
          <w:rFonts w:cs="Arial"/>
          <w:b/>
          <w:szCs w:val="24"/>
        </w:rPr>
        <w:tab/>
      </w:r>
      <w:r w:rsidR="00973D89">
        <w:rPr>
          <w:rFonts w:cs="Arial"/>
          <w:b/>
          <w:szCs w:val="24"/>
        </w:rPr>
        <w:tab/>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4C4D4B" w:rsidRPr="004659C7" w:rsidRDefault="004C4D4B" w:rsidP="004C4D4B">
      <w:pPr>
        <w:spacing w:after="0" w:line="240" w:lineRule="auto"/>
        <w:jc w:val="both"/>
        <w:rPr>
          <w:rFonts w:cs="Arial"/>
          <w:b/>
          <w:szCs w:val="24"/>
        </w:rPr>
      </w:pPr>
      <w:r>
        <w:rPr>
          <w:rFonts w:cs="Arial"/>
          <w:b/>
          <w:szCs w:val="24"/>
        </w:rPr>
        <w:t>19.09.2017</w:t>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w:t>
      </w:r>
      <w:proofErr w:type="spellStart"/>
      <w:r w:rsidRPr="004659C7">
        <w:rPr>
          <w:rFonts w:cs="Arial"/>
          <w:b/>
          <w:szCs w:val="24"/>
        </w:rPr>
        <w:t>Yashvir</w:t>
      </w:r>
      <w:proofErr w:type="spellEnd"/>
      <w:r w:rsidRPr="004659C7">
        <w:rPr>
          <w:rFonts w:cs="Arial"/>
          <w:b/>
          <w:szCs w:val="24"/>
        </w:rPr>
        <w:t xml:space="preserve"> </w:t>
      </w:r>
      <w:proofErr w:type="spellStart"/>
      <w:r w:rsidRPr="004659C7">
        <w:rPr>
          <w:rFonts w:cs="Arial"/>
          <w:b/>
          <w:szCs w:val="24"/>
        </w:rPr>
        <w:t>Mahajan</w:t>
      </w:r>
      <w:proofErr w:type="spellEnd"/>
      <w:r w:rsidRPr="004659C7">
        <w:rPr>
          <w:rFonts w:cs="Arial"/>
          <w:b/>
          <w:szCs w:val="24"/>
        </w:rPr>
        <w:t>)</w:t>
      </w:r>
    </w:p>
    <w:p w:rsidR="004C4D4B" w:rsidRDefault="004C4D4B" w:rsidP="004C4D4B">
      <w:pPr>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4C4D4B" w:rsidRDefault="004C4D4B" w:rsidP="004C4D4B">
      <w:pPr>
        <w:rPr>
          <w:rFonts w:cs="Arial"/>
          <w:b/>
          <w:szCs w:val="24"/>
        </w:rPr>
      </w:pPr>
    </w:p>
    <w:p w:rsidR="008C47D2" w:rsidRDefault="008C47D2" w:rsidP="008C47D2">
      <w:pPr>
        <w:spacing w:after="0" w:line="240" w:lineRule="auto"/>
        <w:rPr>
          <w:rFonts w:cs="Arial"/>
          <w:b/>
          <w:szCs w:val="24"/>
        </w:rPr>
      </w:pPr>
    </w:p>
    <w:p w:rsidR="004C4D4B" w:rsidRDefault="004C4D4B" w:rsidP="008C47D2">
      <w:pPr>
        <w:spacing w:after="0" w:line="240" w:lineRule="auto"/>
        <w:rPr>
          <w:rFonts w:cs="Arial"/>
          <w:b/>
          <w:szCs w:val="24"/>
        </w:rPr>
      </w:pPr>
    </w:p>
    <w:p w:rsidR="004C4D4B" w:rsidRDefault="004C4D4B" w:rsidP="008C47D2">
      <w:pPr>
        <w:spacing w:after="0" w:line="240" w:lineRule="auto"/>
        <w:rPr>
          <w:rFonts w:cs="Arial"/>
          <w:b/>
          <w:szCs w:val="24"/>
        </w:rPr>
      </w:pPr>
    </w:p>
    <w:p w:rsidR="004C4D4B" w:rsidRDefault="004C4D4B" w:rsidP="008C47D2">
      <w:pPr>
        <w:spacing w:after="0" w:line="240" w:lineRule="auto"/>
        <w:rPr>
          <w:rFonts w:cs="Arial"/>
          <w:b/>
          <w:szCs w:val="24"/>
        </w:rPr>
      </w:pPr>
    </w:p>
    <w:p w:rsidR="004C4D4B" w:rsidRDefault="004C4D4B" w:rsidP="008C47D2">
      <w:pPr>
        <w:spacing w:after="0" w:line="240" w:lineRule="auto"/>
        <w:rPr>
          <w:rFonts w:cs="Arial"/>
          <w:b/>
          <w:szCs w:val="24"/>
        </w:rPr>
      </w:pPr>
    </w:p>
    <w:p w:rsidR="004C4D4B" w:rsidRDefault="004C4D4B" w:rsidP="008C47D2">
      <w:pPr>
        <w:spacing w:after="0" w:line="240" w:lineRule="auto"/>
        <w:rPr>
          <w:rFonts w:cs="Arial"/>
          <w:b/>
          <w:szCs w:val="24"/>
        </w:rPr>
      </w:pPr>
    </w:p>
    <w:p w:rsidR="004C4D4B" w:rsidRDefault="004C4D4B" w:rsidP="008C47D2">
      <w:pPr>
        <w:spacing w:after="0" w:line="240" w:lineRule="auto"/>
        <w:rPr>
          <w:rFonts w:cs="Arial"/>
          <w:b/>
          <w:szCs w:val="24"/>
        </w:rPr>
      </w:pPr>
    </w:p>
    <w:p w:rsidR="004C4D4B" w:rsidRDefault="004C4D4B"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3B689F" w:rsidRDefault="003B689F" w:rsidP="008C47D2">
      <w:pPr>
        <w:spacing w:after="0" w:line="240" w:lineRule="auto"/>
        <w:rPr>
          <w:rFonts w:cs="Arial"/>
          <w:b/>
          <w:szCs w:val="24"/>
        </w:rPr>
      </w:pPr>
    </w:p>
    <w:p w:rsidR="00A42D2C" w:rsidRDefault="00A42D2C" w:rsidP="00A42D2C">
      <w:pPr>
        <w:spacing w:after="0" w:line="240" w:lineRule="auto"/>
        <w:jc w:val="center"/>
        <w:rPr>
          <w:rFonts w:cs="Arial"/>
          <w:b/>
          <w:sz w:val="36"/>
          <w:szCs w:val="36"/>
        </w:rPr>
      </w:pPr>
      <w:r>
        <w:rPr>
          <w:rFonts w:cs="Arial"/>
          <w:b/>
          <w:sz w:val="36"/>
          <w:szCs w:val="36"/>
        </w:rPr>
        <w:lastRenderedPageBreak/>
        <w:t>STATE INFORMATION COMMISSION, PUNJAB</w:t>
      </w:r>
    </w:p>
    <w:p w:rsidR="00A42D2C" w:rsidRPr="00C90119" w:rsidRDefault="00A42D2C" w:rsidP="00A42D2C">
      <w:pPr>
        <w:spacing w:after="0" w:line="240" w:lineRule="auto"/>
        <w:jc w:val="center"/>
        <w:rPr>
          <w:rFonts w:cs="Arial"/>
          <w:b/>
          <w:sz w:val="22"/>
        </w:rPr>
      </w:pPr>
      <w:r w:rsidRPr="00C90119">
        <w:rPr>
          <w:rFonts w:cs="Arial"/>
          <w:b/>
          <w:sz w:val="22"/>
        </w:rPr>
        <w:t>RED CROSS BUILDING, SECTOR-16, MADHYA MARG, CHANDIGARH</w:t>
      </w:r>
    </w:p>
    <w:p w:rsidR="00A42D2C" w:rsidRPr="00C90119" w:rsidRDefault="00A42D2C" w:rsidP="00A42D2C">
      <w:pPr>
        <w:spacing w:after="0" w:line="240" w:lineRule="auto"/>
        <w:jc w:val="center"/>
        <w:rPr>
          <w:rFonts w:cs="Arial"/>
          <w:b/>
          <w:sz w:val="22"/>
        </w:rPr>
      </w:pPr>
      <w:r w:rsidRPr="00C90119">
        <w:rPr>
          <w:rFonts w:cs="Arial"/>
          <w:b/>
          <w:sz w:val="22"/>
        </w:rPr>
        <w:t>Tele No. 0172-</w:t>
      </w:r>
      <w:r>
        <w:rPr>
          <w:rFonts w:cs="Arial"/>
          <w:b/>
          <w:sz w:val="22"/>
        </w:rPr>
        <w:t>2864112</w:t>
      </w:r>
      <w:r w:rsidRPr="00C90119">
        <w:rPr>
          <w:rFonts w:cs="Arial"/>
          <w:b/>
          <w:sz w:val="22"/>
        </w:rPr>
        <w:t>, FAX No. 0172-</w:t>
      </w:r>
      <w:r>
        <w:rPr>
          <w:rFonts w:cs="Arial"/>
          <w:b/>
          <w:sz w:val="22"/>
        </w:rPr>
        <w:t>2864110</w:t>
      </w:r>
      <w:proofErr w:type="gramStart"/>
      <w:r w:rsidRPr="00C90119">
        <w:rPr>
          <w:rFonts w:cs="Arial"/>
          <w:b/>
          <w:sz w:val="22"/>
        </w:rPr>
        <w:t>,  Visit</w:t>
      </w:r>
      <w:proofErr w:type="gramEnd"/>
      <w:r w:rsidRPr="00C90119">
        <w:rPr>
          <w:rFonts w:cs="Arial"/>
          <w:b/>
          <w:sz w:val="22"/>
        </w:rPr>
        <w:t xml:space="preserve"> us @ </w:t>
      </w:r>
      <w:hyperlink r:id="rId7" w:history="1">
        <w:r w:rsidRPr="00C90119">
          <w:rPr>
            <w:rStyle w:val="Hyperlink"/>
            <w:rFonts w:cs="Arial"/>
            <w:b/>
            <w:sz w:val="22"/>
          </w:rPr>
          <w:t>www.infocommpunjab.com</w:t>
        </w:r>
      </w:hyperlink>
    </w:p>
    <w:p w:rsidR="00A42D2C" w:rsidRPr="00C90119" w:rsidRDefault="00A42D2C" w:rsidP="00A42D2C">
      <w:pPr>
        <w:spacing w:after="0" w:line="240" w:lineRule="auto"/>
        <w:jc w:val="both"/>
        <w:rPr>
          <w:rFonts w:cs="Arial"/>
          <w:sz w:val="22"/>
        </w:rPr>
      </w:pPr>
    </w:p>
    <w:p w:rsidR="00A42D2C" w:rsidRPr="00F721EA" w:rsidRDefault="00A42D2C" w:rsidP="00A42D2C">
      <w:pPr>
        <w:spacing w:after="0" w:line="240" w:lineRule="auto"/>
        <w:rPr>
          <w:sz w:val="20"/>
          <w:szCs w:val="20"/>
        </w:rPr>
      </w:pPr>
      <w:r w:rsidRPr="00F721EA">
        <w:rPr>
          <w:sz w:val="20"/>
          <w:szCs w:val="20"/>
        </w:rPr>
        <w:t xml:space="preserve">Sh.  Shankar </w:t>
      </w:r>
      <w:proofErr w:type="spellStart"/>
      <w:r w:rsidRPr="00F721EA">
        <w:rPr>
          <w:sz w:val="20"/>
          <w:szCs w:val="20"/>
        </w:rPr>
        <w:t>Dass</w:t>
      </w:r>
      <w:proofErr w:type="spellEnd"/>
      <w:r w:rsidRPr="00F721EA">
        <w:rPr>
          <w:sz w:val="20"/>
          <w:szCs w:val="20"/>
        </w:rPr>
        <w:t xml:space="preserve"> alias Ravi Shankar, </w:t>
      </w:r>
    </w:p>
    <w:p w:rsidR="00A42D2C" w:rsidRPr="00F721EA" w:rsidRDefault="00A42D2C" w:rsidP="00A42D2C">
      <w:pPr>
        <w:spacing w:after="0" w:line="240" w:lineRule="auto"/>
        <w:rPr>
          <w:sz w:val="20"/>
          <w:szCs w:val="20"/>
        </w:rPr>
      </w:pPr>
      <w:r w:rsidRPr="00F721EA">
        <w:rPr>
          <w:sz w:val="20"/>
          <w:szCs w:val="20"/>
        </w:rPr>
        <w:t xml:space="preserve">531/9, </w:t>
      </w:r>
      <w:proofErr w:type="spellStart"/>
      <w:r w:rsidRPr="00F721EA">
        <w:rPr>
          <w:sz w:val="20"/>
          <w:szCs w:val="20"/>
        </w:rPr>
        <w:t>Kishan</w:t>
      </w:r>
      <w:proofErr w:type="spellEnd"/>
      <w:r w:rsidRPr="00F721EA">
        <w:rPr>
          <w:sz w:val="20"/>
          <w:szCs w:val="20"/>
        </w:rPr>
        <w:t xml:space="preserve"> </w:t>
      </w:r>
      <w:proofErr w:type="spellStart"/>
      <w:r w:rsidRPr="00F721EA">
        <w:rPr>
          <w:sz w:val="20"/>
          <w:szCs w:val="20"/>
        </w:rPr>
        <w:t>Chand</w:t>
      </w:r>
      <w:proofErr w:type="spellEnd"/>
      <w:r w:rsidRPr="00F721EA">
        <w:rPr>
          <w:sz w:val="20"/>
          <w:szCs w:val="20"/>
        </w:rPr>
        <w:t xml:space="preserve"> Colony, </w:t>
      </w:r>
      <w:proofErr w:type="spellStart"/>
      <w:r w:rsidRPr="00F721EA">
        <w:rPr>
          <w:sz w:val="20"/>
          <w:szCs w:val="20"/>
        </w:rPr>
        <w:t>Narwana</w:t>
      </w:r>
      <w:proofErr w:type="spellEnd"/>
      <w:r w:rsidRPr="00F721EA">
        <w:rPr>
          <w:sz w:val="20"/>
          <w:szCs w:val="20"/>
        </w:rPr>
        <w:t>,</w:t>
      </w:r>
    </w:p>
    <w:p w:rsidR="00A42D2C" w:rsidRDefault="00A42D2C" w:rsidP="00A42D2C">
      <w:pPr>
        <w:spacing w:after="0" w:line="240" w:lineRule="auto"/>
        <w:rPr>
          <w:sz w:val="20"/>
          <w:szCs w:val="20"/>
        </w:rPr>
      </w:pPr>
      <w:proofErr w:type="spellStart"/>
      <w:proofErr w:type="gramStart"/>
      <w:r w:rsidRPr="00F721EA">
        <w:rPr>
          <w:sz w:val="20"/>
          <w:szCs w:val="20"/>
        </w:rPr>
        <w:t>Distt</w:t>
      </w:r>
      <w:proofErr w:type="spellEnd"/>
      <w:r w:rsidRPr="00F721EA">
        <w:rPr>
          <w:sz w:val="20"/>
          <w:szCs w:val="20"/>
        </w:rPr>
        <w:t>.</w:t>
      </w:r>
      <w:proofErr w:type="gramEnd"/>
      <w:r w:rsidRPr="00F721EA">
        <w:rPr>
          <w:sz w:val="20"/>
          <w:szCs w:val="20"/>
        </w:rPr>
        <w:t xml:space="preserve"> </w:t>
      </w:r>
      <w:proofErr w:type="spellStart"/>
      <w:r w:rsidRPr="00F721EA">
        <w:rPr>
          <w:sz w:val="20"/>
          <w:szCs w:val="20"/>
        </w:rPr>
        <w:t>Jind</w:t>
      </w:r>
      <w:proofErr w:type="spellEnd"/>
      <w:r w:rsidRPr="00F721EA">
        <w:rPr>
          <w:sz w:val="20"/>
          <w:szCs w:val="20"/>
        </w:rPr>
        <w:t xml:space="preserve"> (Haryana)</w:t>
      </w:r>
      <w:r w:rsidRPr="00F721EA">
        <w:rPr>
          <w:sz w:val="20"/>
          <w:szCs w:val="20"/>
        </w:rPr>
        <w:tab/>
      </w:r>
      <w:r w:rsidRPr="00F721EA">
        <w:rPr>
          <w:sz w:val="20"/>
          <w:szCs w:val="20"/>
        </w:rPr>
        <w:tab/>
      </w:r>
      <w:r w:rsidRPr="00F721EA">
        <w:rPr>
          <w:sz w:val="20"/>
          <w:szCs w:val="20"/>
        </w:rPr>
        <w:tab/>
      </w:r>
      <w:r w:rsidRPr="00F721EA">
        <w:rPr>
          <w:sz w:val="20"/>
          <w:szCs w:val="20"/>
        </w:rPr>
        <w:tab/>
      </w:r>
      <w:r w:rsidRPr="00F721EA">
        <w:rPr>
          <w:sz w:val="20"/>
          <w:szCs w:val="20"/>
        </w:rPr>
        <w:tab/>
      </w:r>
      <w:r w:rsidRPr="00F721EA">
        <w:rPr>
          <w:sz w:val="20"/>
          <w:szCs w:val="20"/>
        </w:rPr>
        <w:tab/>
        <w:t xml:space="preserve">               </w:t>
      </w:r>
      <w:r w:rsidRPr="00F721EA">
        <w:rPr>
          <w:sz w:val="20"/>
          <w:szCs w:val="20"/>
        </w:rPr>
        <w:tab/>
        <w:t>Complainant</w:t>
      </w:r>
    </w:p>
    <w:p w:rsidR="00A42D2C" w:rsidRDefault="00A42D2C" w:rsidP="00A42D2C">
      <w:pPr>
        <w:spacing w:after="0" w:line="240" w:lineRule="auto"/>
        <w:rPr>
          <w:sz w:val="20"/>
          <w:szCs w:val="20"/>
        </w:rPr>
      </w:pPr>
    </w:p>
    <w:p w:rsidR="00A42D2C" w:rsidRDefault="00A42D2C" w:rsidP="00A42D2C">
      <w:pPr>
        <w:spacing w:after="0" w:line="240" w:lineRule="auto"/>
        <w:jc w:val="center"/>
        <w:rPr>
          <w:sz w:val="20"/>
          <w:szCs w:val="20"/>
        </w:rPr>
      </w:pPr>
      <w:r w:rsidRPr="00F721EA">
        <w:rPr>
          <w:sz w:val="20"/>
          <w:szCs w:val="20"/>
        </w:rPr>
        <w:t>Versus</w:t>
      </w:r>
    </w:p>
    <w:p w:rsidR="00A42D2C" w:rsidRPr="00F721EA" w:rsidRDefault="00A42D2C" w:rsidP="00A42D2C">
      <w:pPr>
        <w:spacing w:after="0" w:line="240" w:lineRule="auto"/>
        <w:rPr>
          <w:sz w:val="20"/>
          <w:szCs w:val="20"/>
        </w:rPr>
      </w:pPr>
      <w:r w:rsidRPr="00F721EA">
        <w:rPr>
          <w:sz w:val="20"/>
          <w:szCs w:val="20"/>
        </w:rPr>
        <w:t>Public Information Officer,</w:t>
      </w:r>
      <w:r w:rsidR="00D7798F">
        <w:rPr>
          <w:sz w:val="20"/>
          <w:szCs w:val="20"/>
        </w:rPr>
        <w:t xml:space="preserve">     </w:t>
      </w:r>
      <w:r w:rsidR="00D7798F" w:rsidRPr="00D7798F">
        <w:rPr>
          <w:b/>
          <w:sz w:val="20"/>
          <w:szCs w:val="20"/>
        </w:rPr>
        <w:t>(Regd.)</w:t>
      </w:r>
    </w:p>
    <w:p w:rsidR="00A42D2C" w:rsidRPr="00F721EA" w:rsidRDefault="00A42D2C" w:rsidP="00A42D2C">
      <w:pPr>
        <w:spacing w:after="0" w:line="240" w:lineRule="auto"/>
        <w:rPr>
          <w:sz w:val="20"/>
          <w:szCs w:val="20"/>
        </w:rPr>
      </w:pPr>
      <w:r w:rsidRPr="00F721EA">
        <w:rPr>
          <w:sz w:val="20"/>
          <w:szCs w:val="20"/>
        </w:rPr>
        <w:t xml:space="preserve">O/o </w:t>
      </w:r>
      <w:proofErr w:type="spellStart"/>
      <w:r w:rsidRPr="00F721EA">
        <w:rPr>
          <w:sz w:val="20"/>
          <w:szCs w:val="20"/>
        </w:rPr>
        <w:t>Naib</w:t>
      </w:r>
      <w:proofErr w:type="spellEnd"/>
      <w:r w:rsidRPr="00F721EA">
        <w:rPr>
          <w:sz w:val="20"/>
          <w:szCs w:val="20"/>
        </w:rPr>
        <w:t xml:space="preserve"> </w:t>
      </w:r>
      <w:proofErr w:type="spellStart"/>
      <w:r w:rsidRPr="00F721EA">
        <w:rPr>
          <w:sz w:val="20"/>
          <w:szCs w:val="20"/>
        </w:rPr>
        <w:t>Tehsildar</w:t>
      </w:r>
      <w:proofErr w:type="spellEnd"/>
      <w:r w:rsidRPr="00F721EA">
        <w:rPr>
          <w:sz w:val="20"/>
          <w:szCs w:val="20"/>
        </w:rPr>
        <w:t xml:space="preserve">, </w:t>
      </w:r>
    </w:p>
    <w:p w:rsidR="00A42D2C" w:rsidRDefault="00A42D2C" w:rsidP="00A42D2C">
      <w:pPr>
        <w:spacing w:after="0" w:line="240" w:lineRule="auto"/>
        <w:rPr>
          <w:sz w:val="20"/>
          <w:szCs w:val="20"/>
        </w:rPr>
      </w:pPr>
      <w:proofErr w:type="spellStart"/>
      <w:r w:rsidRPr="00F721EA">
        <w:rPr>
          <w:sz w:val="20"/>
          <w:szCs w:val="20"/>
        </w:rPr>
        <w:t>Khanauri</w:t>
      </w:r>
      <w:proofErr w:type="spellEnd"/>
      <w:r w:rsidR="00D40330">
        <w:rPr>
          <w:sz w:val="20"/>
          <w:szCs w:val="20"/>
        </w:rPr>
        <w:t>,</w:t>
      </w:r>
      <w:r w:rsidRPr="00F721EA">
        <w:rPr>
          <w:sz w:val="20"/>
          <w:szCs w:val="20"/>
        </w:rPr>
        <w:t xml:space="preserve"> </w:t>
      </w:r>
      <w:proofErr w:type="spellStart"/>
      <w:r w:rsidRPr="00F721EA">
        <w:rPr>
          <w:sz w:val="20"/>
          <w:szCs w:val="20"/>
        </w:rPr>
        <w:t>Distt</w:t>
      </w:r>
      <w:proofErr w:type="spellEnd"/>
      <w:r w:rsidRPr="00F721EA">
        <w:rPr>
          <w:sz w:val="20"/>
          <w:szCs w:val="20"/>
        </w:rPr>
        <w:t xml:space="preserve">. </w:t>
      </w:r>
      <w:proofErr w:type="spellStart"/>
      <w:r w:rsidRPr="00F721EA">
        <w:rPr>
          <w:sz w:val="20"/>
          <w:szCs w:val="20"/>
        </w:rPr>
        <w:t>Sangrur</w:t>
      </w:r>
      <w:proofErr w:type="spellEnd"/>
      <w:r w:rsidRPr="00F721EA">
        <w:rPr>
          <w:sz w:val="20"/>
          <w:szCs w:val="20"/>
        </w:rPr>
        <w:tab/>
      </w:r>
      <w:r w:rsidRPr="00F721EA">
        <w:rPr>
          <w:sz w:val="20"/>
          <w:szCs w:val="20"/>
        </w:rPr>
        <w:tab/>
      </w:r>
      <w:r w:rsidRPr="00F721EA">
        <w:rPr>
          <w:sz w:val="20"/>
          <w:szCs w:val="20"/>
        </w:rPr>
        <w:tab/>
      </w:r>
      <w:r w:rsidRPr="00F721EA">
        <w:rPr>
          <w:sz w:val="20"/>
          <w:szCs w:val="20"/>
        </w:rPr>
        <w:tab/>
      </w:r>
      <w:r w:rsidRPr="00F721EA">
        <w:rPr>
          <w:sz w:val="20"/>
          <w:szCs w:val="20"/>
        </w:rPr>
        <w:tab/>
      </w:r>
      <w:r w:rsidRPr="00F721EA">
        <w:rPr>
          <w:sz w:val="20"/>
          <w:szCs w:val="20"/>
        </w:rPr>
        <w:tab/>
      </w:r>
      <w:r w:rsidRPr="00F721EA">
        <w:rPr>
          <w:sz w:val="20"/>
          <w:szCs w:val="20"/>
        </w:rPr>
        <w:tab/>
      </w:r>
      <w:r w:rsidRPr="00F721EA">
        <w:rPr>
          <w:sz w:val="20"/>
          <w:szCs w:val="20"/>
        </w:rPr>
        <w:tab/>
        <w:t>Respondent</w:t>
      </w:r>
    </w:p>
    <w:p w:rsidR="00A42D2C" w:rsidRDefault="00A42D2C" w:rsidP="00A42D2C">
      <w:pPr>
        <w:spacing w:after="0" w:line="240" w:lineRule="auto"/>
        <w:rPr>
          <w:sz w:val="20"/>
          <w:szCs w:val="20"/>
        </w:rPr>
      </w:pPr>
    </w:p>
    <w:p w:rsidR="00A42D2C" w:rsidRDefault="00A42D2C" w:rsidP="00A42D2C">
      <w:pPr>
        <w:spacing w:after="0" w:line="240" w:lineRule="auto"/>
        <w:jc w:val="center"/>
        <w:rPr>
          <w:b/>
          <w:sz w:val="32"/>
          <w:szCs w:val="32"/>
          <w:u w:val="single"/>
        </w:rPr>
      </w:pPr>
      <w:r>
        <w:rPr>
          <w:b/>
          <w:sz w:val="32"/>
          <w:szCs w:val="32"/>
          <w:u w:val="single"/>
        </w:rPr>
        <w:t>COMPLAINT CASE NO.294/2017</w:t>
      </w:r>
    </w:p>
    <w:p w:rsidR="00A42D2C" w:rsidRPr="00634D4B" w:rsidRDefault="00A42D2C" w:rsidP="00A42D2C">
      <w:pPr>
        <w:spacing w:after="0" w:line="240" w:lineRule="auto"/>
        <w:jc w:val="center"/>
        <w:rPr>
          <w:b/>
          <w:sz w:val="16"/>
          <w:szCs w:val="32"/>
          <w:u w:val="single"/>
        </w:rPr>
      </w:pPr>
    </w:p>
    <w:p w:rsidR="00A42D2C" w:rsidRPr="0018415A" w:rsidRDefault="00A42D2C" w:rsidP="00A42D2C">
      <w:pPr>
        <w:spacing w:after="0" w:line="240" w:lineRule="auto"/>
        <w:rPr>
          <w:rFonts w:cs="Arial"/>
          <w:b/>
          <w:sz w:val="18"/>
          <w:szCs w:val="18"/>
        </w:rPr>
      </w:pPr>
      <w:r>
        <w:rPr>
          <w:rFonts w:cs="Arial"/>
          <w:b/>
          <w:sz w:val="18"/>
          <w:szCs w:val="18"/>
        </w:rPr>
        <w:tab/>
      </w:r>
      <w:r>
        <w:rPr>
          <w:rFonts w:cs="Arial"/>
          <w:b/>
          <w:sz w:val="18"/>
          <w:szCs w:val="18"/>
        </w:rPr>
        <w:tab/>
      </w:r>
      <w:r>
        <w:rPr>
          <w:rFonts w:cs="Arial"/>
          <w:b/>
          <w:sz w:val="18"/>
          <w:szCs w:val="18"/>
        </w:rPr>
        <w:tab/>
        <w:t>D</w:t>
      </w:r>
      <w:r w:rsidRPr="0018415A">
        <w:rPr>
          <w:rFonts w:cs="Arial"/>
          <w:b/>
          <w:sz w:val="18"/>
          <w:szCs w:val="18"/>
        </w:rPr>
        <w:t xml:space="preserve">ate of RTI Application </w:t>
      </w:r>
      <w:r w:rsidRPr="0018415A">
        <w:rPr>
          <w:rFonts w:cs="Arial"/>
          <w:b/>
          <w:sz w:val="18"/>
          <w:szCs w:val="18"/>
        </w:rPr>
        <w:tab/>
        <w:t xml:space="preserve">: </w:t>
      </w:r>
      <w:r w:rsidRPr="0018415A">
        <w:rPr>
          <w:rFonts w:cs="Arial"/>
          <w:b/>
          <w:sz w:val="18"/>
          <w:szCs w:val="18"/>
        </w:rPr>
        <w:tab/>
      </w:r>
      <w:r>
        <w:rPr>
          <w:rFonts w:cs="Arial"/>
          <w:b/>
          <w:sz w:val="18"/>
          <w:szCs w:val="18"/>
        </w:rPr>
        <w:t>21.10.2016</w:t>
      </w:r>
      <w:r w:rsidRPr="0018415A">
        <w:rPr>
          <w:rFonts w:cs="Arial"/>
          <w:sz w:val="18"/>
          <w:szCs w:val="18"/>
        </w:rPr>
        <w:tab/>
      </w:r>
      <w:r w:rsidRPr="0018415A">
        <w:rPr>
          <w:rFonts w:cs="Arial"/>
          <w:sz w:val="18"/>
          <w:szCs w:val="18"/>
        </w:rPr>
        <w:tab/>
      </w:r>
      <w:r w:rsidRPr="0018415A">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18415A">
        <w:rPr>
          <w:rFonts w:cs="Arial"/>
          <w:b/>
          <w:sz w:val="18"/>
          <w:szCs w:val="18"/>
        </w:rPr>
        <w:t>Date of First Appeal</w:t>
      </w:r>
      <w:r w:rsidRPr="0018415A">
        <w:rPr>
          <w:rFonts w:cs="Arial"/>
          <w:b/>
          <w:sz w:val="18"/>
          <w:szCs w:val="18"/>
        </w:rPr>
        <w:tab/>
        <w:t>:</w:t>
      </w:r>
      <w:r>
        <w:rPr>
          <w:rFonts w:cs="Arial"/>
          <w:b/>
          <w:sz w:val="18"/>
          <w:szCs w:val="18"/>
        </w:rPr>
        <w:tab/>
        <w:t>Nil</w:t>
      </w:r>
      <w:r w:rsidRPr="0018415A">
        <w:rPr>
          <w:rFonts w:cs="Arial"/>
          <w:b/>
          <w:sz w:val="18"/>
          <w:szCs w:val="18"/>
        </w:rPr>
        <w:tab/>
      </w:r>
    </w:p>
    <w:p w:rsidR="00A42D2C" w:rsidRPr="0018415A" w:rsidRDefault="00A42D2C" w:rsidP="00A42D2C">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r>
      <w:r>
        <w:rPr>
          <w:rFonts w:cs="Arial"/>
          <w:b/>
          <w:sz w:val="18"/>
          <w:szCs w:val="18"/>
        </w:rPr>
        <w:t>Date of order of</w:t>
      </w:r>
      <w:r w:rsidRPr="0018415A">
        <w:rPr>
          <w:rFonts w:cs="Arial"/>
          <w:b/>
          <w:sz w:val="18"/>
          <w:szCs w:val="18"/>
        </w:rPr>
        <w:t xml:space="preserve"> FAA </w:t>
      </w:r>
      <w:r w:rsidRPr="0018415A">
        <w:rPr>
          <w:rFonts w:cs="Arial"/>
          <w:b/>
          <w:sz w:val="18"/>
          <w:szCs w:val="18"/>
        </w:rPr>
        <w:tab/>
        <w:t xml:space="preserve">:  </w:t>
      </w:r>
      <w:r w:rsidRPr="0018415A">
        <w:rPr>
          <w:rFonts w:cs="Arial"/>
          <w:b/>
          <w:sz w:val="18"/>
          <w:szCs w:val="18"/>
        </w:rPr>
        <w:tab/>
      </w:r>
      <w:r>
        <w:rPr>
          <w:rFonts w:cs="Arial"/>
          <w:b/>
          <w:sz w:val="18"/>
          <w:szCs w:val="18"/>
        </w:rPr>
        <w:t>Nil</w:t>
      </w:r>
    </w:p>
    <w:p w:rsidR="00A42D2C" w:rsidRPr="0018415A" w:rsidRDefault="00A42D2C" w:rsidP="00A42D2C">
      <w:pPr>
        <w:spacing w:after="0" w:line="240" w:lineRule="auto"/>
        <w:rPr>
          <w:rFonts w:cs="Arial"/>
          <w:b/>
          <w:sz w:val="18"/>
          <w:szCs w:val="18"/>
        </w:rPr>
      </w:pPr>
      <w:r w:rsidRPr="0018415A">
        <w:rPr>
          <w:rFonts w:cs="Arial"/>
          <w:b/>
          <w:sz w:val="18"/>
          <w:szCs w:val="18"/>
        </w:rPr>
        <w:tab/>
      </w:r>
      <w:r w:rsidRPr="0018415A">
        <w:rPr>
          <w:rFonts w:cs="Arial"/>
          <w:b/>
          <w:sz w:val="18"/>
          <w:szCs w:val="18"/>
        </w:rPr>
        <w:tab/>
      </w:r>
      <w:r w:rsidRPr="0018415A">
        <w:rPr>
          <w:rFonts w:cs="Arial"/>
          <w:b/>
          <w:sz w:val="18"/>
          <w:szCs w:val="18"/>
        </w:rPr>
        <w:tab/>
        <w:t>Date of Second Appeal</w:t>
      </w:r>
      <w:r w:rsidRPr="0018415A">
        <w:rPr>
          <w:rFonts w:cs="Arial"/>
          <w:b/>
          <w:sz w:val="18"/>
          <w:szCs w:val="18"/>
        </w:rPr>
        <w:tab/>
        <w:t xml:space="preserve">: </w:t>
      </w:r>
      <w:r w:rsidRPr="0018415A">
        <w:rPr>
          <w:rFonts w:cs="Arial"/>
          <w:b/>
          <w:sz w:val="18"/>
          <w:szCs w:val="18"/>
        </w:rPr>
        <w:tab/>
      </w:r>
      <w:r>
        <w:rPr>
          <w:rFonts w:cs="Arial"/>
          <w:b/>
          <w:sz w:val="18"/>
          <w:szCs w:val="18"/>
        </w:rPr>
        <w:t>Complaint: 15.03.2017</w:t>
      </w:r>
    </w:p>
    <w:p w:rsidR="00A42D2C" w:rsidRDefault="00A42D2C" w:rsidP="00A42D2C">
      <w:pPr>
        <w:spacing w:after="0" w:line="240" w:lineRule="auto"/>
        <w:rPr>
          <w:rFonts w:cs="Arial"/>
          <w:b/>
          <w:sz w:val="32"/>
          <w:szCs w:val="32"/>
          <w:u w:val="single"/>
        </w:rPr>
      </w:pPr>
    </w:p>
    <w:p w:rsidR="00634D4B" w:rsidRDefault="00A42D2C" w:rsidP="00634D4B">
      <w:pPr>
        <w:spacing w:after="0" w:line="240" w:lineRule="auto"/>
        <w:rPr>
          <w:sz w:val="20"/>
          <w:szCs w:val="20"/>
        </w:rPr>
      </w:pPr>
      <w:r>
        <w:rPr>
          <w:rFonts w:cs="Arial"/>
          <w:b/>
          <w:sz w:val="20"/>
          <w:szCs w:val="20"/>
        </w:rPr>
        <w:t>Present:</w:t>
      </w:r>
      <w:r>
        <w:rPr>
          <w:rFonts w:cs="Arial"/>
          <w:b/>
          <w:sz w:val="20"/>
          <w:szCs w:val="20"/>
        </w:rPr>
        <w:tab/>
      </w:r>
      <w:r w:rsidR="00CE6942">
        <w:rPr>
          <w:sz w:val="20"/>
          <w:szCs w:val="20"/>
        </w:rPr>
        <w:t>None</w:t>
      </w:r>
      <w:r w:rsidR="00634D4B">
        <w:rPr>
          <w:sz w:val="20"/>
          <w:szCs w:val="20"/>
        </w:rPr>
        <w:t>.</w:t>
      </w:r>
    </w:p>
    <w:p w:rsidR="002B55D6" w:rsidRDefault="002B55D6" w:rsidP="00634D4B">
      <w:pPr>
        <w:spacing w:after="0" w:line="240" w:lineRule="auto"/>
        <w:rPr>
          <w:sz w:val="20"/>
          <w:szCs w:val="20"/>
        </w:rPr>
      </w:pPr>
    </w:p>
    <w:p w:rsidR="00A42D2C" w:rsidRPr="00F5528A" w:rsidRDefault="00634D4B" w:rsidP="00634D4B">
      <w:pPr>
        <w:spacing w:after="0" w:line="240" w:lineRule="auto"/>
        <w:rPr>
          <w:rFonts w:cs="Arial"/>
          <w:sz w:val="20"/>
          <w:szCs w:val="20"/>
        </w:rPr>
      </w:pPr>
      <w:r w:rsidRPr="00F5528A">
        <w:rPr>
          <w:rFonts w:cs="Arial"/>
          <w:sz w:val="20"/>
          <w:szCs w:val="20"/>
        </w:rPr>
        <w:t xml:space="preserve"> </w:t>
      </w:r>
    </w:p>
    <w:p w:rsidR="00A42D2C" w:rsidRDefault="00A42D2C" w:rsidP="00A42D2C">
      <w:pPr>
        <w:spacing w:after="0" w:line="240" w:lineRule="auto"/>
        <w:rPr>
          <w:rFonts w:cs="Arial"/>
          <w:b/>
          <w:sz w:val="20"/>
          <w:szCs w:val="20"/>
        </w:rPr>
      </w:pPr>
      <w:r w:rsidRPr="006B44BE">
        <w:rPr>
          <w:rFonts w:cs="Arial"/>
          <w:b/>
          <w:sz w:val="20"/>
          <w:szCs w:val="20"/>
          <w:u w:val="single"/>
        </w:rPr>
        <w:t>ORDER</w:t>
      </w:r>
    </w:p>
    <w:p w:rsidR="00A42D2C" w:rsidRDefault="00A42D2C" w:rsidP="00A42D2C">
      <w:pPr>
        <w:spacing w:after="0" w:line="240" w:lineRule="auto"/>
        <w:rPr>
          <w:rFonts w:cs="Arial"/>
          <w:b/>
          <w:sz w:val="20"/>
          <w:szCs w:val="20"/>
        </w:rPr>
      </w:pPr>
    </w:p>
    <w:p w:rsidR="00A42D2C" w:rsidRDefault="00634D4B" w:rsidP="00634D4B">
      <w:pPr>
        <w:spacing w:after="0" w:line="480" w:lineRule="auto"/>
        <w:jc w:val="both"/>
        <w:rPr>
          <w:rFonts w:cs="Arial"/>
          <w:sz w:val="20"/>
          <w:szCs w:val="20"/>
        </w:rPr>
      </w:pPr>
      <w:r>
        <w:rPr>
          <w:rFonts w:cs="Arial"/>
          <w:sz w:val="20"/>
          <w:szCs w:val="20"/>
        </w:rPr>
        <w:tab/>
      </w:r>
      <w:r>
        <w:rPr>
          <w:rFonts w:cs="Arial"/>
          <w:sz w:val="20"/>
          <w:szCs w:val="20"/>
        </w:rPr>
        <w:tab/>
        <w:t xml:space="preserve">The respondent was issued a show cause notice on the last date of hearing on 12.07.2017,  </w:t>
      </w:r>
    </w:p>
    <w:p w:rsidR="00634D4B" w:rsidRDefault="00634D4B" w:rsidP="00634D4B">
      <w:pPr>
        <w:spacing w:after="0" w:line="480" w:lineRule="auto"/>
        <w:jc w:val="both"/>
        <w:rPr>
          <w:rFonts w:cs="Arial"/>
          <w:sz w:val="20"/>
          <w:szCs w:val="20"/>
        </w:rPr>
      </w:pPr>
      <w:r>
        <w:rPr>
          <w:rFonts w:cs="Arial"/>
          <w:sz w:val="20"/>
          <w:szCs w:val="20"/>
        </w:rPr>
        <w:tab/>
      </w:r>
      <w:r>
        <w:rPr>
          <w:rFonts w:cs="Arial"/>
          <w:sz w:val="20"/>
          <w:szCs w:val="20"/>
        </w:rPr>
        <w:tab/>
        <w:t xml:space="preserve">The respondent is again absent.  The complainant has informed in writing that he is yet to receive the information.  It is strange that despite issue of a final show cause notice </w:t>
      </w:r>
      <w:r w:rsidR="002B55D6">
        <w:rPr>
          <w:rFonts w:cs="Arial"/>
          <w:sz w:val="20"/>
          <w:szCs w:val="20"/>
        </w:rPr>
        <w:t xml:space="preserve">for imposition of penalty </w:t>
      </w:r>
      <w:r>
        <w:rPr>
          <w:rFonts w:cs="Arial"/>
          <w:sz w:val="20"/>
          <w:szCs w:val="20"/>
        </w:rPr>
        <w:t xml:space="preserve">besides earlier communications the respondent is doggedly </w:t>
      </w:r>
      <w:r w:rsidR="002B55D6">
        <w:rPr>
          <w:rFonts w:cs="Arial"/>
          <w:sz w:val="20"/>
          <w:szCs w:val="20"/>
        </w:rPr>
        <w:t xml:space="preserve">defying the Commission.  Another opportunity </w:t>
      </w:r>
      <w:r>
        <w:rPr>
          <w:rFonts w:cs="Arial"/>
          <w:sz w:val="20"/>
          <w:szCs w:val="20"/>
        </w:rPr>
        <w:t>is afforded to him to furnish complete information to the complainant under intimation to the Commission before the next date of hearing.</w:t>
      </w:r>
    </w:p>
    <w:p w:rsidR="00634D4B" w:rsidRDefault="00634D4B" w:rsidP="00634D4B">
      <w:pPr>
        <w:spacing w:after="0" w:line="480" w:lineRule="auto"/>
        <w:jc w:val="both"/>
        <w:rPr>
          <w:rFonts w:cs="Arial"/>
          <w:sz w:val="20"/>
          <w:szCs w:val="20"/>
        </w:rPr>
      </w:pPr>
      <w:r>
        <w:rPr>
          <w:rFonts w:cs="Arial"/>
          <w:sz w:val="20"/>
          <w:szCs w:val="20"/>
        </w:rPr>
        <w:tab/>
      </w:r>
      <w:r>
        <w:rPr>
          <w:rFonts w:cs="Arial"/>
          <w:sz w:val="20"/>
          <w:szCs w:val="20"/>
        </w:rPr>
        <w:tab/>
        <w:t xml:space="preserve">The Deputy Commissioner, </w:t>
      </w:r>
      <w:proofErr w:type="spellStart"/>
      <w:r>
        <w:rPr>
          <w:rFonts w:cs="Arial"/>
          <w:sz w:val="20"/>
          <w:szCs w:val="20"/>
        </w:rPr>
        <w:t>Sangrur</w:t>
      </w:r>
      <w:proofErr w:type="spellEnd"/>
      <w:r>
        <w:rPr>
          <w:rFonts w:cs="Arial"/>
          <w:sz w:val="20"/>
          <w:szCs w:val="20"/>
        </w:rPr>
        <w:t xml:space="preserve"> is </w:t>
      </w:r>
      <w:r w:rsidR="002B55D6">
        <w:rPr>
          <w:rFonts w:cs="Arial"/>
          <w:sz w:val="20"/>
          <w:szCs w:val="20"/>
        </w:rPr>
        <w:t xml:space="preserve">desired </w:t>
      </w:r>
      <w:r>
        <w:rPr>
          <w:rFonts w:cs="Arial"/>
          <w:sz w:val="20"/>
          <w:szCs w:val="20"/>
        </w:rPr>
        <w:t>to look into it and arrange to send a proper response to the Commission before the next date of hearing positively.</w:t>
      </w:r>
    </w:p>
    <w:p w:rsidR="002B55D6" w:rsidRDefault="00634D4B" w:rsidP="002B55D6">
      <w:pPr>
        <w:spacing w:after="0" w:line="480" w:lineRule="auto"/>
        <w:jc w:val="both"/>
        <w:rPr>
          <w:rFonts w:cs="Arial"/>
          <w:sz w:val="20"/>
          <w:szCs w:val="20"/>
        </w:rPr>
      </w:pPr>
      <w:r>
        <w:rPr>
          <w:rFonts w:cs="Arial"/>
          <w:sz w:val="20"/>
          <w:szCs w:val="20"/>
        </w:rPr>
        <w:tab/>
      </w:r>
      <w:r>
        <w:rPr>
          <w:rFonts w:cs="Arial"/>
          <w:sz w:val="20"/>
          <w:szCs w:val="20"/>
        </w:rPr>
        <w:tab/>
        <w:t xml:space="preserve">Be it noted that no further opportunity shall be afforded </w:t>
      </w:r>
      <w:r w:rsidR="002B55D6">
        <w:rPr>
          <w:rFonts w:cs="Arial"/>
          <w:sz w:val="20"/>
          <w:szCs w:val="20"/>
        </w:rPr>
        <w:t xml:space="preserve">and his presence in the Commission shall be enforced by exercising its authority. </w:t>
      </w:r>
    </w:p>
    <w:p w:rsidR="00634D4B" w:rsidRDefault="002B55D6" w:rsidP="00634D4B">
      <w:pPr>
        <w:spacing w:after="0" w:line="480" w:lineRule="auto"/>
        <w:rPr>
          <w:rFonts w:cs="Arial"/>
          <w:b/>
          <w:sz w:val="20"/>
          <w:szCs w:val="20"/>
        </w:rPr>
      </w:pPr>
      <w:r>
        <w:rPr>
          <w:rFonts w:cs="Arial"/>
          <w:sz w:val="20"/>
          <w:szCs w:val="20"/>
        </w:rPr>
        <w:tab/>
      </w:r>
      <w:r>
        <w:rPr>
          <w:rFonts w:cs="Arial"/>
          <w:sz w:val="20"/>
          <w:szCs w:val="20"/>
        </w:rPr>
        <w:tab/>
      </w:r>
      <w:proofErr w:type="gramStart"/>
      <w:r w:rsidR="00634D4B">
        <w:rPr>
          <w:rFonts w:cs="Arial"/>
          <w:sz w:val="20"/>
          <w:szCs w:val="20"/>
        </w:rPr>
        <w:t xml:space="preserve">To come up on </w:t>
      </w:r>
      <w:r w:rsidR="00634D4B" w:rsidRPr="00634D4B">
        <w:rPr>
          <w:rFonts w:cs="Arial"/>
          <w:b/>
          <w:sz w:val="20"/>
          <w:szCs w:val="20"/>
        </w:rPr>
        <w:t>02.11.2017 at 11.30 AM.</w:t>
      </w:r>
      <w:proofErr w:type="gramEnd"/>
    </w:p>
    <w:p w:rsidR="00A42D2C" w:rsidRPr="00634D4B" w:rsidRDefault="00A42D2C" w:rsidP="00634D4B">
      <w:pPr>
        <w:pStyle w:val="NoSpacing"/>
        <w:spacing w:line="480" w:lineRule="auto"/>
        <w:jc w:val="both"/>
        <w:rPr>
          <w:rFonts w:cs="Arial"/>
          <w:sz w:val="12"/>
          <w:szCs w:val="20"/>
        </w:rPr>
      </w:pPr>
    </w:p>
    <w:p w:rsidR="00A42D2C" w:rsidRDefault="00A42D2C" w:rsidP="00634D4B">
      <w:pPr>
        <w:spacing w:after="0" w:line="480" w:lineRule="auto"/>
        <w:rPr>
          <w:rFonts w:cs="Arial"/>
          <w:b/>
          <w:sz w:val="20"/>
          <w:szCs w:val="20"/>
        </w:rPr>
      </w:pP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A42D2C" w:rsidRPr="004659C7" w:rsidRDefault="00A42D2C" w:rsidP="00A42D2C">
      <w:pPr>
        <w:spacing w:after="0" w:line="240" w:lineRule="auto"/>
        <w:jc w:val="both"/>
        <w:rPr>
          <w:rFonts w:cs="Arial"/>
          <w:b/>
          <w:szCs w:val="24"/>
        </w:rPr>
      </w:pPr>
      <w:r>
        <w:rPr>
          <w:rFonts w:cs="Arial"/>
          <w:b/>
          <w:szCs w:val="24"/>
        </w:rPr>
        <w:t>19.09.2017</w:t>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w:t>
      </w:r>
      <w:proofErr w:type="spellStart"/>
      <w:r w:rsidRPr="004659C7">
        <w:rPr>
          <w:rFonts w:cs="Arial"/>
          <w:b/>
          <w:szCs w:val="24"/>
        </w:rPr>
        <w:t>Yashvir</w:t>
      </w:r>
      <w:proofErr w:type="spellEnd"/>
      <w:r w:rsidRPr="004659C7">
        <w:rPr>
          <w:rFonts w:cs="Arial"/>
          <w:b/>
          <w:szCs w:val="24"/>
        </w:rPr>
        <w:t xml:space="preserve"> </w:t>
      </w:r>
      <w:proofErr w:type="spellStart"/>
      <w:r w:rsidRPr="004659C7">
        <w:rPr>
          <w:rFonts w:cs="Arial"/>
          <w:b/>
          <w:szCs w:val="24"/>
        </w:rPr>
        <w:t>Mahajan</w:t>
      </w:r>
      <w:proofErr w:type="spellEnd"/>
      <w:r w:rsidRPr="004659C7">
        <w:rPr>
          <w:rFonts w:cs="Arial"/>
          <w:b/>
          <w:szCs w:val="24"/>
        </w:rPr>
        <w:t>)</w:t>
      </w:r>
    </w:p>
    <w:p w:rsidR="00A42D2C" w:rsidRDefault="00A42D2C" w:rsidP="00A42D2C">
      <w:pPr>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A42D2C" w:rsidRPr="00D7798F" w:rsidRDefault="00D7798F" w:rsidP="00A42D2C">
      <w:pPr>
        <w:rPr>
          <w:b/>
        </w:rPr>
      </w:pPr>
      <w:proofErr w:type="gramStart"/>
      <w:r w:rsidRPr="00D7798F">
        <w:rPr>
          <w:b/>
        </w:rPr>
        <w:t>Regd.</w:t>
      </w:r>
      <w:proofErr w:type="gramEnd"/>
    </w:p>
    <w:p w:rsidR="00FF0709" w:rsidRPr="00634D4B" w:rsidRDefault="00634D4B">
      <w:pPr>
        <w:rPr>
          <w:b/>
          <w:sz w:val="20"/>
          <w:szCs w:val="20"/>
        </w:rPr>
      </w:pPr>
      <w:r w:rsidRPr="00634D4B">
        <w:rPr>
          <w:b/>
          <w:sz w:val="20"/>
          <w:szCs w:val="20"/>
        </w:rPr>
        <w:t>CC:</w:t>
      </w:r>
      <w:r w:rsidRPr="00634D4B">
        <w:rPr>
          <w:b/>
          <w:sz w:val="20"/>
          <w:szCs w:val="20"/>
        </w:rPr>
        <w:tab/>
        <w:t xml:space="preserve">The Deputy Commissioner, </w:t>
      </w:r>
      <w:proofErr w:type="spellStart"/>
      <w:r w:rsidRPr="00634D4B">
        <w:rPr>
          <w:b/>
          <w:sz w:val="20"/>
          <w:szCs w:val="20"/>
        </w:rPr>
        <w:t>Sangrur</w:t>
      </w:r>
      <w:proofErr w:type="spellEnd"/>
      <w:r w:rsidRPr="00634D4B">
        <w:rPr>
          <w:b/>
          <w:sz w:val="20"/>
          <w:szCs w:val="20"/>
        </w:rPr>
        <w:t xml:space="preserve">, for information and </w:t>
      </w:r>
      <w:proofErr w:type="gramStart"/>
      <w:r w:rsidRPr="00634D4B">
        <w:rPr>
          <w:b/>
          <w:sz w:val="20"/>
          <w:szCs w:val="20"/>
        </w:rPr>
        <w:t>n/a</w:t>
      </w:r>
      <w:proofErr w:type="gramEnd"/>
      <w:r w:rsidRPr="00634D4B">
        <w:rPr>
          <w:b/>
          <w:sz w:val="20"/>
          <w:szCs w:val="20"/>
        </w:rPr>
        <w:t>.</w:t>
      </w:r>
    </w:p>
    <w:p w:rsidR="00142652" w:rsidRDefault="00142652" w:rsidP="00142652">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142652" w:rsidRDefault="00142652" w:rsidP="00142652">
      <w:pPr>
        <w:tabs>
          <w:tab w:val="left" w:pos="9090"/>
        </w:tabs>
        <w:spacing w:after="0" w:line="240" w:lineRule="auto"/>
        <w:jc w:val="center"/>
        <w:rPr>
          <w:rFonts w:cs="Arial"/>
          <w:b/>
          <w:szCs w:val="24"/>
        </w:rPr>
      </w:pPr>
      <w:r>
        <w:rPr>
          <w:rFonts w:cs="Arial"/>
          <w:b/>
          <w:szCs w:val="24"/>
        </w:rPr>
        <w:t>RED CORSS BUILDING, SECTOR-16, MADHYA MARG, CHANDIGARH</w:t>
      </w:r>
    </w:p>
    <w:p w:rsidR="00142652" w:rsidRDefault="00142652" w:rsidP="00142652">
      <w:pPr>
        <w:spacing w:after="0" w:line="240" w:lineRule="auto"/>
        <w:jc w:val="center"/>
      </w:pPr>
      <w:r>
        <w:rPr>
          <w:rFonts w:cs="Arial"/>
          <w:b/>
          <w:sz w:val="18"/>
          <w:szCs w:val="18"/>
        </w:rPr>
        <w:t xml:space="preserve">Tele No. 0172-2864112, FAX No. 0172-2864125, Visit us @ </w:t>
      </w:r>
      <w:hyperlink r:id="rId8" w:history="1">
        <w:r>
          <w:rPr>
            <w:rStyle w:val="Hyperlink"/>
            <w:rFonts w:cs="Arial"/>
            <w:b/>
            <w:sz w:val="18"/>
            <w:szCs w:val="18"/>
          </w:rPr>
          <w:t>www.infocommpunjab.com</w:t>
        </w:r>
      </w:hyperlink>
    </w:p>
    <w:p w:rsidR="00142652" w:rsidRDefault="00142652" w:rsidP="00142652">
      <w:pPr>
        <w:spacing w:after="0" w:line="240" w:lineRule="auto"/>
        <w:jc w:val="center"/>
      </w:pPr>
    </w:p>
    <w:p w:rsidR="00142652" w:rsidRPr="00090288" w:rsidRDefault="00142652" w:rsidP="00142652">
      <w:pPr>
        <w:spacing w:after="0" w:line="240" w:lineRule="auto"/>
        <w:jc w:val="both"/>
        <w:rPr>
          <w:rFonts w:cs="Arial"/>
          <w:sz w:val="20"/>
          <w:szCs w:val="20"/>
        </w:rPr>
      </w:pPr>
      <w:proofErr w:type="spellStart"/>
      <w:r w:rsidRPr="00090288">
        <w:rPr>
          <w:rFonts w:cs="Arial"/>
          <w:sz w:val="20"/>
          <w:szCs w:val="20"/>
        </w:rPr>
        <w:t>Sh.H.S.Hundal</w:t>
      </w:r>
      <w:proofErr w:type="spellEnd"/>
      <w:r>
        <w:rPr>
          <w:rFonts w:cs="Arial"/>
          <w:sz w:val="20"/>
          <w:szCs w:val="20"/>
        </w:rPr>
        <w:t>,</w:t>
      </w:r>
    </w:p>
    <w:p w:rsidR="00142652" w:rsidRPr="00090288" w:rsidRDefault="00142652" w:rsidP="00142652">
      <w:pPr>
        <w:spacing w:after="0" w:line="240" w:lineRule="auto"/>
        <w:jc w:val="both"/>
        <w:rPr>
          <w:rFonts w:cs="Arial"/>
          <w:sz w:val="20"/>
          <w:szCs w:val="20"/>
        </w:rPr>
      </w:pPr>
      <w:r w:rsidRPr="00090288">
        <w:rPr>
          <w:rFonts w:cs="Arial"/>
          <w:sz w:val="20"/>
          <w:szCs w:val="20"/>
        </w:rPr>
        <w:t xml:space="preserve">Chamber No.82, District Courts, </w:t>
      </w:r>
    </w:p>
    <w:p w:rsidR="00142652" w:rsidRDefault="00142652" w:rsidP="00142652">
      <w:pPr>
        <w:spacing w:after="0" w:line="240" w:lineRule="auto"/>
        <w:jc w:val="both"/>
        <w:rPr>
          <w:rFonts w:cs="Arial"/>
          <w:sz w:val="20"/>
          <w:szCs w:val="20"/>
        </w:rPr>
      </w:pPr>
      <w:r>
        <w:rPr>
          <w:rFonts w:cs="Arial"/>
          <w:sz w:val="20"/>
          <w:szCs w:val="20"/>
        </w:rPr>
        <w:t xml:space="preserve">Sector-76, </w:t>
      </w:r>
      <w:proofErr w:type="spellStart"/>
      <w:r>
        <w:rPr>
          <w:rFonts w:cs="Arial"/>
          <w:sz w:val="20"/>
          <w:szCs w:val="20"/>
        </w:rPr>
        <w:t>S.A.S.Nagar</w:t>
      </w:r>
      <w:proofErr w:type="spellEnd"/>
      <w:r w:rsidRPr="00090288">
        <w:rPr>
          <w:rFonts w:cs="Arial"/>
          <w:sz w:val="20"/>
          <w:szCs w:val="20"/>
        </w:rPr>
        <w:t xml:space="preserve"> </w:t>
      </w:r>
      <w:r w:rsidRPr="00090288">
        <w:rPr>
          <w:rFonts w:cs="Arial"/>
          <w:sz w:val="20"/>
          <w:szCs w:val="20"/>
        </w:rPr>
        <w:tab/>
      </w:r>
      <w:r w:rsidRPr="00090288">
        <w:rPr>
          <w:rFonts w:cs="Arial"/>
          <w:sz w:val="20"/>
          <w:szCs w:val="20"/>
        </w:rPr>
        <w:tab/>
        <w:t xml:space="preserve">                                                                            </w:t>
      </w:r>
      <w:r>
        <w:rPr>
          <w:rFonts w:cs="Arial"/>
          <w:sz w:val="20"/>
          <w:szCs w:val="20"/>
        </w:rPr>
        <w:tab/>
      </w:r>
      <w:r>
        <w:rPr>
          <w:rFonts w:cs="Arial"/>
          <w:sz w:val="20"/>
          <w:szCs w:val="20"/>
        </w:rPr>
        <w:tab/>
      </w:r>
      <w:r w:rsidRPr="00090288">
        <w:rPr>
          <w:rFonts w:cs="Arial"/>
          <w:sz w:val="20"/>
          <w:szCs w:val="20"/>
        </w:rPr>
        <w:t xml:space="preserve">Appellant  </w:t>
      </w:r>
    </w:p>
    <w:p w:rsidR="00142652" w:rsidRPr="00090288" w:rsidRDefault="00142652" w:rsidP="00142652">
      <w:pPr>
        <w:spacing w:after="0" w:line="240" w:lineRule="auto"/>
        <w:jc w:val="both"/>
        <w:rPr>
          <w:rFonts w:cs="Arial"/>
          <w:sz w:val="20"/>
          <w:szCs w:val="20"/>
        </w:rPr>
      </w:pPr>
    </w:p>
    <w:p w:rsidR="00142652" w:rsidRPr="00090288" w:rsidRDefault="00142652" w:rsidP="00142652">
      <w:pPr>
        <w:spacing w:after="0" w:line="240" w:lineRule="auto"/>
        <w:jc w:val="center"/>
        <w:rPr>
          <w:rFonts w:cs="Arial"/>
          <w:sz w:val="20"/>
          <w:szCs w:val="20"/>
        </w:rPr>
      </w:pPr>
      <w:r w:rsidRPr="00090288">
        <w:rPr>
          <w:rFonts w:cs="Arial"/>
          <w:sz w:val="20"/>
          <w:szCs w:val="20"/>
        </w:rPr>
        <w:t>Versus</w:t>
      </w:r>
    </w:p>
    <w:p w:rsidR="00142652" w:rsidRPr="00090288" w:rsidRDefault="00142652" w:rsidP="00142652">
      <w:pPr>
        <w:spacing w:after="0" w:line="240" w:lineRule="auto"/>
        <w:rPr>
          <w:rFonts w:cs="Arial"/>
          <w:sz w:val="20"/>
          <w:szCs w:val="20"/>
        </w:rPr>
      </w:pPr>
      <w:r w:rsidRPr="00090288">
        <w:rPr>
          <w:rFonts w:cs="Arial"/>
          <w:sz w:val="20"/>
          <w:szCs w:val="20"/>
        </w:rPr>
        <w:t>Public Information Officer,</w:t>
      </w:r>
    </w:p>
    <w:p w:rsidR="00142652" w:rsidRPr="00090288" w:rsidRDefault="00142652" w:rsidP="00142652">
      <w:pPr>
        <w:spacing w:after="0" w:line="240" w:lineRule="auto"/>
        <w:rPr>
          <w:rFonts w:cs="Arial"/>
          <w:sz w:val="20"/>
          <w:szCs w:val="20"/>
        </w:rPr>
      </w:pPr>
      <w:r w:rsidRPr="00090288">
        <w:rPr>
          <w:rFonts w:cs="Arial"/>
          <w:sz w:val="20"/>
          <w:szCs w:val="20"/>
        </w:rPr>
        <w:t>O/o Punjab Right to Service Commission,</w:t>
      </w:r>
    </w:p>
    <w:p w:rsidR="00142652" w:rsidRDefault="00142652" w:rsidP="00142652">
      <w:pPr>
        <w:spacing w:after="0" w:line="240" w:lineRule="auto"/>
        <w:rPr>
          <w:rFonts w:cs="Arial"/>
          <w:sz w:val="20"/>
          <w:szCs w:val="20"/>
        </w:rPr>
      </w:pPr>
      <w:r w:rsidRPr="00090288">
        <w:rPr>
          <w:rFonts w:cs="Arial"/>
          <w:sz w:val="20"/>
          <w:szCs w:val="20"/>
        </w:rPr>
        <w:t xml:space="preserve">MGSIPA Complex, Sector-26, </w:t>
      </w:r>
    </w:p>
    <w:p w:rsidR="00142652" w:rsidRPr="00090288" w:rsidRDefault="00142652" w:rsidP="00142652">
      <w:pPr>
        <w:spacing w:after="0" w:line="240" w:lineRule="auto"/>
        <w:rPr>
          <w:rFonts w:cs="Arial"/>
          <w:sz w:val="20"/>
          <w:szCs w:val="20"/>
        </w:rPr>
      </w:pPr>
      <w:r w:rsidRPr="00090288">
        <w:rPr>
          <w:rFonts w:cs="Arial"/>
          <w:sz w:val="20"/>
          <w:szCs w:val="20"/>
        </w:rPr>
        <w:t>Chandigarh</w:t>
      </w:r>
    </w:p>
    <w:p w:rsidR="00142652" w:rsidRPr="00090288" w:rsidRDefault="00142652" w:rsidP="00142652">
      <w:pPr>
        <w:spacing w:after="0" w:line="240" w:lineRule="auto"/>
        <w:rPr>
          <w:rFonts w:cs="Arial"/>
          <w:sz w:val="20"/>
          <w:szCs w:val="20"/>
        </w:rPr>
      </w:pPr>
    </w:p>
    <w:p w:rsidR="00142652" w:rsidRPr="00090288" w:rsidRDefault="00142652" w:rsidP="00142652">
      <w:pPr>
        <w:spacing w:after="0" w:line="240" w:lineRule="auto"/>
        <w:rPr>
          <w:rFonts w:cs="Arial"/>
          <w:sz w:val="20"/>
          <w:szCs w:val="20"/>
        </w:rPr>
      </w:pPr>
      <w:r w:rsidRPr="00090288">
        <w:rPr>
          <w:rFonts w:cs="Arial"/>
          <w:sz w:val="20"/>
          <w:szCs w:val="20"/>
        </w:rPr>
        <w:t>First Appellate Authority</w:t>
      </w:r>
    </w:p>
    <w:p w:rsidR="00142652" w:rsidRPr="00090288" w:rsidRDefault="00142652" w:rsidP="00142652">
      <w:pPr>
        <w:spacing w:after="0" w:line="240" w:lineRule="auto"/>
        <w:rPr>
          <w:rFonts w:cs="Arial"/>
          <w:sz w:val="20"/>
          <w:szCs w:val="20"/>
        </w:rPr>
      </w:pPr>
      <w:r w:rsidRPr="00090288">
        <w:rPr>
          <w:rFonts w:cs="Arial"/>
          <w:sz w:val="20"/>
          <w:szCs w:val="20"/>
        </w:rPr>
        <w:t>O/o Punjab Right to Service Commission,</w:t>
      </w:r>
    </w:p>
    <w:p w:rsidR="00142652" w:rsidRDefault="00142652" w:rsidP="00142652">
      <w:pPr>
        <w:spacing w:after="0" w:line="240" w:lineRule="auto"/>
        <w:rPr>
          <w:rFonts w:cs="Arial"/>
          <w:sz w:val="20"/>
          <w:szCs w:val="20"/>
        </w:rPr>
      </w:pPr>
      <w:r w:rsidRPr="00090288">
        <w:rPr>
          <w:rFonts w:cs="Arial"/>
          <w:sz w:val="20"/>
          <w:szCs w:val="20"/>
        </w:rPr>
        <w:t xml:space="preserve">MGSIPA Complex, Sector-26, </w:t>
      </w:r>
    </w:p>
    <w:p w:rsidR="00142652" w:rsidRDefault="00142652" w:rsidP="00142652">
      <w:pPr>
        <w:spacing w:after="0" w:line="240" w:lineRule="auto"/>
        <w:rPr>
          <w:rFonts w:cs="Arial"/>
          <w:sz w:val="20"/>
          <w:szCs w:val="20"/>
        </w:rPr>
      </w:pPr>
      <w:r w:rsidRPr="00090288">
        <w:rPr>
          <w:rFonts w:cs="Arial"/>
          <w:sz w:val="20"/>
          <w:szCs w:val="20"/>
        </w:rPr>
        <w:t xml:space="preserve">Chandigarh                                                                                   </w:t>
      </w:r>
      <w:r>
        <w:rPr>
          <w:rFonts w:cs="Arial"/>
          <w:sz w:val="20"/>
          <w:szCs w:val="20"/>
        </w:rPr>
        <w:tab/>
      </w:r>
      <w:r>
        <w:rPr>
          <w:rFonts w:cs="Arial"/>
          <w:sz w:val="20"/>
          <w:szCs w:val="20"/>
        </w:rPr>
        <w:tab/>
      </w:r>
      <w:r>
        <w:rPr>
          <w:rFonts w:cs="Arial"/>
          <w:sz w:val="20"/>
          <w:szCs w:val="20"/>
        </w:rPr>
        <w:tab/>
        <w:t xml:space="preserve">   </w:t>
      </w:r>
      <w:r w:rsidRPr="00090288">
        <w:rPr>
          <w:rFonts w:cs="Arial"/>
          <w:sz w:val="20"/>
          <w:szCs w:val="20"/>
        </w:rPr>
        <w:t>Respondents</w:t>
      </w:r>
    </w:p>
    <w:p w:rsidR="00142652" w:rsidRDefault="00142652" w:rsidP="00142652">
      <w:pPr>
        <w:spacing w:after="0" w:line="240" w:lineRule="auto"/>
        <w:rPr>
          <w:rFonts w:cs="Arial"/>
          <w:sz w:val="20"/>
          <w:szCs w:val="20"/>
        </w:rPr>
      </w:pPr>
    </w:p>
    <w:p w:rsidR="00142652" w:rsidRDefault="00142652" w:rsidP="00142652">
      <w:pPr>
        <w:spacing w:after="0" w:line="240" w:lineRule="auto"/>
        <w:jc w:val="center"/>
        <w:rPr>
          <w:rFonts w:cs="Arial"/>
          <w:b/>
          <w:u w:val="single"/>
        </w:rPr>
      </w:pPr>
      <w:r w:rsidRPr="001756E9">
        <w:rPr>
          <w:rFonts w:cs="Arial"/>
          <w:b/>
        </w:rPr>
        <w:t xml:space="preserve">                           </w:t>
      </w:r>
      <w:r w:rsidRPr="00090288">
        <w:rPr>
          <w:rFonts w:cs="Arial"/>
          <w:b/>
          <w:u w:val="single"/>
        </w:rPr>
        <w:t xml:space="preserve">APPEAL CASE NO.1424/2017 </w:t>
      </w:r>
    </w:p>
    <w:p w:rsidR="00142652" w:rsidRPr="00090288" w:rsidRDefault="00142652" w:rsidP="00142652">
      <w:pPr>
        <w:spacing w:after="0" w:line="240" w:lineRule="auto"/>
        <w:jc w:val="center"/>
        <w:rPr>
          <w:rFonts w:cs="Arial"/>
          <w:b/>
          <w:u w:val="single"/>
        </w:rPr>
      </w:pPr>
    </w:p>
    <w:p w:rsidR="00142652" w:rsidRDefault="00142652" w:rsidP="00142652">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22.12.2016</w:t>
      </w:r>
    </w:p>
    <w:p w:rsidR="00142652" w:rsidRDefault="00142652" w:rsidP="00142652">
      <w:pPr>
        <w:spacing w:after="0" w:line="240" w:lineRule="auto"/>
        <w:ind w:left="2880" w:firstLine="720"/>
        <w:rPr>
          <w:rFonts w:cs="Arial"/>
          <w:sz w:val="20"/>
          <w:szCs w:val="20"/>
        </w:rPr>
      </w:pPr>
      <w:r>
        <w:rPr>
          <w:rFonts w:cs="Arial"/>
          <w:sz w:val="20"/>
          <w:szCs w:val="20"/>
        </w:rPr>
        <w:t>Date of First Appeal      :  12.01.2017</w:t>
      </w:r>
    </w:p>
    <w:p w:rsidR="00142652" w:rsidRDefault="00142652" w:rsidP="00142652">
      <w:pPr>
        <w:spacing w:after="0" w:line="240" w:lineRule="auto"/>
        <w:ind w:left="2880" w:firstLine="720"/>
        <w:rPr>
          <w:rFonts w:cs="Arial"/>
          <w:sz w:val="20"/>
          <w:szCs w:val="20"/>
        </w:rPr>
      </w:pPr>
      <w:r>
        <w:rPr>
          <w:rFonts w:cs="Arial"/>
          <w:sz w:val="20"/>
          <w:szCs w:val="20"/>
        </w:rPr>
        <w:t>Date of Order of FAA:      Nil</w:t>
      </w:r>
    </w:p>
    <w:p w:rsidR="00142652" w:rsidRDefault="00142652" w:rsidP="00142652">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22.05.2017</w:t>
      </w:r>
    </w:p>
    <w:p w:rsidR="00142652" w:rsidRDefault="00142652" w:rsidP="00142652">
      <w:pPr>
        <w:spacing w:after="0" w:line="240" w:lineRule="auto"/>
        <w:ind w:left="2880" w:firstLine="720"/>
        <w:rPr>
          <w:rFonts w:cs="Arial"/>
          <w:sz w:val="20"/>
          <w:szCs w:val="20"/>
        </w:rPr>
      </w:pPr>
    </w:p>
    <w:p w:rsidR="00FE393C" w:rsidRDefault="00142652" w:rsidP="00FE393C">
      <w:pPr>
        <w:spacing w:after="0" w:line="240" w:lineRule="auto"/>
        <w:jc w:val="both"/>
        <w:rPr>
          <w:rFonts w:cs="Arial"/>
          <w:sz w:val="20"/>
          <w:szCs w:val="20"/>
        </w:rPr>
      </w:pPr>
      <w:r w:rsidRPr="001E1E57">
        <w:rPr>
          <w:rFonts w:cs="Arial"/>
          <w:b/>
          <w:sz w:val="20"/>
          <w:szCs w:val="20"/>
        </w:rPr>
        <w:t>Present:</w:t>
      </w:r>
      <w:r>
        <w:rPr>
          <w:rFonts w:cs="Arial"/>
          <w:b/>
          <w:sz w:val="20"/>
          <w:szCs w:val="20"/>
        </w:rPr>
        <w:tab/>
      </w:r>
      <w:r>
        <w:rPr>
          <w:rFonts w:cs="Arial"/>
          <w:sz w:val="20"/>
          <w:szCs w:val="20"/>
        </w:rPr>
        <w:t>None</w:t>
      </w:r>
      <w:r w:rsidR="00FE393C">
        <w:rPr>
          <w:rFonts w:cs="Arial"/>
          <w:sz w:val="20"/>
          <w:szCs w:val="20"/>
        </w:rPr>
        <w:t>.</w:t>
      </w:r>
    </w:p>
    <w:p w:rsidR="00142652" w:rsidRDefault="00FE393C" w:rsidP="00FE393C">
      <w:pPr>
        <w:spacing w:after="0" w:line="240" w:lineRule="auto"/>
        <w:jc w:val="both"/>
        <w:rPr>
          <w:rFonts w:cs="Arial"/>
          <w:b/>
          <w:sz w:val="20"/>
          <w:szCs w:val="20"/>
        </w:rPr>
      </w:pPr>
      <w:r>
        <w:rPr>
          <w:rFonts w:cs="Arial"/>
          <w:b/>
          <w:sz w:val="20"/>
          <w:szCs w:val="20"/>
        </w:rPr>
        <w:t xml:space="preserve"> </w:t>
      </w:r>
    </w:p>
    <w:p w:rsidR="00142652" w:rsidRPr="001E1E57" w:rsidRDefault="00142652" w:rsidP="00142652">
      <w:pPr>
        <w:spacing w:after="0" w:line="240" w:lineRule="auto"/>
        <w:jc w:val="both"/>
        <w:rPr>
          <w:rFonts w:cs="Arial"/>
          <w:b/>
          <w:sz w:val="20"/>
          <w:szCs w:val="20"/>
        </w:rPr>
      </w:pPr>
    </w:p>
    <w:p w:rsidR="00142652" w:rsidRDefault="00142652" w:rsidP="00142652">
      <w:pPr>
        <w:spacing w:after="0" w:line="480" w:lineRule="auto"/>
        <w:jc w:val="both"/>
        <w:rPr>
          <w:szCs w:val="24"/>
        </w:rPr>
      </w:pPr>
      <w:r w:rsidRPr="00D73711">
        <w:rPr>
          <w:rFonts w:cs="Arial"/>
          <w:b/>
          <w:sz w:val="20"/>
          <w:szCs w:val="20"/>
          <w:u w:val="single"/>
        </w:rPr>
        <w:t>ORDER</w:t>
      </w:r>
      <w:r>
        <w:rPr>
          <w:szCs w:val="24"/>
        </w:rPr>
        <w:tab/>
      </w:r>
      <w:r>
        <w:rPr>
          <w:szCs w:val="24"/>
        </w:rPr>
        <w:tab/>
      </w:r>
    </w:p>
    <w:p w:rsidR="00FE393C" w:rsidRDefault="00142652" w:rsidP="00142652">
      <w:pPr>
        <w:spacing w:after="0" w:line="600" w:lineRule="auto"/>
        <w:jc w:val="both"/>
        <w:rPr>
          <w:szCs w:val="24"/>
        </w:rPr>
      </w:pPr>
      <w:r>
        <w:rPr>
          <w:szCs w:val="24"/>
        </w:rPr>
        <w:tab/>
      </w:r>
      <w:r>
        <w:rPr>
          <w:szCs w:val="24"/>
        </w:rPr>
        <w:tab/>
      </w:r>
    </w:p>
    <w:p w:rsidR="00FE393C" w:rsidRDefault="00FE393C" w:rsidP="00FE393C">
      <w:pPr>
        <w:spacing w:after="0" w:line="600" w:lineRule="auto"/>
        <w:jc w:val="both"/>
        <w:rPr>
          <w:sz w:val="20"/>
          <w:szCs w:val="20"/>
        </w:rPr>
      </w:pPr>
      <w:r>
        <w:rPr>
          <w:szCs w:val="24"/>
        </w:rPr>
        <w:tab/>
      </w:r>
      <w:r>
        <w:rPr>
          <w:szCs w:val="24"/>
        </w:rPr>
        <w:tab/>
      </w:r>
      <w:r>
        <w:rPr>
          <w:sz w:val="20"/>
          <w:szCs w:val="20"/>
        </w:rPr>
        <w:t>None is present on behalf of the Parties.</w:t>
      </w:r>
    </w:p>
    <w:p w:rsidR="00142652" w:rsidRDefault="00FE393C" w:rsidP="00FE393C">
      <w:pPr>
        <w:spacing w:after="0" w:line="600" w:lineRule="auto"/>
        <w:jc w:val="both"/>
        <w:rPr>
          <w:b/>
          <w:sz w:val="20"/>
          <w:szCs w:val="20"/>
        </w:rPr>
      </w:pPr>
      <w:r>
        <w:rPr>
          <w:sz w:val="20"/>
          <w:szCs w:val="20"/>
        </w:rPr>
        <w:tab/>
      </w:r>
      <w:r>
        <w:rPr>
          <w:sz w:val="20"/>
          <w:szCs w:val="20"/>
        </w:rPr>
        <w:tab/>
        <w:t xml:space="preserve">The case is deferred for hearing on </w:t>
      </w:r>
      <w:r w:rsidRPr="00FE393C">
        <w:rPr>
          <w:b/>
          <w:sz w:val="20"/>
          <w:szCs w:val="20"/>
        </w:rPr>
        <w:t>02.11.2017 at 11.30 AM.</w:t>
      </w:r>
    </w:p>
    <w:p w:rsidR="00FE393C" w:rsidRDefault="00FE393C" w:rsidP="00FE393C">
      <w:pPr>
        <w:spacing w:after="0" w:line="600" w:lineRule="auto"/>
        <w:jc w:val="both"/>
        <w:rPr>
          <w:b/>
          <w:sz w:val="20"/>
          <w:szCs w:val="20"/>
        </w:rPr>
      </w:pPr>
    </w:p>
    <w:p w:rsidR="00FE393C" w:rsidRDefault="00973D89" w:rsidP="00FE393C">
      <w:pPr>
        <w:spacing w:after="0" w:line="60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spellStart"/>
      <w:proofErr w:type="gramStart"/>
      <w:r w:rsidRPr="00973D89">
        <w:rPr>
          <w:rFonts w:cs="Arial"/>
          <w:b/>
          <w:sz w:val="20"/>
          <w:szCs w:val="20"/>
        </w:rPr>
        <w:t>Sd</w:t>
      </w:r>
      <w:proofErr w:type="spellEnd"/>
      <w:proofErr w:type="gramEnd"/>
      <w:r w:rsidRPr="00973D89">
        <w:rPr>
          <w:rFonts w:cs="Arial"/>
          <w:b/>
          <w:sz w:val="20"/>
          <w:szCs w:val="20"/>
        </w:rPr>
        <w:t>/-</w:t>
      </w:r>
    </w:p>
    <w:p w:rsidR="00142652" w:rsidRPr="004659C7" w:rsidRDefault="00142652" w:rsidP="00142652">
      <w:pPr>
        <w:spacing w:after="0" w:line="240" w:lineRule="auto"/>
        <w:jc w:val="both"/>
        <w:rPr>
          <w:rFonts w:cs="Arial"/>
          <w:b/>
          <w:szCs w:val="24"/>
        </w:rPr>
      </w:pPr>
      <w:r>
        <w:rPr>
          <w:rFonts w:cs="Arial"/>
          <w:b/>
          <w:szCs w:val="24"/>
        </w:rPr>
        <w:t>19.09.2017</w:t>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w:t>
      </w:r>
      <w:proofErr w:type="spellStart"/>
      <w:r w:rsidRPr="004659C7">
        <w:rPr>
          <w:rFonts w:cs="Arial"/>
          <w:b/>
          <w:szCs w:val="24"/>
        </w:rPr>
        <w:t>Yashvir</w:t>
      </w:r>
      <w:proofErr w:type="spellEnd"/>
      <w:r w:rsidRPr="004659C7">
        <w:rPr>
          <w:rFonts w:cs="Arial"/>
          <w:b/>
          <w:szCs w:val="24"/>
        </w:rPr>
        <w:t xml:space="preserve"> </w:t>
      </w:r>
      <w:proofErr w:type="spellStart"/>
      <w:r w:rsidRPr="004659C7">
        <w:rPr>
          <w:rFonts w:cs="Arial"/>
          <w:b/>
          <w:szCs w:val="24"/>
        </w:rPr>
        <w:t>Mahajan</w:t>
      </w:r>
      <w:proofErr w:type="spellEnd"/>
      <w:r w:rsidRPr="004659C7">
        <w:rPr>
          <w:rFonts w:cs="Arial"/>
          <w:b/>
          <w:szCs w:val="24"/>
        </w:rPr>
        <w:t>)</w:t>
      </w:r>
    </w:p>
    <w:p w:rsidR="00FE393C" w:rsidRDefault="00142652" w:rsidP="00142652">
      <w:pPr>
        <w:spacing w:after="0" w:line="480" w:lineRule="auto"/>
        <w:jc w:val="both"/>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FE393C" w:rsidRDefault="00FE393C" w:rsidP="00142652">
      <w:pPr>
        <w:spacing w:after="0" w:line="480" w:lineRule="auto"/>
        <w:jc w:val="both"/>
        <w:rPr>
          <w:rFonts w:cs="Arial"/>
          <w:b/>
          <w:szCs w:val="24"/>
        </w:rPr>
      </w:pPr>
    </w:p>
    <w:p w:rsidR="00FE393C" w:rsidRDefault="00FE393C" w:rsidP="00142652">
      <w:pPr>
        <w:spacing w:after="0" w:line="480" w:lineRule="auto"/>
        <w:jc w:val="both"/>
        <w:rPr>
          <w:rFonts w:cs="Arial"/>
          <w:b/>
          <w:szCs w:val="24"/>
        </w:rPr>
      </w:pPr>
    </w:p>
    <w:p w:rsidR="00FC6D5A" w:rsidRDefault="00FC6D5A">
      <w:pPr>
        <w:rPr>
          <w:rFonts w:cs="Arial"/>
          <w:b/>
          <w:sz w:val="32"/>
          <w:szCs w:val="32"/>
        </w:rPr>
      </w:pPr>
      <w:r>
        <w:rPr>
          <w:rFonts w:cs="Arial"/>
          <w:b/>
          <w:sz w:val="32"/>
          <w:szCs w:val="32"/>
        </w:rPr>
        <w:br w:type="page"/>
      </w:r>
    </w:p>
    <w:p w:rsidR="008A3A4D" w:rsidRDefault="008A3A4D" w:rsidP="008A3A4D">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8A3A4D" w:rsidRDefault="008A3A4D" w:rsidP="008A3A4D">
      <w:pPr>
        <w:tabs>
          <w:tab w:val="left" w:pos="9090"/>
        </w:tabs>
        <w:spacing w:after="0" w:line="240" w:lineRule="auto"/>
        <w:jc w:val="center"/>
        <w:rPr>
          <w:rFonts w:cs="Arial"/>
          <w:b/>
          <w:szCs w:val="24"/>
        </w:rPr>
      </w:pPr>
      <w:r>
        <w:rPr>
          <w:rFonts w:cs="Arial"/>
          <w:b/>
          <w:szCs w:val="24"/>
        </w:rPr>
        <w:t>RED CORSS BUILDING, SECTOR-16, MADHYA MARG, CHANDIGARH</w:t>
      </w:r>
    </w:p>
    <w:p w:rsidR="008A3A4D" w:rsidRDefault="008A3A4D" w:rsidP="008A3A4D">
      <w:pPr>
        <w:spacing w:after="0" w:line="240" w:lineRule="auto"/>
        <w:jc w:val="center"/>
      </w:pPr>
      <w:r>
        <w:rPr>
          <w:rFonts w:cs="Arial"/>
          <w:b/>
          <w:sz w:val="18"/>
          <w:szCs w:val="18"/>
        </w:rPr>
        <w:t xml:space="preserve">Tele No. 0172-2864112, FAX No. 0172-2864125, Visit us @ </w:t>
      </w:r>
      <w:hyperlink r:id="rId9" w:history="1">
        <w:r>
          <w:rPr>
            <w:rStyle w:val="Hyperlink"/>
            <w:rFonts w:cs="Arial"/>
            <w:b/>
            <w:sz w:val="18"/>
            <w:szCs w:val="18"/>
          </w:rPr>
          <w:t>www.infocommpunjab.com</w:t>
        </w:r>
      </w:hyperlink>
    </w:p>
    <w:p w:rsidR="008A3A4D" w:rsidRDefault="008A3A4D" w:rsidP="008A3A4D">
      <w:pPr>
        <w:spacing w:after="0" w:line="240" w:lineRule="auto"/>
        <w:jc w:val="center"/>
      </w:pPr>
    </w:p>
    <w:p w:rsidR="008A3A4D" w:rsidRPr="001E0125" w:rsidRDefault="008A3A4D" w:rsidP="008A3A4D">
      <w:pPr>
        <w:spacing w:after="0" w:line="240" w:lineRule="auto"/>
        <w:jc w:val="both"/>
        <w:rPr>
          <w:rFonts w:cs="Arial"/>
          <w:sz w:val="20"/>
          <w:szCs w:val="20"/>
        </w:rPr>
      </w:pPr>
      <w:r w:rsidRPr="001E0125">
        <w:rPr>
          <w:rFonts w:cs="Arial"/>
          <w:sz w:val="20"/>
          <w:szCs w:val="20"/>
        </w:rPr>
        <w:t>Sh. Raman Gupta</w:t>
      </w:r>
    </w:p>
    <w:p w:rsidR="008A3A4D" w:rsidRPr="001E0125" w:rsidRDefault="008A3A4D" w:rsidP="008A3A4D">
      <w:pPr>
        <w:spacing w:after="0" w:line="240" w:lineRule="auto"/>
        <w:jc w:val="both"/>
        <w:rPr>
          <w:rFonts w:cs="Arial"/>
          <w:sz w:val="20"/>
          <w:szCs w:val="20"/>
        </w:rPr>
      </w:pPr>
      <w:r w:rsidRPr="001E0125">
        <w:rPr>
          <w:rFonts w:cs="Arial"/>
          <w:sz w:val="20"/>
          <w:szCs w:val="20"/>
        </w:rPr>
        <w:t xml:space="preserve">S/o Late Sh. </w:t>
      </w:r>
      <w:proofErr w:type="spellStart"/>
      <w:r w:rsidRPr="001E0125">
        <w:rPr>
          <w:rFonts w:cs="Arial"/>
          <w:sz w:val="20"/>
          <w:szCs w:val="20"/>
        </w:rPr>
        <w:t>Madan</w:t>
      </w:r>
      <w:proofErr w:type="spellEnd"/>
      <w:r w:rsidRPr="001E0125">
        <w:rPr>
          <w:rFonts w:cs="Arial"/>
          <w:sz w:val="20"/>
          <w:szCs w:val="20"/>
        </w:rPr>
        <w:t xml:space="preserve"> </w:t>
      </w:r>
      <w:proofErr w:type="spellStart"/>
      <w:r w:rsidRPr="001E0125">
        <w:rPr>
          <w:rFonts w:cs="Arial"/>
          <w:sz w:val="20"/>
          <w:szCs w:val="20"/>
        </w:rPr>
        <w:t>Lal</w:t>
      </w:r>
      <w:proofErr w:type="spellEnd"/>
      <w:r w:rsidRPr="001E0125">
        <w:rPr>
          <w:rFonts w:cs="Arial"/>
          <w:sz w:val="20"/>
          <w:szCs w:val="20"/>
        </w:rPr>
        <w:t xml:space="preserve"> Gupta,</w:t>
      </w:r>
    </w:p>
    <w:p w:rsidR="008A3A4D" w:rsidRPr="001E0125" w:rsidRDefault="008A3A4D" w:rsidP="008A3A4D">
      <w:pPr>
        <w:spacing w:after="0" w:line="240" w:lineRule="auto"/>
        <w:jc w:val="both"/>
        <w:rPr>
          <w:rFonts w:cs="Arial"/>
          <w:sz w:val="20"/>
          <w:szCs w:val="20"/>
        </w:rPr>
      </w:pPr>
      <w:r w:rsidRPr="001E0125">
        <w:rPr>
          <w:rFonts w:cs="Arial"/>
          <w:sz w:val="20"/>
          <w:szCs w:val="20"/>
        </w:rPr>
        <w:t xml:space="preserve">R/o Syndicate House, </w:t>
      </w:r>
      <w:proofErr w:type="spellStart"/>
      <w:proofErr w:type="gramStart"/>
      <w:r w:rsidRPr="001E0125">
        <w:rPr>
          <w:rFonts w:cs="Arial"/>
          <w:sz w:val="20"/>
          <w:szCs w:val="20"/>
        </w:rPr>
        <w:t>Ist</w:t>
      </w:r>
      <w:proofErr w:type="spellEnd"/>
      <w:proofErr w:type="gramEnd"/>
      <w:r w:rsidRPr="001E0125">
        <w:rPr>
          <w:rFonts w:cs="Arial"/>
          <w:sz w:val="20"/>
          <w:szCs w:val="20"/>
        </w:rPr>
        <w:t xml:space="preserve"> Floor,</w:t>
      </w:r>
    </w:p>
    <w:p w:rsidR="008A3A4D" w:rsidRDefault="008A3A4D" w:rsidP="008A3A4D">
      <w:pPr>
        <w:spacing w:after="0" w:line="240" w:lineRule="auto"/>
        <w:jc w:val="both"/>
        <w:rPr>
          <w:rFonts w:cs="Arial"/>
          <w:sz w:val="20"/>
          <w:szCs w:val="20"/>
        </w:rPr>
      </w:pPr>
      <w:proofErr w:type="spellStart"/>
      <w:r w:rsidRPr="001E0125">
        <w:rPr>
          <w:rFonts w:cs="Arial"/>
          <w:sz w:val="20"/>
          <w:szCs w:val="20"/>
        </w:rPr>
        <w:t>Lahori</w:t>
      </w:r>
      <w:proofErr w:type="spellEnd"/>
      <w:r w:rsidRPr="001E0125">
        <w:rPr>
          <w:rFonts w:cs="Arial"/>
          <w:sz w:val="20"/>
          <w:szCs w:val="20"/>
        </w:rPr>
        <w:t xml:space="preserve"> Gate, Patiala</w:t>
      </w:r>
      <w:r w:rsidRPr="001E0125">
        <w:rPr>
          <w:rFonts w:cs="Arial"/>
          <w:sz w:val="20"/>
          <w:szCs w:val="20"/>
        </w:rPr>
        <w:tab/>
        <w:t xml:space="preserve">                                                                            </w:t>
      </w:r>
      <w:r>
        <w:rPr>
          <w:rFonts w:cs="Arial"/>
          <w:sz w:val="20"/>
          <w:szCs w:val="20"/>
        </w:rPr>
        <w:tab/>
      </w:r>
      <w:r>
        <w:rPr>
          <w:rFonts w:cs="Arial"/>
          <w:sz w:val="20"/>
          <w:szCs w:val="20"/>
        </w:rPr>
        <w:tab/>
      </w:r>
      <w:r w:rsidR="00721E51">
        <w:rPr>
          <w:rFonts w:cs="Arial"/>
          <w:sz w:val="20"/>
          <w:szCs w:val="20"/>
        </w:rPr>
        <w:t xml:space="preserve">   </w:t>
      </w:r>
      <w:r w:rsidRPr="001E0125">
        <w:rPr>
          <w:rFonts w:cs="Arial"/>
          <w:sz w:val="20"/>
          <w:szCs w:val="20"/>
        </w:rPr>
        <w:t xml:space="preserve">Complainant </w:t>
      </w:r>
    </w:p>
    <w:p w:rsidR="008A3A4D" w:rsidRPr="001E0125" w:rsidRDefault="008A3A4D" w:rsidP="008A3A4D">
      <w:pPr>
        <w:spacing w:after="0" w:line="240" w:lineRule="auto"/>
        <w:jc w:val="both"/>
        <w:rPr>
          <w:rFonts w:cs="Arial"/>
          <w:sz w:val="20"/>
          <w:szCs w:val="20"/>
        </w:rPr>
      </w:pPr>
      <w:r w:rsidRPr="001E0125">
        <w:rPr>
          <w:rFonts w:cs="Arial"/>
          <w:sz w:val="20"/>
          <w:szCs w:val="20"/>
        </w:rPr>
        <w:t xml:space="preserve"> </w:t>
      </w:r>
    </w:p>
    <w:p w:rsidR="008A3A4D" w:rsidRDefault="008A3A4D" w:rsidP="008A3A4D">
      <w:pPr>
        <w:spacing w:after="0" w:line="240" w:lineRule="auto"/>
        <w:jc w:val="center"/>
        <w:rPr>
          <w:rFonts w:cs="Arial"/>
          <w:sz w:val="20"/>
          <w:szCs w:val="20"/>
        </w:rPr>
      </w:pPr>
      <w:r w:rsidRPr="001E0125">
        <w:rPr>
          <w:rFonts w:cs="Arial"/>
          <w:sz w:val="20"/>
          <w:szCs w:val="20"/>
        </w:rPr>
        <w:t>Versus</w:t>
      </w:r>
    </w:p>
    <w:p w:rsidR="008A3A4D" w:rsidRPr="001E0125" w:rsidRDefault="008A3A4D" w:rsidP="008A3A4D">
      <w:pPr>
        <w:spacing w:after="0" w:line="240" w:lineRule="auto"/>
        <w:jc w:val="center"/>
        <w:rPr>
          <w:rFonts w:cs="Arial"/>
          <w:sz w:val="20"/>
          <w:szCs w:val="20"/>
        </w:rPr>
      </w:pPr>
    </w:p>
    <w:p w:rsidR="008A3A4D" w:rsidRPr="001E0125" w:rsidRDefault="008A3A4D" w:rsidP="008A3A4D">
      <w:pPr>
        <w:spacing w:after="0" w:line="240" w:lineRule="auto"/>
        <w:rPr>
          <w:rFonts w:cs="Arial"/>
          <w:sz w:val="20"/>
          <w:szCs w:val="20"/>
        </w:rPr>
      </w:pPr>
      <w:r w:rsidRPr="001E0125">
        <w:rPr>
          <w:rFonts w:cs="Arial"/>
          <w:sz w:val="20"/>
          <w:szCs w:val="20"/>
        </w:rPr>
        <w:t>Public Information Officer,</w:t>
      </w:r>
    </w:p>
    <w:p w:rsidR="008A3A4D" w:rsidRPr="001E0125" w:rsidRDefault="008A3A4D" w:rsidP="008A3A4D">
      <w:pPr>
        <w:spacing w:after="0" w:line="240" w:lineRule="auto"/>
        <w:rPr>
          <w:rFonts w:cs="Arial"/>
          <w:sz w:val="20"/>
          <w:szCs w:val="20"/>
        </w:rPr>
      </w:pPr>
      <w:r w:rsidRPr="001E0125">
        <w:rPr>
          <w:rFonts w:cs="Arial"/>
          <w:sz w:val="20"/>
          <w:szCs w:val="20"/>
        </w:rPr>
        <w:t>O/o Patiala Improvement Trust,</w:t>
      </w:r>
    </w:p>
    <w:p w:rsidR="008A3A4D" w:rsidRDefault="008A3A4D" w:rsidP="008A3A4D">
      <w:pPr>
        <w:spacing w:after="0" w:line="240" w:lineRule="auto"/>
        <w:rPr>
          <w:rFonts w:cs="Arial"/>
          <w:sz w:val="20"/>
          <w:szCs w:val="20"/>
        </w:rPr>
      </w:pPr>
      <w:r w:rsidRPr="001E0125">
        <w:rPr>
          <w:rFonts w:cs="Arial"/>
          <w:sz w:val="20"/>
          <w:szCs w:val="20"/>
        </w:rPr>
        <w:t>Patiala.</w:t>
      </w:r>
      <w:r w:rsidRPr="001E0125">
        <w:rPr>
          <w:rFonts w:cs="Arial"/>
          <w:sz w:val="20"/>
          <w:szCs w:val="20"/>
        </w:rPr>
        <w:tab/>
      </w:r>
      <w:r w:rsidRPr="001E0125">
        <w:rPr>
          <w:rFonts w:cs="Arial"/>
          <w:sz w:val="20"/>
          <w:szCs w:val="20"/>
        </w:rPr>
        <w:tab/>
        <w:t xml:space="preserve">                                                                                                  </w:t>
      </w:r>
      <w:r>
        <w:rPr>
          <w:rFonts w:cs="Arial"/>
          <w:sz w:val="20"/>
          <w:szCs w:val="20"/>
        </w:rPr>
        <w:tab/>
      </w:r>
      <w:r>
        <w:rPr>
          <w:rFonts w:cs="Arial"/>
          <w:sz w:val="20"/>
          <w:szCs w:val="20"/>
        </w:rPr>
        <w:tab/>
      </w:r>
      <w:r w:rsidRPr="001E0125">
        <w:rPr>
          <w:rFonts w:cs="Arial"/>
          <w:sz w:val="20"/>
          <w:szCs w:val="20"/>
        </w:rPr>
        <w:t>Respondent</w:t>
      </w:r>
    </w:p>
    <w:p w:rsidR="00721E51" w:rsidRDefault="00721E51" w:rsidP="008A3A4D">
      <w:pPr>
        <w:spacing w:after="0" w:line="240" w:lineRule="auto"/>
        <w:rPr>
          <w:rFonts w:cs="Arial"/>
          <w:sz w:val="20"/>
          <w:szCs w:val="20"/>
        </w:rPr>
      </w:pPr>
    </w:p>
    <w:p w:rsidR="008A3A4D" w:rsidRDefault="008A3A4D" w:rsidP="008A3A4D">
      <w:pPr>
        <w:spacing w:after="0" w:line="240" w:lineRule="auto"/>
        <w:jc w:val="center"/>
        <w:rPr>
          <w:rFonts w:cs="Arial"/>
          <w:b/>
          <w:u w:val="single"/>
        </w:rPr>
      </w:pPr>
      <w:r w:rsidRPr="00111D4D">
        <w:rPr>
          <w:rFonts w:cs="Arial"/>
          <w:b/>
        </w:rPr>
        <w:t xml:space="preserve">                     </w:t>
      </w:r>
      <w:r w:rsidRPr="001E0125">
        <w:rPr>
          <w:rFonts w:cs="Arial"/>
          <w:b/>
          <w:u w:val="single"/>
        </w:rPr>
        <w:t xml:space="preserve">COMPLAINT CASE NO.502/2017 </w:t>
      </w:r>
    </w:p>
    <w:p w:rsidR="00721E51" w:rsidRDefault="00721E51" w:rsidP="008A3A4D">
      <w:pPr>
        <w:spacing w:after="0" w:line="240" w:lineRule="auto"/>
        <w:jc w:val="center"/>
        <w:rPr>
          <w:rFonts w:cs="Arial"/>
          <w:b/>
          <w:u w:val="single"/>
        </w:rPr>
      </w:pPr>
    </w:p>
    <w:p w:rsidR="008A3A4D" w:rsidRDefault="008A3A4D" w:rsidP="008A3A4D">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22.02.2017</w:t>
      </w:r>
    </w:p>
    <w:p w:rsidR="008A3A4D" w:rsidRDefault="008A3A4D" w:rsidP="008A3A4D">
      <w:pPr>
        <w:spacing w:after="0" w:line="240" w:lineRule="auto"/>
        <w:ind w:left="2880" w:firstLine="720"/>
        <w:rPr>
          <w:rFonts w:cs="Arial"/>
          <w:sz w:val="20"/>
          <w:szCs w:val="20"/>
        </w:rPr>
      </w:pPr>
      <w:r>
        <w:rPr>
          <w:rFonts w:cs="Arial"/>
          <w:sz w:val="20"/>
          <w:szCs w:val="20"/>
        </w:rPr>
        <w:t>Date of First Appeal      : Nil</w:t>
      </w:r>
    </w:p>
    <w:p w:rsidR="008A3A4D" w:rsidRDefault="008A3A4D" w:rsidP="008A3A4D">
      <w:pPr>
        <w:spacing w:after="0" w:line="240" w:lineRule="auto"/>
        <w:ind w:left="2880" w:firstLine="720"/>
        <w:rPr>
          <w:rFonts w:cs="Arial"/>
          <w:sz w:val="20"/>
          <w:szCs w:val="20"/>
        </w:rPr>
      </w:pPr>
      <w:r>
        <w:rPr>
          <w:rFonts w:cs="Arial"/>
          <w:sz w:val="20"/>
          <w:szCs w:val="20"/>
        </w:rPr>
        <w:t>Date of Order of FAA:     Nil</w:t>
      </w:r>
    </w:p>
    <w:p w:rsidR="008A3A4D" w:rsidRDefault="008A3A4D" w:rsidP="008A3A4D">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:25.05.2017</w:t>
      </w:r>
      <w:proofErr w:type="gramEnd"/>
    </w:p>
    <w:p w:rsidR="008A3A4D" w:rsidRDefault="008A3A4D" w:rsidP="008A3A4D">
      <w:pPr>
        <w:spacing w:after="0" w:line="240" w:lineRule="auto"/>
        <w:ind w:left="2880" w:firstLine="720"/>
        <w:rPr>
          <w:rFonts w:cs="Arial"/>
          <w:sz w:val="20"/>
          <w:szCs w:val="20"/>
        </w:rPr>
      </w:pPr>
    </w:p>
    <w:p w:rsidR="00721E51" w:rsidRDefault="008A3A4D" w:rsidP="00721E51">
      <w:pPr>
        <w:spacing w:after="0" w:line="240" w:lineRule="auto"/>
        <w:jc w:val="both"/>
        <w:rPr>
          <w:rFonts w:cs="Arial"/>
          <w:sz w:val="20"/>
          <w:szCs w:val="20"/>
        </w:rPr>
      </w:pPr>
      <w:r w:rsidRPr="001E1E57">
        <w:rPr>
          <w:rFonts w:cs="Arial"/>
          <w:b/>
          <w:sz w:val="20"/>
          <w:szCs w:val="20"/>
        </w:rPr>
        <w:t>Present:</w:t>
      </w:r>
      <w:r>
        <w:rPr>
          <w:rFonts w:cs="Arial"/>
          <w:b/>
          <w:sz w:val="20"/>
          <w:szCs w:val="20"/>
        </w:rPr>
        <w:tab/>
      </w:r>
      <w:r w:rsidR="00721E51">
        <w:rPr>
          <w:rFonts w:cs="Arial"/>
          <w:sz w:val="20"/>
          <w:szCs w:val="20"/>
        </w:rPr>
        <w:t>None on behalf of the Complainant.</w:t>
      </w:r>
    </w:p>
    <w:p w:rsidR="008A3A4D" w:rsidRDefault="00721E51" w:rsidP="00721E51">
      <w:pPr>
        <w:spacing w:after="0" w:line="240" w:lineRule="auto"/>
        <w:jc w:val="both"/>
        <w:rPr>
          <w:rFonts w:cs="Arial"/>
          <w:sz w:val="20"/>
          <w:szCs w:val="20"/>
        </w:rPr>
      </w:pPr>
      <w:r>
        <w:rPr>
          <w:rFonts w:cs="Arial"/>
          <w:sz w:val="20"/>
          <w:szCs w:val="20"/>
        </w:rPr>
        <w:tab/>
      </w:r>
      <w:r>
        <w:rPr>
          <w:rFonts w:cs="Arial"/>
          <w:sz w:val="20"/>
          <w:szCs w:val="20"/>
        </w:rPr>
        <w:tab/>
      </w:r>
      <w:r w:rsidR="008A3A4D">
        <w:rPr>
          <w:rFonts w:cs="Arial"/>
          <w:sz w:val="20"/>
          <w:szCs w:val="20"/>
        </w:rPr>
        <w:t xml:space="preserve">Sh. </w:t>
      </w:r>
      <w:proofErr w:type="spellStart"/>
      <w:r w:rsidR="008A3A4D">
        <w:rPr>
          <w:rFonts w:cs="Arial"/>
          <w:sz w:val="20"/>
          <w:szCs w:val="20"/>
        </w:rPr>
        <w:t>Parbodh</w:t>
      </w:r>
      <w:proofErr w:type="spellEnd"/>
      <w:r w:rsidR="008A3A4D">
        <w:rPr>
          <w:rFonts w:cs="Arial"/>
          <w:sz w:val="20"/>
          <w:szCs w:val="20"/>
        </w:rPr>
        <w:t xml:space="preserve"> </w:t>
      </w:r>
      <w:r>
        <w:rPr>
          <w:rFonts w:cs="Arial"/>
          <w:sz w:val="20"/>
          <w:szCs w:val="20"/>
        </w:rPr>
        <w:t xml:space="preserve">Kumar </w:t>
      </w:r>
      <w:r w:rsidR="008A3A4D">
        <w:rPr>
          <w:rFonts w:cs="Arial"/>
          <w:sz w:val="20"/>
          <w:szCs w:val="20"/>
        </w:rPr>
        <w:t xml:space="preserve">Bhatia, PIO – cum – E.O., Improvement Trust, Patiala – for </w:t>
      </w:r>
      <w:r w:rsidR="003403A2">
        <w:rPr>
          <w:rFonts w:cs="Arial"/>
          <w:sz w:val="20"/>
          <w:szCs w:val="20"/>
        </w:rPr>
        <w:tab/>
      </w:r>
      <w:r w:rsidR="003403A2">
        <w:rPr>
          <w:rFonts w:cs="Arial"/>
          <w:sz w:val="20"/>
          <w:szCs w:val="20"/>
        </w:rPr>
        <w:tab/>
      </w:r>
      <w:r w:rsidR="003403A2">
        <w:rPr>
          <w:rFonts w:cs="Arial"/>
          <w:sz w:val="20"/>
          <w:szCs w:val="20"/>
        </w:rPr>
        <w:tab/>
      </w:r>
      <w:r w:rsidR="008A3A4D">
        <w:rPr>
          <w:rFonts w:cs="Arial"/>
          <w:sz w:val="20"/>
          <w:szCs w:val="20"/>
        </w:rPr>
        <w:t>Respondent.</w:t>
      </w:r>
    </w:p>
    <w:p w:rsidR="00721E51" w:rsidRPr="001E0125" w:rsidRDefault="00721E51" w:rsidP="00721E51">
      <w:pPr>
        <w:spacing w:after="0" w:line="240" w:lineRule="auto"/>
        <w:jc w:val="both"/>
        <w:rPr>
          <w:rFonts w:cs="Arial"/>
          <w:sz w:val="20"/>
          <w:szCs w:val="20"/>
        </w:rPr>
      </w:pPr>
    </w:p>
    <w:p w:rsidR="008A3A4D" w:rsidRPr="003F64F8" w:rsidRDefault="008A3A4D" w:rsidP="008A3A4D">
      <w:pPr>
        <w:spacing w:after="0" w:line="240" w:lineRule="auto"/>
        <w:jc w:val="both"/>
        <w:rPr>
          <w:rFonts w:cs="Arial"/>
          <w:sz w:val="20"/>
          <w:szCs w:val="20"/>
        </w:rPr>
      </w:pPr>
    </w:p>
    <w:p w:rsidR="008A3A4D" w:rsidRDefault="008A3A4D" w:rsidP="008A3A4D">
      <w:pPr>
        <w:spacing w:after="0" w:line="480" w:lineRule="auto"/>
        <w:jc w:val="both"/>
        <w:rPr>
          <w:szCs w:val="24"/>
        </w:rPr>
      </w:pPr>
      <w:r w:rsidRPr="00D73711">
        <w:rPr>
          <w:rFonts w:cs="Arial"/>
          <w:b/>
          <w:sz w:val="20"/>
          <w:szCs w:val="20"/>
          <w:u w:val="single"/>
        </w:rPr>
        <w:t>ORDER</w:t>
      </w:r>
      <w:r>
        <w:rPr>
          <w:szCs w:val="24"/>
        </w:rPr>
        <w:tab/>
      </w:r>
    </w:p>
    <w:p w:rsidR="00721E51" w:rsidRDefault="00721E51" w:rsidP="0041391D">
      <w:pPr>
        <w:spacing w:after="0" w:line="480" w:lineRule="auto"/>
        <w:jc w:val="both"/>
        <w:rPr>
          <w:sz w:val="20"/>
          <w:szCs w:val="20"/>
        </w:rPr>
      </w:pPr>
      <w:r>
        <w:rPr>
          <w:szCs w:val="24"/>
        </w:rPr>
        <w:tab/>
      </w:r>
      <w:r>
        <w:rPr>
          <w:szCs w:val="24"/>
        </w:rPr>
        <w:tab/>
      </w:r>
      <w:r>
        <w:rPr>
          <w:sz w:val="20"/>
          <w:szCs w:val="20"/>
        </w:rPr>
        <w:t>The following order was passed by this forum on 13.07.2017:</w:t>
      </w:r>
    </w:p>
    <w:p w:rsidR="008A3A4D" w:rsidRPr="00214F9A" w:rsidRDefault="00214F9A" w:rsidP="0041391D">
      <w:pPr>
        <w:spacing w:after="0" w:line="480" w:lineRule="auto"/>
        <w:jc w:val="both"/>
        <w:rPr>
          <w:rFonts w:cs="Arial"/>
          <w:i/>
          <w:sz w:val="20"/>
          <w:szCs w:val="20"/>
        </w:rPr>
      </w:pPr>
      <w:r>
        <w:rPr>
          <w:sz w:val="20"/>
          <w:szCs w:val="20"/>
        </w:rPr>
        <w:tab/>
      </w:r>
      <w:r>
        <w:rPr>
          <w:sz w:val="20"/>
          <w:szCs w:val="20"/>
        </w:rPr>
        <w:tab/>
      </w:r>
      <w:r w:rsidRPr="00214F9A">
        <w:rPr>
          <w:i/>
          <w:sz w:val="20"/>
          <w:szCs w:val="20"/>
        </w:rPr>
        <w:t>“</w:t>
      </w:r>
      <w:r w:rsidR="008A3A4D" w:rsidRPr="00214F9A">
        <w:rPr>
          <w:rFonts w:cs="Arial"/>
          <w:i/>
          <w:sz w:val="20"/>
          <w:szCs w:val="20"/>
        </w:rPr>
        <w:t xml:space="preserve">It is a complaint against the respondent for non-furnishing of an information asked for vide his application dated 22.02.2017.  The complainant had sought a copy of a building plan and building byelaws operable in the respondent authority.  </w:t>
      </w:r>
    </w:p>
    <w:p w:rsidR="008A3A4D" w:rsidRPr="00214F9A" w:rsidRDefault="008A3A4D" w:rsidP="0041391D">
      <w:pPr>
        <w:spacing w:after="0" w:line="480" w:lineRule="auto"/>
        <w:jc w:val="both"/>
        <w:rPr>
          <w:rFonts w:cs="Arial"/>
          <w:i/>
          <w:sz w:val="20"/>
          <w:szCs w:val="20"/>
        </w:rPr>
      </w:pPr>
      <w:r w:rsidRPr="00214F9A">
        <w:rPr>
          <w:rFonts w:cs="Arial"/>
          <w:i/>
          <w:sz w:val="20"/>
          <w:szCs w:val="20"/>
        </w:rPr>
        <w:tab/>
      </w:r>
      <w:r w:rsidRPr="00214F9A">
        <w:rPr>
          <w:rFonts w:cs="Arial"/>
          <w:i/>
          <w:sz w:val="20"/>
          <w:szCs w:val="20"/>
        </w:rPr>
        <w:tab/>
        <w:t xml:space="preserve">Sh. </w:t>
      </w:r>
      <w:proofErr w:type="spellStart"/>
      <w:r w:rsidRPr="00214F9A">
        <w:rPr>
          <w:rFonts w:cs="Arial"/>
          <w:i/>
          <w:sz w:val="20"/>
          <w:szCs w:val="20"/>
        </w:rPr>
        <w:t>Parbodh</w:t>
      </w:r>
      <w:proofErr w:type="spellEnd"/>
      <w:r w:rsidRPr="00214F9A">
        <w:rPr>
          <w:rFonts w:cs="Arial"/>
          <w:i/>
          <w:sz w:val="20"/>
          <w:szCs w:val="20"/>
        </w:rPr>
        <w:t xml:space="preserve"> Bhatia, PIO submits that he has recently joined and on his immediate knowledge of the pending application the information has been supplied.  He has brought along the same and shown it to the Commission.  Though the complainant is dissatisfied yet the Commission on its perusal finds it apparently to be in order.  The complainant is insisting for imposition of penalty for the delay.  He has also filed written arguments to strengthen his cause.</w:t>
      </w:r>
    </w:p>
    <w:p w:rsidR="008A3A4D" w:rsidRDefault="008A3A4D" w:rsidP="008A3A4D">
      <w:pPr>
        <w:spacing w:after="0" w:line="480" w:lineRule="auto"/>
        <w:jc w:val="both"/>
        <w:rPr>
          <w:rFonts w:cs="Arial"/>
          <w:sz w:val="20"/>
          <w:szCs w:val="20"/>
        </w:rPr>
      </w:pPr>
      <w:r w:rsidRPr="00214F9A">
        <w:rPr>
          <w:rFonts w:cs="Arial"/>
          <w:i/>
          <w:sz w:val="20"/>
          <w:szCs w:val="20"/>
        </w:rPr>
        <w:tab/>
      </w:r>
      <w:r w:rsidRPr="00214F9A">
        <w:rPr>
          <w:rFonts w:cs="Arial"/>
          <w:i/>
          <w:sz w:val="20"/>
          <w:szCs w:val="20"/>
        </w:rPr>
        <w:tab/>
        <w:t>The respondent is directed to explain the delay beyond the permissible period before the next date of hearing.  It goes without saying that the issue raised by the complainant be addressed to in the explanation thus asked for.</w:t>
      </w:r>
      <w:r w:rsidR="00214F9A" w:rsidRPr="00214F9A">
        <w:rPr>
          <w:rFonts w:cs="Arial"/>
          <w:i/>
          <w:sz w:val="20"/>
          <w:szCs w:val="20"/>
        </w:rPr>
        <w:t>”</w:t>
      </w:r>
    </w:p>
    <w:p w:rsidR="003403A2" w:rsidRDefault="00214F9A" w:rsidP="008A3A4D">
      <w:pPr>
        <w:spacing w:after="0" w:line="48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Parbodh</w:t>
      </w:r>
      <w:proofErr w:type="spellEnd"/>
      <w:r>
        <w:rPr>
          <w:rFonts w:cs="Arial"/>
          <w:sz w:val="20"/>
          <w:szCs w:val="20"/>
        </w:rPr>
        <w:t xml:space="preserve"> Kumar Bhatia submits that he has joined the Improvement Trust as Executive Officer on 10.07.2017 and immediately on coming to his notice the information was </w:t>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r w:rsidR="003403A2">
        <w:rPr>
          <w:rFonts w:cs="Arial"/>
          <w:sz w:val="20"/>
          <w:szCs w:val="20"/>
        </w:rPr>
        <w:tab/>
      </w:r>
      <w:proofErr w:type="spellStart"/>
      <w:r w:rsidR="003403A2">
        <w:rPr>
          <w:rFonts w:cs="Arial"/>
          <w:sz w:val="20"/>
          <w:szCs w:val="20"/>
        </w:rPr>
        <w:t>Contd</w:t>
      </w:r>
      <w:proofErr w:type="spellEnd"/>
      <w:r w:rsidR="003403A2">
        <w:rPr>
          <w:rFonts w:cs="Arial"/>
          <w:sz w:val="20"/>
          <w:szCs w:val="20"/>
        </w:rPr>
        <w:t>…page…2</w:t>
      </w:r>
    </w:p>
    <w:p w:rsidR="003403A2" w:rsidRDefault="003403A2" w:rsidP="003403A2">
      <w:pPr>
        <w:spacing w:after="0" w:line="48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 xml:space="preserve">       -2-</w:t>
      </w:r>
    </w:p>
    <w:p w:rsidR="003403A2" w:rsidRPr="003403A2" w:rsidRDefault="003403A2" w:rsidP="003403A2">
      <w:pPr>
        <w:spacing w:after="0" w:line="480" w:lineRule="auto"/>
        <w:jc w:val="both"/>
        <w:rPr>
          <w:rFonts w:cs="Arial"/>
          <w:sz w:val="20"/>
          <w:szCs w:val="20"/>
        </w:rPr>
      </w:pPr>
      <w:r w:rsidRPr="001E0125">
        <w:rPr>
          <w:rFonts w:cs="Arial"/>
          <w:b/>
          <w:u w:val="single"/>
        </w:rPr>
        <w:t xml:space="preserve">COMPLAINT CASE NO.502/2017 </w:t>
      </w:r>
    </w:p>
    <w:p w:rsidR="003403A2" w:rsidRDefault="003403A2" w:rsidP="003403A2">
      <w:pPr>
        <w:spacing w:after="0" w:line="240" w:lineRule="auto"/>
        <w:jc w:val="both"/>
        <w:rPr>
          <w:rFonts w:cs="Arial"/>
          <w:sz w:val="20"/>
          <w:szCs w:val="20"/>
        </w:rPr>
      </w:pPr>
    </w:p>
    <w:p w:rsidR="00214F9A" w:rsidRDefault="00214F9A" w:rsidP="0041391D">
      <w:pPr>
        <w:spacing w:after="0" w:line="480" w:lineRule="auto"/>
        <w:jc w:val="both"/>
        <w:rPr>
          <w:rFonts w:cs="Arial"/>
          <w:sz w:val="20"/>
          <w:szCs w:val="20"/>
        </w:rPr>
      </w:pPr>
      <w:proofErr w:type="gramStart"/>
      <w:r>
        <w:rPr>
          <w:rFonts w:cs="Arial"/>
          <w:sz w:val="20"/>
          <w:szCs w:val="20"/>
        </w:rPr>
        <w:t>provided</w:t>
      </w:r>
      <w:proofErr w:type="gramEnd"/>
      <w:r>
        <w:rPr>
          <w:rFonts w:cs="Arial"/>
          <w:sz w:val="20"/>
          <w:szCs w:val="20"/>
        </w:rPr>
        <w:t xml:space="preserve"> to the complainant.  </w:t>
      </w:r>
      <w:r w:rsidR="0041391D">
        <w:rPr>
          <w:rFonts w:cs="Arial"/>
          <w:sz w:val="20"/>
          <w:szCs w:val="20"/>
        </w:rPr>
        <w:t>The delay if any according to him</w:t>
      </w:r>
      <w:r>
        <w:rPr>
          <w:rFonts w:cs="Arial"/>
          <w:sz w:val="20"/>
          <w:szCs w:val="20"/>
        </w:rPr>
        <w:t xml:space="preserve"> is attributable to his predecessor.  The Commission finds th</w:t>
      </w:r>
      <w:r w:rsidR="0011009D">
        <w:rPr>
          <w:rFonts w:cs="Arial"/>
          <w:sz w:val="20"/>
          <w:szCs w:val="20"/>
        </w:rPr>
        <w:t>a</w:t>
      </w:r>
      <w:r>
        <w:rPr>
          <w:rFonts w:cs="Arial"/>
          <w:sz w:val="20"/>
          <w:szCs w:val="20"/>
        </w:rPr>
        <w:t>t the delay is beyond one hundred days as the original application was filed during the month of February, 2017.  It has taken almost seven months for providing the information.</w:t>
      </w:r>
    </w:p>
    <w:p w:rsidR="000D4A25" w:rsidRPr="00912FBE" w:rsidRDefault="00214F9A" w:rsidP="0041391D">
      <w:pPr>
        <w:spacing w:after="0" w:line="480" w:lineRule="auto"/>
        <w:jc w:val="both"/>
        <w:rPr>
          <w:rFonts w:cs="Arial"/>
          <w:sz w:val="20"/>
          <w:szCs w:val="20"/>
        </w:rPr>
      </w:pPr>
      <w:r>
        <w:rPr>
          <w:rFonts w:cs="Arial"/>
          <w:sz w:val="20"/>
          <w:szCs w:val="20"/>
        </w:rPr>
        <w:tab/>
      </w:r>
      <w:r>
        <w:rPr>
          <w:rFonts w:cs="Arial"/>
          <w:sz w:val="20"/>
          <w:szCs w:val="20"/>
        </w:rPr>
        <w:tab/>
        <w:t xml:space="preserve">Sh. Raj Kumar </w:t>
      </w:r>
      <w:proofErr w:type="spellStart"/>
      <w:r>
        <w:rPr>
          <w:rFonts w:cs="Arial"/>
          <w:sz w:val="20"/>
          <w:szCs w:val="20"/>
        </w:rPr>
        <w:t>Kapoor</w:t>
      </w:r>
      <w:proofErr w:type="spellEnd"/>
      <w:r>
        <w:rPr>
          <w:rFonts w:cs="Arial"/>
          <w:sz w:val="20"/>
          <w:szCs w:val="20"/>
        </w:rPr>
        <w:t xml:space="preserve">, the then PIO – cum - Executive Officer, Improvement Trust, </w:t>
      </w:r>
      <w:r w:rsidR="0011009D">
        <w:rPr>
          <w:rFonts w:cs="Arial"/>
          <w:sz w:val="20"/>
          <w:szCs w:val="20"/>
        </w:rPr>
        <w:t xml:space="preserve">Patiala now at </w:t>
      </w:r>
      <w:proofErr w:type="spellStart"/>
      <w:r>
        <w:rPr>
          <w:rFonts w:cs="Arial"/>
          <w:sz w:val="20"/>
          <w:szCs w:val="20"/>
        </w:rPr>
        <w:t>Rajpura</w:t>
      </w:r>
      <w:proofErr w:type="spellEnd"/>
      <w:r>
        <w:rPr>
          <w:rFonts w:cs="Arial"/>
          <w:sz w:val="20"/>
          <w:szCs w:val="20"/>
        </w:rPr>
        <w:t xml:space="preserve"> is issued a show cause notice</w:t>
      </w:r>
      <w:r w:rsidR="000D4A25">
        <w:rPr>
          <w:rFonts w:cs="Arial"/>
          <w:sz w:val="20"/>
          <w:szCs w:val="20"/>
        </w:rPr>
        <w:t xml:space="preserve"> </w:t>
      </w:r>
      <w:r w:rsidR="000D4A25" w:rsidRPr="00912FBE">
        <w:rPr>
          <w:rFonts w:cs="Arial"/>
          <w:sz w:val="20"/>
          <w:szCs w:val="20"/>
        </w:rPr>
        <w:t>to explain in a self-</w:t>
      </w:r>
      <w:r w:rsidR="000D4A25" w:rsidRPr="005F3D09">
        <w:rPr>
          <w:rFonts w:cs="Arial"/>
          <w:sz w:val="20"/>
          <w:szCs w:val="20"/>
        </w:rPr>
        <w:t xml:space="preserve"> </w:t>
      </w:r>
      <w:r w:rsidR="000D4A25" w:rsidRPr="00912FBE">
        <w:rPr>
          <w:rFonts w:cs="Arial"/>
          <w:sz w:val="20"/>
          <w:szCs w:val="20"/>
        </w:rPr>
        <w:t>attested affidavit as to why a penalty @ Rs.250/- per day of delay subject to maximum of Rs.25,000/</w:t>
      </w:r>
      <w:r w:rsidR="000D4A25">
        <w:rPr>
          <w:rFonts w:cs="Arial"/>
          <w:sz w:val="20"/>
          <w:szCs w:val="20"/>
        </w:rPr>
        <w:t>-</w:t>
      </w:r>
      <w:r w:rsidR="000D4A25" w:rsidRPr="00912FBE">
        <w:rPr>
          <w:rFonts w:cs="Arial"/>
          <w:sz w:val="20"/>
          <w:szCs w:val="20"/>
        </w:rPr>
        <w:t xml:space="preserve"> till the complete information is furnished, be not imposed under Section 20(1) of RTI Act, 2005 on him</w:t>
      </w:r>
      <w:r w:rsidR="000D4A25" w:rsidRPr="007A23B3">
        <w:rPr>
          <w:rFonts w:cs="Arial"/>
          <w:i/>
          <w:sz w:val="20"/>
          <w:szCs w:val="20"/>
        </w:rPr>
        <w:t xml:space="preserve"> </w:t>
      </w:r>
      <w:r w:rsidR="000D4A25" w:rsidRPr="00912FBE">
        <w:rPr>
          <w:rFonts w:cs="Arial"/>
          <w:sz w:val="20"/>
          <w:szCs w:val="20"/>
        </w:rPr>
        <w:t>for causing willful delay / denial of the information to the RTI</w:t>
      </w:r>
      <w:r w:rsidR="000D4A25">
        <w:rPr>
          <w:rFonts w:cs="Arial"/>
          <w:sz w:val="20"/>
          <w:szCs w:val="20"/>
        </w:rPr>
        <w:t xml:space="preserve"> applicant </w:t>
      </w:r>
      <w:r w:rsidR="000D4A25" w:rsidRPr="00912FBE">
        <w:rPr>
          <w:rFonts w:cs="Arial"/>
          <w:sz w:val="20"/>
          <w:szCs w:val="20"/>
        </w:rPr>
        <w:t xml:space="preserve">and why the compensation be not awarded to the Complainant under Section 19 (8) (b) of the Act  for the detriment suffered by him. </w:t>
      </w:r>
    </w:p>
    <w:p w:rsidR="000D4A25" w:rsidRDefault="000D4A25" w:rsidP="0041391D">
      <w:pPr>
        <w:pStyle w:val="NoSpacing"/>
        <w:spacing w:line="480" w:lineRule="auto"/>
        <w:jc w:val="both"/>
        <w:rPr>
          <w:rFonts w:cs="Arial"/>
          <w:sz w:val="20"/>
          <w:szCs w:val="20"/>
        </w:rPr>
      </w:pPr>
      <w:r w:rsidRPr="00912FBE">
        <w:rPr>
          <w:rFonts w:cs="Arial"/>
          <w:sz w:val="20"/>
          <w:szCs w:val="20"/>
        </w:rPr>
        <w:tab/>
      </w:r>
      <w:r w:rsidRPr="00912FBE">
        <w:rPr>
          <w:rFonts w:cs="Arial"/>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p>
    <w:p w:rsidR="000D4A25" w:rsidRDefault="000D4A25" w:rsidP="0041391D">
      <w:pPr>
        <w:pStyle w:val="NoSpacing"/>
        <w:spacing w:line="480" w:lineRule="auto"/>
        <w:jc w:val="both"/>
        <w:rPr>
          <w:rFonts w:cs="Arial"/>
          <w:sz w:val="20"/>
          <w:szCs w:val="20"/>
        </w:rPr>
      </w:pPr>
      <w:r>
        <w:rPr>
          <w:rFonts w:cs="Arial"/>
          <w:sz w:val="20"/>
          <w:szCs w:val="20"/>
        </w:rPr>
        <w:tab/>
      </w:r>
      <w:r>
        <w:rPr>
          <w:rFonts w:cs="Arial"/>
          <w:sz w:val="20"/>
          <w:szCs w:val="20"/>
        </w:rPr>
        <w:tab/>
      </w:r>
      <w:proofErr w:type="gramStart"/>
      <w:r>
        <w:rPr>
          <w:rFonts w:cs="Arial"/>
          <w:sz w:val="20"/>
          <w:szCs w:val="20"/>
        </w:rPr>
        <w:t>To come up on</w:t>
      </w:r>
      <w:r w:rsidRPr="000D4A25">
        <w:rPr>
          <w:rFonts w:cs="Arial"/>
          <w:b/>
          <w:sz w:val="20"/>
          <w:szCs w:val="20"/>
        </w:rPr>
        <w:t xml:space="preserve"> 02.11.2017 at 11.30 AM.</w:t>
      </w:r>
      <w:proofErr w:type="gramEnd"/>
    </w:p>
    <w:p w:rsidR="00214F9A" w:rsidRPr="00214F9A" w:rsidRDefault="000D4A25" w:rsidP="000D4A25">
      <w:pPr>
        <w:spacing w:after="0" w:line="480" w:lineRule="auto"/>
        <w:jc w:val="both"/>
        <w:rPr>
          <w:rFonts w:cs="Arial"/>
          <w:sz w:val="20"/>
          <w:szCs w:val="20"/>
        </w:rPr>
      </w:pPr>
      <w:r>
        <w:rPr>
          <w:rFonts w:cs="Arial"/>
          <w:sz w:val="20"/>
          <w:szCs w:val="20"/>
        </w:rPr>
        <w:tab/>
      </w:r>
      <w:r>
        <w:rPr>
          <w:rFonts w:cs="Arial"/>
          <w:sz w:val="20"/>
          <w:szCs w:val="20"/>
        </w:rPr>
        <w:tab/>
      </w:r>
      <w:r w:rsidR="00214F9A">
        <w:rPr>
          <w:rFonts w:cs="Arial"/>
          <w:sz w:val="20"/>
          <w:szCs w:val="20"/>
        </w:rPr>
        <w:t xml:space="preserve"> </w:t>
      </w:r>
    </w:p>
    <w:p w:rsidR="008A3A4D" w:rsidRDefault="008A3A4D" w:rsidP="003403A2">
      <w:pPr>
        <w:spacing w:after="0" w:line="480" w:lineRule="auto"/>
        <w:jc w:val="both"/>
        <w:rPr>
          <w:szCs w:val="24"/>
        </w:rPr>
      </w:pPr>
      <w:r w:rsidRPr="00214F9A">
        <w:rPr>
          <w:rFonts w:cs="Arial"/>
          <w:i/>
          <w:sz w:val="20"/>
          <w:szCs w:val="20"/>
        </w:rPr>
        <w:tab/>
      </w:r>
      <w:r w:rsidRPr="00214F9A">
        <w:rPr>
          <w:rFonts w:cs="Arial"/>
          <w:i/>
          <w:sz w:val="20"/>
          <w:szCs w:val="20"/>
        </w:rPr>
        <w:tab/>
      </w:r>
      <w:r w:rsidR="00973D89">
        <w:rPr>
          <w:rFonts w:cs="Arial"/>
          <w:i/>
          <w:sz w:val="20"/>
          <w:szCs w:val="20"/>
        </w:rPr>
        <w:tab/>
      </w:r>
      <w:r w:rsidR="00973D89">
        <w:rPr>
          <w:rFonts w:cs="Arial"/>
          <w:i/>
          <w:sz w:val="20"/>
          <w:szCs w:val="20"/>
        </w:rPr>
        <w:tab/>
      </w:r>
      <w:r w:rsidR="00973D89">
        <w:rPr>
          <w:rFonts w:cs="Arial"/>
          <w:i/>
          <w:sz w:val="20"/>
          <w:szCs w:val="20"/>
        </w:rPr>
        <w:tab/>
      </w:r>
      <w:r w:rsidR="00973D89">
        <w:rPr>
          <w:rFonts w:cs="Arial"/>
          <w:i/>
          <w:sz w:val="20"/>
          <w:szCs w:val="20"/>
        </w:rPr>
        <w:tab/>
      </w:r>
      <w:r w:rsidR="00973D89">
        <w:rPr>
          <w:rFonts w:cs="Arial"/>
          <w:i/>
          <w:sz w:val="20"/>
          <w:szCs w:val="20"/>
        </w:rPr>
        <w:tab/>
      </w:r>
      <w:r w:rsidR="00973D89">
        <w:rPr>
          <w:rFonts w:cs="Arial"/>
          <w:i/>
          <w:sz w:val="20"/>
          <w:szCs w:val="20"/>
        </w:rPr>
        <w:tab/>
        <w:t xml:space="preserve">           </w:t>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8A3A4D" w:rsidRPr="004659C7" w:rsidRDefault="008A3A4D" w:rsidP="008A3A4D">
      <w:pPr>
        <w:spacing w:after="0" w:line="240" w:lineRule="auto"/>
        <w:jc w:val="both"/>
        <w:rPr>
          <w:rFonts w:cs="Arial"/>
          <w:b/>
          <w:szCs w:val="24"/>
        </w:rPr>
      </w:pPr>
      <w:r>
        <w:rPr>
          <w:rFonts w:cs="Arial"/>
          <w:b/>
          <w:szCs w:val="24"/>
        </w:rPr>
        <w:t>19.09.2017</w:t>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w:t>
      </w:r>
      <w:proofErr w:type="spellStart"/>
      <w:r w:rsidRPr="004659C7">
        <w:rPr>
          <w:rFonts w:cs="Arial"/>
          <w:b/>
          <w:szCs w:val="24"/>
        </w:rPr>
        <w:t>Yashvir</w:t>
      </w:r>
      <w:proofErr w:type="spellEnd"/>
      <w:r w:rsidRPr="004659C7">
        <w:rPr>
          <w:rFonts w:cs="Arial"/>
          <w:b/>
          <w:szCs w:val="24"/>
        </w:rPr>
        <w:t xml:space="preserve"> </w:t>
      </w:r>
      <w:proofErr w:type="spellStart"/>
      <w:r w:rsidRPr="004659C7">
        <w:rPr>
          <w:rFonts w:cs="Arial"/>
          <w:b/>
          <w:szCs w:val="24"/>
        </w:rPr>
        <w:t>Mahajan</w:t>
      </w:r>
      <w:proofErr w:type="spellEnd"/>
      <w:r w:rsidRPr="004659C7">
        <w:rPr>
          <w:rFonts w:cs="Arial"/>
          <w:b/>
          <w:szCs w:val="24"/>
        </w:rPr>
        <w:t>)</w:t>
      </w:r>
    </w:p>
    <w:p w:rsidR="008A3A4D" w:rsidRDefault="008A3A4D" w:rsidP="008A3A4D">
      <w:pPr>
        <w:spacing w:after="0" w:line="480" w:lineRule="auto"/>
        <w:jc w:val="both"/>
        <w:rPr>
          <w:rFonts w:cs="Arial"/>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3403A2" w:rsidRPr="003403A2" w:rsidRDefault="003403A2" w:rsidP="003403A2">
      <w:pPr>
        <w:spacing w:after="0" w:line="240" w:lineRule="auto"/>
        <w:jc w:val="both"/>
        <w:rPr>
          <w:rFonts w:cs="Arial"/>
          <w:b/>
          <w:sz w:val="20"/>
          <w:szCs w:val="20"/>
        </w:rPr>
      </w:pPr>
      <w:r w:rsidRPr="003403A2">
        <w:rPr>
          <w:rFonts w:cs="Arial"/>
          <w:b/>
          <w:sz w:val="20"/>
          <w:szCs w:val="20"/>
        </w:rPr>
        <w:t xml:space="preserve">CC: </w:t>
      </w:r>
      <w:r w:rsidRPr="003403A2">
        <w:rPr>
          <w:rFonts w:cs="Arial"/>
          <w:b/>
          <w:sz w:val="20"/>
          <w:szCs w:val="20"/>
        </w:rPr>
        <w:tab/>
        <w:t xml:space="preserve">Sh. Raj Kumar </w:t>
      </w:r>
      <w:proofErr w:type="spellStart"/>
      <w:r w:rsidRPr="003403A2">
        <w:rPr>
          <w:rFonts w:cs="Arial"/>
          <w:b/>
          <w:sz w:val="20"/>
          <w:szCs w:val="20"/>
        </w:rPr>
        <w:t>Kapoor</w:t>
      </w:r>
      <w:proofErr w:type="spellEnd"/>
      <w:r w:rsidRPr="003403A2">
        <w:rPr>
          <w:rFonts w:cs="Arial"/>
          <w:b/>
          <w:sz w:val="20"/>
          <w:szCs w:val="20"/>
        </w:rPr>
        <w:t>,</w:t>
      </w:r>
    </w:p>
    <w:p w:rsidR="003403A2" w:rsidRDefault="003403A2" w:rsidP="003403A2">
      <w:pPr>
        <w:spacing w:after="0" w:line="240" w:lineRule="auto"/>
        <w:jc w:val="both"/>
        <w:rPr>
          <w:rFonts w:cs="Arial"/>
          <w:b/>
          <w:sz w:val="20"/>
          <w:szCs w:val="20"/>
        </w:rPr>
      </w:pPr>
      <w:r w:rsidRPr="003403A2">
        <w:rPr>
          <w:rFonts w:cs="Arial"/>
          <w:b/>
          <w:sz w:val="20"/>
          <w:szCs w:val="20"/>
        </w:rPr>
        <w:tab/>
        <w:t xml:space="preserve">Executive Officer, Improvement Trust, </w:t>
      </w:r>
      <w:proofErr w:type="spellStart"/>
      <w:r w:rsidRPr="003403A2">
        <w:rPr>
          <w:rFonts w:cs="Arial"/>
          <w:b/>
          <w:sz w:val="20"/>
          <w:szCs w:val="20"/>
        </w:rPr>
        <w:t>Rajpura</w:t>
      </w:r>
      <w:proofErr w:type="spellEnd"/>
      <w:r w:rsidRPr="003403A2">
        <w:rPr>
          <w:rFonts w:cs="Arial"/>
          <w:b/>
          <w:sz w:val="20"/>
          <w:szCs w:val="20"/>
        </w:rPr>
        <w:t>.</w:t>
      </w:r>
    </w:p>
    <w:p w:rsidR="0041391D" w:rsidRDefault="0041391D" w:rsidP="003403A2">
      <w:pPr>
        <w:spacing w:after="0" w:line="240" w:lineRule="auto"/>
        <w:jc w:val="both"/>
        <w:rPr>
          <w:rFonts w:cs="Arial"/>
          <w:b/>
          <w:sz w:val="20"/>
          <w:szCs w:val="20"/>
        </w:rPr>
      </w:pPr>
    </w:p>
    <w:p w:rsidR="0041391D" w:rsidRPr="003403A2" w:rsidRDefault="0041391D" w:rsidP="003403A2">
      <w:pPr>
        <w:spacing w:after="0" w:line="240" w:lineRule="auto"/>
        <w:jc w:val="both"/>
        <w:rPr>
          <w:rFonts w:cs="Arial"/>
          <w:b/>
          <w:sz w:val="20"/>
          <w:szCs w:val="20"/>
        </w:rPr>
      </w:pPr>
    </w:p>
    <w:p w:rsidR="003403A2" w:rsidRDefault="003403A2" w:rsidP="008A3A4D">
      <w:pPr>
        <w:spacing w:after="0" w:line="480" w:lineRule="auto"/>
        <w:jc w:val="both"/>
        <w:rPr>
          <w:rFonts w:cs="Arial"/>
          <w:szCs w:val="24"/>
        </w:rPr>
      </w:pPr>
    </w:p>
    <w:p w:rsidR="0041391D" w:rsidRDefault="0041391D" w:rsidP="008A3A4D">
      <w:pPr>
        <w:spacing w:after="0" w:line="480" w:lineRule="auto"/>
        <w:jc w:val="both"/>
        <w:rPr>
          <w:rFonts w:cs="Arial"/>
          <w:szCs w:val="24"/>
        </w:rPr>
      </w:pPr>
    </w:p>
    <w:p w:rsidR="0041391D" w:rsidRDefault="0041391D" w:rsidP="008A3A4D">
      <w:pPr>
        <w:spacing w:after="0" w:line="480" w:lineRule="auto"/>
        <w:jc w:val="both"/>
        <w:rPr>
          <w:rFonts w:cs="Arial"/>
          <w:szCs w:val="24"/>
        </w:rPr>
      </w:pPr>
    </w:p>
    <w:p w:rsidR="0041391D" w:rsidRDefault="0041391D" w:rsidP="008A3A4D">
      <w:pPr>
        <w:spacing w:after="0" w:line="480" w:lineRule="auto"/>
        <w:jc w:val="both"/>
        <w:rPr>
          <w:rFonts w:cs="Arial"/>
          <w:szCs w:val="24"/>
        </w:rPr>
      </w:pPr>
    </w:p>
    <w:p w:rsidR="0041391D" w:rsidRDefault="0041391D" w:rsidP="008A3A4D">
      <w:pPr>
        <w:spacing w:after="0" w:line="480" w:lineRule="auto"/>
        <w:jc w:val="both"/>
        <w:rPr>
          <w:rFonts w:cs="Arial"/>
          <w:szCs w:val="24"/>
        </w:rPr>
      </w:pPr>
    </w:p>
    <w:p w:rsidR="006551CF" w:rsidRDefault="006551CF" w:rsidP="008A3A4D">
      <w:pPr>
        <w:spacing w:after="0" w:line="480" w:lineRule="auto"/>
        <w:jc w:val="both"/>
        <w:rPr>
          <w:rFonts w:cs="Arial"/>
          <w:szCs w:val="24"/>
        </w:rPr>
      </w:pPr>
    </w:p>
    <w:p w:rsidR="00361B07" w:rsidRDefault="00361B07" w:rsidP="00361B07">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361B07" w:rsidRDefault="00361B07" w:rsidP="00361B07">
      <w:pPr>
        <w:tabs>
          <w:tab w:val="left" w:pos="9090"/>
        </w:tabs>
        <w:spacing w:after="0" w:line="240" w:lineRule="auto"/>
        <w:jc w:val="center"/>
        <w:rPr>
          <w:rFonts w:cs="Arial"/>
          <w:b/>
          <w:szCs w:val="24"/>
        </w:rPr>
      </w:pPr>
      <w:r>
        <w:rPr>
          <w:rFonts w:cs="Arial"/>
          <w:b/>
          <w:szCs w:val="24"/>
        </w:rPr>
        <w:t>RED CORSS BUILDING, SECTOR-16, MADHYA MARG, CHANDIGARH</w:t>
      </w:r>
    </w:p>
    <w:p w:rsidR="00361B07" w:rsidRDefault="00361B07" w:rsidP="00361B07">
      <w:pPr>
        <w:spacing w:after="0" w:line="240" w:lineRule="auto"/>
        <w:jc w:val="center"/>
      </w:pPr>
      <w:r>
        <w:rPr>
          <w:rFonts w:cs="Arial"/>
          <w:b/>
          <w:sz w:val="18"/>
          <w:szCs w:val="18"/>
        </w:rPr>
        <w:t xml:space="preserve">Tele No. 0172-2864112, FAX No. 0172-2864125, Visit us @ </w:t>
      </w:r>
      <w:hyperlink r:id="rId10" w:history="1">
        <w:r>
          <w:rPr>
            <w:rStyle w:val="Hyperlink"/>
            <w:rFonts w:cs="Arial"/>
            <w:b/>
            <w:sz w:val="18"/>
            <w:szCs w:val="18"/>
          </w:rPr>
          <w:t>www.infocommpunjab.com</w:t>
        </w:r>
      </w:hyperlink>
    </w:p>
    <w:p w:rsidR="00361B07" w:rsidRPr="00961F80" w:rsidRDefault="00361B07" w:rsidP="00361B07">
      <w:pPr>
        <w:spacing w:after="0" w:line="240" w:lineRule="auto"/>
        <w:jc w:val="center"/>
        <w:rPr>
          <w:sz w:val="10"/>
        </w:rPr>
      </w:pPr>
    </w:p>
    <w:p w:rsidR="00361B07" w:rsidRPr="00090288" w:rsidRDefault="00F55216" w:rsidP="00361B07">
      <w:pPr>
        <w:spacing w:after="0" w:line="240" w:lineRule="auto"/>
        <w:jc w:val="both"/>
        <w:rPr>
          <w:rFonts w:cs="Arial"/>
          <w:sz w:val="20"/>
          <w:szCs w:val="20"/>
        </w:rPr>
      </w:pPr>
      <w:proofErr w:type="spellStart"/>
      <w:r>
        <w:rPr>
          <w:rFonts w:cs="Arial"/>
          <w:sz w:val="20"/>
          <w:szCs w:val="20"/>
        </w:rPr>
        <w:t>Sh.H.S.Hundal</w:t>
      </w:r>
      <w:proofErr w:type="spellEnd"/>
      <w:r w:rsidR="00361B07" w:rsidRPr="00090288">
        <w:rPr>
          <w:rFonts w:cs="Arial"/>
          <w:sz w:val="20"/>
          <w:szCs w:val="20"/>
        </w:rPr>
        <w:t>,</w:t>
      </w:r>
    </w:p>
    <w:p w:rsidR="00361B07" w:rsidRPr="00090288" w:rsidRDefault="00361B07" w:rsidP="00361B07">
      <w:pPr>
        <w:spacing w:after="0" w:line="240" w:lineRule="auto"/>
        <w:jc w:val="both"/>
        <w:rPr>
          <w:rFonts w:cs="Arial"/>
          <w:sz w:val="20"/>
          <w:szCs w:val="20"/>
        </w:rPr>
      </w:pPr>
      <w:r w:rsidRPr="00090288">
        <w:rPr>
          <w:rFonts w:cs="Arial"/>
          <w:sz w:val="20"/>
          <w:szCs w:val="20"/>
        </w:rPr>
        <w:t xml:space="preserve">Chamber No.82, District Courts, </w:t>
      </w:r>
    </w:p>
    <w:p w:rsidR="00361B07" w:rsidRDefault="00361B07" w:rsidP="00361B07">
      <w:pPr>
        <w:spacing w:after="0" w:line="240" w:lineRule="auto"/>
        <w:rPr>
          <w:rFonts w:cs="Arial"/>
          <w:sz w:val="20"/>
          <w:szCs w:val="20"/>
        </w:rPr>
      </w:pPr>
      <w:r>
        <w:rPr>
          <w:rFonts w:cs="Arial"/>
          <w:sz w:val="20"/>
          <w:szCs w:val="20"/>
        </w:rPr>
        <w:t>Sector-76, S</w:t>
      </w:r>
      <w:proofErr w:type="gramStart"/>
      <w:r>
        <w:rPr>
          <w:rFonts w:cs="Arial"/>
          <w:sz w:val="20"/>
          <w:szCs w:val="20"/>
        </w:rPr>
        <w:t>,.</w:t>
      </w:r>
      <w:proofErr w:type="gramEnd"/>
      <w:r>
        <w:rPr>
          <w:rFonts w:cs="Arial"/>
          <w:sz w:val="20"/>
          <w:szCs w:val="20"/>
        </w:rPr>
        <w:t>A.S Nagar</w:t>
      </w:r>
      <w:r w:rsidRPr="00090288">
        <w:rPr>
          <w:rFonts w:cs="Arial"/>
          <w:sz w:val="20"/>
          <w:szCs w:val="20"/>
        </w:rPr>
        <w:tab/>
      </w:r>
      <w:r w:rsidRPr="00090288">
        <w:rPr>
          <w:rFonts w:cs="Arial"/>
          <w:sz w:val="20"/>
          <w:szCs w:val="20"/>
        </w:rPr>
        <w:tab/>
        <w:t xml:space="preserve">                                                                            </w:t>
      </w:r>
      <w:r>
        <w:rPr>
          <w:rFonts w:cs="Arial"/>
          <w:sz w:val="20"/>
          <w:szCs w:val="20"/>
        </w:rPr>
        <w:tab/>
      </w:r>
      <w:r>
        <w:rPr>
          <w:rFonts w:cs="Arial"/>
          <w:sz w:val="20"/>
          <w:szCs w:val="20"/>
        </w:rPr>
        <w:tab/>
      </w:r>
      <w:r w:rsidRPr="00090288">
        <w:rPr>
          <w:rFonts w:cs="Arial"/>
          <w:sz w:val="20"/>
          <w:szCs w:val="20"/>
        </w:rPr>
        <w:t xml:space="preserve">Appellant  </w:t>
      </w:r>
    </w:p>
    <w:p w:rsidR="00361B07" w:rsidRPr="002D34B0" w:rsidRDefault="00361B07" w:rsidP="00361B07">
      <w:pPr>
        <w:spacing w:after="0" w:line="240" w:lineRule="auto"/>
        <w:rPr>
          <w:rFonts w:cs="Arial"/>
          <w:sz w:val="6"/>
          <w:szCs w:val="20"/>
        </w:rPr>
      </w:pPr>
    </w:p>
    <w:p w:rsidR="00361B07" w:rsidRDefault="00361B07" w:rsidP="00361B07">
      <w:pPr>
        <w:spacing w:after="0" w:line="240" w:lineRule="auto"/>
        <w:jc w:val="center"/>
        <w:rPr>
          <w:rFonts w:cs="Arial"/>
          <w:sz w:val="20"/>
          <w:szCs w:val="20"/>
        </w:rPr>
      </w:pPr>
      <w:r w:rsidRPr="00090288">
        <w:rPr>
          <w:rFonts w:cs="Arial"/>
          <w:sz w:val="20"/>
          <w:szCs w:val="20"/>
        </w:rPr>
        <w:t>Versus</w:t>
      </w:r>
    </w:p>
    <w:p w:rsidR="00361B07" w:rsidRPr="00961F80" w:rsidRDefault="00361B07" w:rsidP="00361B07">
      <w:pPr>
        <w:spacing w:after="0" w:line="240" w:lineRule="auto"/>
        <w:jc w:val="center"/>
        <w:rPr>
          <w:rFonts w:cs="Arial"/>
          <w:sz w:val="4"/>
          <w:szCs w:val="20"/>
        </w:rPr>
      </w:pPr>
    </w:p>
    <w:p w:rsidR="00361B07" w:rsidRPr="00090288" w:rsidRDefault="00361B07" w:rsidP="00361B07">
      <w:pPr>
        <w:spacing w:after="0" w:line="240" w:lineRule="auto"/>
        <w:rPr>
          <w:rFonts w:cs="Arial"/>
          <w:sz w:val="20"/>
          <w:szCs w:val="20"/>
        </w:rPr>
      </w:pPr>
      <w:r w:rsidRPr="00090288">
        <w:rPr>
          <w:rFonts w:cs="Arial"/>
          <w:sz w:val="20"/>
          <w:szCs w:val="20"/>
        </w:rPr>
        <w:t>Public Information Officer,</w:t>
      </w:r>
    </w:p>
    <w:p w:rsidR="00361B07" w:rsidRPr="00090288" w:rsidRDefault="00361B07" w:rsidP="00361B07">
      <w:pPr>
        <w:spacing w:after="0" w:line="240" w:lineRule="auto"/>
        <w:rPr>
          <w:rFonts w:cs="Arial"/>
          <w:sz w:val="20"/>
          <w:szCs w:val="20"/>
        </w:rPr>
      </w:pPr>
      <w:r w:rsidRPr="00090288">
        <w:rPr>
          <w:rFonts w:cs="Arial"/>
          <w:sz w:val="20"/>
          <w:szCs w:val="20"/>
        </w:rPr>
        <w:t>O/o State Information Commission, Punjab,</w:t>
      </w:r>
    </w:p>
    <w:p w:rsidR="00361B07" w:rsidRPr="00090288" w:rsidRDefault="00361B07" w:rsidP="00361B07">
      <w:pPr>
        <w:spacing w:after="0" w:line="240" w:lineRule="auto"/>
        <w:rPr>
          <w:rFonts w:cs="Arial"/>
          <w:sz w:val="20"/>
          <w:szCs w:val="20"/>
        </w:rPr>
      </w:pPr>
      <w:r w:rsidRPr="00090288">
        <w:rPr>
          <w:rFonts w:cs="Arial"/>
          <w:sz w:val="20"/>
          <w:szCs w:val="20"/>
        </w:rPr>
        <w:t>Chandigarh</w:t>
      </w:r>
    </w:p>
    <w:p w:rsidR="00361B07" w:rsidRPr="00961F80" w:rsidRDefault="00361B07" w:rsidP="00361B07">
      <w:pPr>
        <w:spacing w:after="0" w:line="240" w:lineRule="auto"/>
        <w:rPr>
          <w:rFonts w:cs="Arial"/>
          <w:sz w:val="10"/>
          <w:szCs w:val="20"/>
        </w:rPr>
      </w:pPr>
    </w:p>
    <w:p w:rsidR="00361B07" w:rsidRPr="00090288" w:rsidRDefault="00361B07" w:rsidP="00361B07">
      <w:pPr>
        <w:spacing w:after="0" w:line="240" w:lineRule="auto"/>
        <w:rPr>
          <w:rFonts w:cs="Arial"/>
          <w:sz w:val="20"/>
          <w:szCs w:val="20"/>
        </w:rPr>
      </w:pPr>
      <w:r w:rsidRPr="00090288">
        <w:rPr>
          <w:rFonts w:cs="Arial"/>
          <w:sz w:val="20"/>
          <w:szCs w:val="20"/>
        </w:rPr>
        <w:t>First Appellate Authority</w:t>
      </w:r>
    </w:p>
    <w:p w:rsidR="00361B07" w:rsidRPr="00090288" w:rsidRDefault="00361B07" w:rsidP="00361B07">
      <w:pPr>
        <w:spacing w:after="0" w:line="240" w:lineRule="auto"/>
        <w:rPr>
          <w:rFonts w:cs="Arial"/>
          <w:sz w:val="20"/>
          <w:szCs w:val="20"/>
        </w:rPr>
      </w:pPr>
      <w:r w:rsidRPr="00090288">
        <w:rPr>
          <w:rFonts w:cs="Arial"/>
          <w:sz w:val="20"/>
          <w:szCs w:val="20"/>
        </w:rPr>
        <w:t>O/o State Information Commission, Punjab</w:t>
      </w:r>
    </w:p>
    <w:p w:rsidR="00361B07" w:rsidRDefault="00361B07" w:rsidP="00361B07">
      <w:pPr>
        <w:spacing w:after="0" w:line="240" w:lineRule="auto"/>
        <w:rPr>
          <w:rFonts w:cs="Arial"/>
          <w:sz w:val="20"/>
          <w:szCs w:val="20"/>
        </w:rPr>
      </w:pPr>
      <w:r w:rsidRPr="00090288">
        <w:rPr>
          <w:rFonts w:cs="Arial"/>
          <w:sz w:val="20"/>
          <w:szCs w:val="20"/>
        </w:rPr>
        <w:t>Chandigarh</w:t>
      </w:r>
      <w:r w:rsidRPr="00090288">
        <w:rPr>
          <w:rFonts w:cs="Arial"/>
          <w:sz w:val="20"/>
          <w:szCs w:val="20"/>
        </w:rPr>
        <w:tab/>
        <w:t xml:space="preserve">                                                                       </w:t>
      </w:r>
      <w:r>
        <w:rPr>
          <w:rFonts w:cs="Arial"/>
          <w:sz w:val="20"/>
          <w:szCs w:val="20"/>
        </w:rPr>
        <w:tab/>
      </w:r>
      <w:r>
        <w:rPr>
          <w:rFonts w:cs="Arial"/>
          <w:sz w:val="20"/>
          <w:szCs w:val="20"/>
        </w:rPr>
        <w:tab/>
      </w:r>
      <w:r>
        <w:rPr>
          <w:rFonts w:cs="Arial"/>
          <w:sz w:val="20"/>
          <w:szCs w:val="20"/>
        </w:rPr>
        <w:tab/>
      </w:r>
      <w:r w:rsidRPr="00090288">
        <w:rPr>
          <w:rFonts w:cs="Arial"/>
          <w:sz w:val="20"/>
          <w:szCs w:val="20"/>
        </w:rPr>
        <w:t>Respondents</w:t>
      </w:r>
    </w:p>
    <w:p w:rsidR="00361B07" w:rsidRPr="00090288" w:rsidRDefault="00361B07" w:rsidP="00361B07">
      <w:pPr>
        <w:spacing w:after="0" w:line="240" w:lineRule="auto"/>
        <w:rPr>
          <w:rFonts w:cs="Arial"/>
          <w:sz w:val="20"/>
          <w:szCs w:val="20"/>
        </w:rPr>
      </w:pPr>
    </w:p>
    <w:p w:rsidR="00361B07" w:rsidRDefault="00361B07" w:rsidP="00361B07">
      <w:pPr>
        <w:spacing w:after="0" w:line="240" w:lineRule="auto"/>
        <w:jc w:val="center"/>
        <w:rPr>
          <w:rFonts w:cs="Arial"/>
          <w:b/>
          <w:sz w:val="32"/>
          <w:szCs w:val="32"/>
          <w:u w:val="single"/>
        </w:rPr>
      </w:pPr>
      <w:r w:rsidRPr="00901A8B">
        <w:rPr>
          <w:rFonts w:cs="Arial"/>
          <w:b/>
          <w:sz w:val="20"/>
          <w:szCs w:val="20"/>
        </w:rPr>
        <w:t xml:space="preserve">                 </w:t>
      </w:r>
      <w:r w:rsidRPr="00090288">
        <w:rPr>
          <w:rFonts w:cs="Arial"/>
          <w:b/>
          <w:sz w:val="20"/>
          <w:szCs w:val="20"/>
          <w:u w:val="single"/>
        </w:rPr>
        <w:t>APPEAL CASE NO.1425/2017</w:t>
      </w:r>
      <w:r>
        <w:rPr>
          <w:rFonts w:cs="Arial"/>
          <w:b/>
          <w:sz w:val="32"/>
          <w:szCs w:val="32"/>
          <w:u w:val="single"/>
        </w:rPr>
        <w:t xml:space="preserve"> </w:t>
      </w:r>
    </w:p>
    <w:p w:rsidR="00361B07" w:rsidRPr="00901A8B" w:rsidRDefault="00361B07" w:rsidP="00361B07">
      <w:pPr>
        <w:spacing w:after="0" w:line="240" w:lineRule="auto"/>
        <w:jc w:val="center"/>
        <w:rPr>
          <w:rFonts w:cs="Arial"/>
          <w:b/>
          <w:sz w:val="20"/>
          <w:szCs w:val="32"/>
          <w:u w:val="single"/>
        </w:rPr>
      </w:pPr>
    </w:p>
    <w:p w:rsidR="00361B07" w:rsidRDefault="00361B07" w:rsidP="00361B07">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:22.02.2017</w:t>
      </w:r>
      <w:proofErr w:type="gramEnd"/>
    </w:p>
    <w:p w:rsidR="00361B07" w:rsidRDefault="00361B07" w:rsidP="00361B07">
      <w:pPr>
        <w:spacing w:after="0" w:line="240" w:lineRule="auto"/>
        <w:ind w:left="2880" w:firstLine="720"/>
        <w:rPr>
          <w:rFonts w:cs="Arial"/>
          <w:sz w:val="20"/>
          <w:szCs w:val="20"/>
        </w:rPr>
      </w:pPr>
      <w:r>
        <w:rPr>
          <w:rFonts w:cs="Arial"/>
          <w:sz w:val="20"/>
          <w:szCs w:val="20"/>
        </w:rPr>
        <w:t>Date of First Appeal      : 29.03.2017</w:t>
      </w:r>
    </w:p>
    <w:p w:rsidR="00361B07" w:rsidRDefault="00361B07" w:rsidP="00361B07">
      <w:pPr>
        <w:spacing w:after="0" w:line="240" w:lineRule="auto"/>
        <w:ind w:left="2880" w:firstLine="720"/>
        <w:rPr>
          <w:rFonts w:cs="Arial"/>
          <w:sz w:val="20"/>
          <w:szCs w:val="20"/>
        </w:rPr>
      </w:pPr>
      <w:r>
        <w:rPr>
          <w:rFonts w:cs="Arial"/>
          <w:sz w:val="20"/>
          <w:szCs w:val="20"/>
        </w:rPr>
        <w:t>Date of Order of FAA:     Nil</w:t>
      </w:r>
    </w:p>
    <w:p w:rsidR="00361B07" w:rsidRDefault="00361B07" w:rsidP="00361B07">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:22.05.2017</w:t>
      </w:r>
      <w:proofErr w:type="gramEnd"/>
    </w:p>
    <w:p w:rsidR="00361B07" w:rsidRDefault="00361B07" w:rsidP="00361B07">
      <w:pPr>
        <w:spacing w:after="0" w:line="240" w:lineRule="auto"/>
        <w:ind w:left="2880" w:firstLine="720"/>
        <w:rPr>
          <w:rFonts w:cs="Arial"/>
          <w:sz w:val="20"/>
          <w:szCs w:val="20"/>
        </w:rPr>
      </w:pPr>
    </w:p>
    <w:p w:rsidR="00361B07" w:rsidRDefault="00361B07" w:rsidP="00361B07">
      <w:pPr>
        <w:spacing w:after="0" w:line="240" w:lineRule="auto"/>
        <w:jc w:val="both"/>
        <w:rPr>
          <w:rFonts w:cs="Arial"/>
          <w:sz w:val="20"/>
          <w:szCs w:val="20"/>
        </w:rPr>
      </w:pPr>
      <w:r w:rsidRPr="001E1E57">
        <w:rPr>
          <w:rFonts w:cs="Arial"/>
          <w:b/>
          <w:sz w:val="20"/>
          <w:szCs w:val="20"/>
        </w:rPr>
        <w:t>Present:</w:t>
      </w:r>
      <w:r>
        <w:rPr>
          <w:rFonts w:cs="Arial"/>
          <w:b/>
          <w:sz w:val="20"/>
          <w:szCs w:val="20"/>
        </w:rPr>
        <w:tab/>
      </w:r>
      <w:r>
        <w:rPr>
          <w:rFonts w:cs="Arial"/>
          <w:sz w:val="20"/>
          <w:szCs w:val="20"/>
        </w:rPr>
        <w:t>None on behalf of the Appellant.</w:t>
      </w:r>
    </w:p>
    <w:p w:rsidR="00F55216" w:rsidRDefault="00361B07" w:rsidP="00361B07">
      <w:pPr>
        <w:spacing w:after="0" w:line="240" w:lineRule="auto"/>
        <w:jc w:val="both"/>
        <w:rPr>
          <w:rFonts w:cs="Arial"/>
          <w:sz w:val="20"/>
          <w:szCs w:val="20"/>
        </w:rPr>
      </w:pPr>
      <w:r>
        <w:rPr>
          <w:rFonts w:cs="Arial"/>
          <w:sz w:val="20"/>
          <w:szCs w:val="20"/>
        </w:rPr>
        <w:tab/>
      </w:r>
      <w:r>
        <w:rPr>
          <w:rFonts w:cs="Arial"/>
          <w:sz w:val="20"/>
          <w:szCs w:val="20"/>
        </w:rPr>
        <w:tab/>
      </w:r>
      <w:r w:rsidR="00F55216">
        <w:rPr>
          <w:rFonts w:cs="Arial"/>
          <w:sz w:val="20"/>
          <w:szCs w:val="20"/>
        </w:rPr>
        <w:t xml:space="preserve">1. </w:t>
      </w:r>
      <w:proofErr w:type="spellStart"/>
      <w:r w:rsidR="00F55216">
        <w:rPr>
          <w:rFonts w:cs="Arial"/>
          <w:sz w:val="20"/>
          <w:szCs w:val="20"/>
        </w:rPr>
        <w:t>Sudhir</w:t>
      </w:r>
      <w:proofErr w:type="spellEnd"/>
      <w:r w:rsidR="00F55216">
        <w:rPr>
          <w:rFonts w:cs="Arial"/>
          <w:sz w:val="20"/>
          <w:szCs w:val="20"/>
        </w:rPr>
        <w:t xml:space="preserve"> Kumar,</w:t>
      </w:r>
      <w:r>
        <w:rPr>
          <w:rFonts w:cs="Arial"/>
          <w:sz w:val="20"/>
          <w:szCs w:val="20"/>
        </w:rPr>
        <w:t xml:space="preserve"> APIO – cum – S.O., PSIC</w:t>
      </w:r>
      <w:r w:rsidR="00F55216">
        <w:rPr>
          <w:rFonts w:cs="Arial"/>
          <w:sz w:val="20"/>
          <w:szCs w:val="20"/>
        </w:rPr>
        <w:t xml:space="preserve"> – for Respondents,</w:t>
      </w:r>
    </w:p>
    <w:p w:rsidR="00361B07" w:rsidRPr="00901A8B" w:rsidRDefault="00F55216" w:rsidP="00361B07">
      <w:pPr>
        <w:spacing w:after="0" w:line="240" w:lineRule="auto"/>
        <w:jc w:val="both"/>
        <w:rPr>
          <w:rFonts w:cs="Arial"/>
          <w:sz w:val="20"/>
          <w:szCs w:val="20"/>
        </w:rPr>
      </w:pPr>
      <w:r>
        <w:rPr>
          <w:rFonts w:cs="Arial"/>
          <w:sz w:val="20"/>
          <w:szCs w:val="20"/>
        </w:rPr>
        <w:tab/>
      </w:r>
      <w:r>
        <w:rPr>
          <w:rFonts w:cs="Arial"/>
          <w:sz w:val="20"/>
          <w:szCs w:val="20"/>
        </w:rPr>
        <w:tab/>
        <w:t xml:space="preserve">2. Sh. </w:t>
      </w:r>
      <w:proofErr w:type="spellStart"/>
      <w:r>
        <w:rPr>
          <w:rFonts w:cs="Arial"/>
          <w:sz w:val="20"/>
          <w:szCs w:val="20"/>
        </w:rPr>
        <w:t>Sadhu</w:t>
      </w:r>
      <w:proofErr w:type="spellEnd"/>
      <w:r>
        <w:rPr>
          <w:rFonts w:cs="Arial"/>
          <w:sz w:val="20"/>
          <w:szCs w:val="20"/>
        </w:rPr>
        <w:t xml:space="preserve"> Ram, PS/</w:t>
      </w:r>
      <w:proofErr w:type="spellStart"/>
      <w:r>
        <w:rPr>
          <w:rFonts w:cs="Arial"/>
          <w:sz w:val="20"/>
          <w:szCs w:val="20"/>
        </w:rPr>
        <w:t>Secy.</w:t>
      </w:r>
      <w:proofErr w:type="gramStart"/>
      <w:r>
        <w:rPr>
          <w:rFonts w:cs="Arial"/>
          <w:sz w:val="20"/>
          <w:szCs w:val="20"/>
        </w:rPr>
        <w:t>,PSIC</w:t>
      </w:r>
      <w:proofErr w:type="spellEnd"/>
      <w:proofErr w:type="gramEnd"/>
      <w:r>
        <w:rPr>
          <w:rFonts w:cs="Arial"/>
          <w:sz w:val="20"/>
          <w:szCs w:val="20"/>
        </w:rPr>
        <w:t xml:space="preserve"> on behalf of FAA.</w:t>
      </w:r>
    </w:p>
    <w:p w:rsidR="00361B07" w:rsidRPr="00901A8B" w:rsidRDefault="00361B07" w:rsidP="00361B07">
      <w:pPr>
        <w:spacing w:after="0" w:line="240" w:lineRule="auto"/>
        <w:jc w:val="both"/>
        <w:rPr>
          <w:rFonts w:cs="Arial"/>
          <w:b/>
          <w:sz w:val="12"/>
          <w:szCs w:val="20"/>
        </w:rPr>
      </w:pPr>
    </w:p>
    <w:p w:rsidR="00361B07" w:rsidRPr="00901A8B" w:rsidRDefault="00361B07" w:rsidP="00361B07">
      <w:pPr>
        <w:spacing w:after="0" w:line="240" w:lineRule="auto"/>
        <w:jc w:val="both"/>
        <w:rPr>
          <w:rFonts w:cs="Arial"/>
          <w:b/>
          <w:sz w:val="8"/>
          <w:szCs w:val="20"/>
        </w:rPr>
      </w:pPr>
    </w:p>
    <w:p w:rsidR="00361B07" w:rsidRDefault="00361B07" w:rsidP="00361B07">
      <w:pPr>
        <w:spacing w:after="0" w:line="480" w:lineRule="auto"/>
        <w:jc w:val="both"/>
        <w:rPr>
          <w:szCs w:val="24"/>
        </w:rPr>
      </w:pPr>
      <w:r w:rsidRPr="00D73711">
        <w:rPr>
          <w:rFonts w:cs="Arial"/>
          <w:b/>
          <w:sz w:val="20"/>
          <w:szCs w:val="20"/>
          <w:u w:val="single"/>
        </w:rPr>
        <w:t>ORDER</w:t>
      </w:r>
      <w:r>
        <w:rPr>
          <w:szCs w:val="24"/>
        </w:rPr>
        <w:tab/>
      </w:r>
      <w:r>
        <w:rPr>
          <w:szCs w:val="24"/>
        </w:rPr>
        <w:tab/>
      </w:r>
    </w:p>
    <w:p w:rsidR="00361B07" w:rsidRPr="00901A8B" w:rsidRDefault="00361B07" w:rsidP="00361B07">
      <w:pPr>
        <w:spacing w:after="0" w:line="240" w:lineRule="auto"/>
        <w:jc w:val="both"/>
        <w:rPr>
          <w:sz w:val="10"/>
          <w:szCs w:val="24"/>
        </w:rPr>
      </w:pPr>
    </w:p>
    <w:p w:rsidR="00361B07" w:rsidRDefault="00361B07" w:rsidP="00961F80">
      <w:pPr>
        <w:spacing w:after="0" w:line="480" w:lineRule="auto"/>
        <w:jc w:val="both"/>
        <w:rPr>
          <w:rFonts w:cs="Arial"/>
          <w:sz w:val="20"/>
          <w:szCs w:val="20"/>
        </w:rPr>
      </w:pPr>
      <w:r>
        <w:rPr>
          <w:szCs w:val="24"/>
        </w:rPr>
        <w:tab/>
      </w:r>
      <w:r>
        <w:rPr>
          <w:szCs w:val="24"/>
        </w:rPr>
        <w:tab/>
      </w:r>
      <w:r w:rsidRPr="00901A8B">
        <w:rPr>
          <w:rFonts w:cs="Arial"/>
          <w:sz w:val="20"/>
          <w:szCs w:val="20"/>
        </w:rPr>
        <w:t>The</w:t>
      </w:r>
      <w:r>
        <w:rPr>
          <w:rFonts w:cs="Arial"/>
          <w:sz w:val="20"/>
          <w:szCs w:val="20"/>
        </w:rPr>
        <w:t xml:space="preserve"> appellant is absent.  </w:t>
      </w:r>
    </w:p>
    <w:p w:rsidR="00961F80" w:rsidRDefault="00361B07" w:rsidP="00961F80">
      <w:pPr>
        <w:spacing w:after="0" w:line="480" w:lineRule="auto"/>
        <w:jc w:val="both"/>
        <w:rPr>
          <w:rFonts w:cs="Arial"/>
          <w:sz w:val="20"/>
          <w:szCs w:val="20"/>
        </w:rPr>
      </w:pPr>
      <w:r>
        <w:rPr>
          <w:rFonts w:cs="Arial"/>
          <w:sz w:val="20"/>
          <w:szCs w:val="20"/>
        </w:rPr>
        <w:tab/>
      </w:r>
      <w:r>
        <w:rPr>
          <w:rFonts w:cs="Arial"/>
          <w:sz w:val="20"/>
          <w:szCs w:val="20"/>
        </w:rPr>
        <w:tab/>
      </w:r>
      <w:r w:rsidR="00F55216">
        <w:rPr>
          <w:rFonts w:cs="Arial"/>
          <w:sz w:val="20"/>
          <w:szCs w:val="20"/>
        </w:rPr>
        <w:t xml:space="preserve">The respondents say that he has asked the Commission to transfer the case to another bench.  His request is denied for the reasons already described in </w:t>
      </w:r>
      <w:r w:rsidR="002D34B0">
        <w:rPr>
          <w:rFonts w:cs="Arial"/>
          <w:sz w:val="20"/>
          <w:szCs w:val="20"/>
        </w:rPr>
        <w:t>Appeal Case Nos.30</w:t>
      </w:r>
      <w:proofErr w:type="gramStart"/>
      <w:r w:rsidR="002D34B0">
        <w:rPr>
          <w:rFonts w:cs="Arial"/>
          <w:sz w:val="20"/>
          <w:szCs w:val="20"/>
        </w:rPr>
        <w:t>,378,478</w:t>
      </w:r>
      <w:proofErr w:type="gramEnd"/>
      <w:r w:rsidR="002D34B0">
        <w:rPr>
          <w:rFonts w:cs="Arial"/>
          <w:sz w:val="20"/>
          <w:szCs w:val="20"/>
        </w:rPr>
        <w:t>, 590 etc. decided on 24.08.2017.</w:t>
      </w:r>
      <w:r w:rsidR="00F55216">
        <w:rPr>
          <w:rFonts w:cs="Arial"/>
          <w:sz w:val="20"/>
          <w:szCs w:val="20"/>
        </w:rPr>
        <w:t xml:space="preserve"> The respondent says that the complete information has been provided to him.  The First Appellate Authority in the impugned order dated 04.07.2017 has observed that the available information stands supplied to the appellant.  He has also mentioned that the appellant did not avail </w:t>
      </w:r>
      <w:r w:rsidR="002D34B0">
        <w:rPr>
          <w:rFonts w:cs="Arial"/>
          <w:sz w:val="20"/>
          <w:szCs w:val="20"/>
        </w:rPr>
        <w:t>the opportunities afforded to him for personal inspection.</w:t>
      </w:r>
      <w:r w:rsidR="00F55216">
        <w:rPr>
          <w:rFonts w:cs="Arial"/>
          <w:sz w:val="20"/>
          <w:szCs w:val="20"/>
        </w:rPr>
        <w:t xml:space="preserve"> The case was filed deeming that he was satisfied with the information provided to him.</w:t>
      </w:r>
    </w:p>
    <w:p w:rsidR="002D34B0" w:rsidRDefault="00961F80" w:rsidP="00961F80">
      <w:pPr>
        <w:spacing w:after="0" w:line="480" w:lineRule="auto"/>
        <w:jc w:val="both"/>
        <w:rPr>
          <w:rFonts w:cs="Arial"/>
          <w:sz w:val="20"/>
          <w:szCs w:val="20"/>
        </w:rPr>
      </w:pPr>
      <w:r>
        <w:rPr>
          <w:rFonts w:cs="Arial"/>
          <w:sz w:val="20"/>
          <w:szCs w:val="20"/>
        </w:rPr>
        <w:tab/>
      </w:r>
      <w:r>
        <w:rPr>
          <w:rFonts w:cs="Arial"/>
          <w:sz w:val="20"/>
          <w:szCs w:val="20"/>
        </w:rPr>
        <w:tab/>
      </w:r>
      <w:r w:rsidR="00F55216">
        <w:rPr>
          <w:rFonts w:cs="Arial"/>
          <w:sz w:val="20"/>
          <w:szCs w:val="20"/>
        </w:rPr>
        <w:t xml:space="preserve">The Commission has no reason to </w:t>
      </w:r>
      <w:r w:rsidR="002D34B0">
        <w:rPr>
          <w:rFonts w:cs="Arial"/>
          <w:sz w:val="20"/>
          <w:szCs w:val="20"/>
        </w:rPr>
        <w:t>disagree</w:t>
      </w:r>
      <w:r w:rsidR="00F55216">
        <w:rPr>
          <w:rFonts w:cs="Arial"/>
          <w:sz w:val="20"/>
          <w:szCs w:val="20"/>
        </w:rPr>
        <w:t xml:space="preserve"> with the order passed by the First Appellate Authority.  He has failed to appear before the First Appellate Authority as well as the Commission.</w:t>
      </w:r>
      <w:r>
        <w:rPr>
          <w:rFonts w:cs="Arial"/>
          <w:sz w:val="20"/>
          <w:szCs w:val="20"/>
        </w:rPr>
        <w:t xml:space="preserve"> </w:t>
      </w:r>
      <w:r w:rsidR="002D34B0">
        <w:rPr>
          <w:rFonts w:cs="Arial"/>
          <w:sz w:val="20"/>
          <w:szCs w:val="20"/>
        </w:rPr>
        <w:t>No specific infirmity in the submissions made by the PIO and the order passed in first appeal has been pointed.  No intervention as such on the part of the Commission is called for.</w:t>
      </w:r>
    </w:p>
    <w:p w:rsidR="00361B07" w:rsidRPr="00961F80" w:rsidRDefault="002D34B0" w:rsidP="00961F80">
      <w:pPr>
        <w:spacing w:after="0" w:line="480" w:lineRule="auto"/>
        <w:jc w:val="both"/>
        <w:rPr>
          <w:rFonts w:cs="Arial"/>
          <w:sz w:val="14"/>
          <w:szCs w:val="20"/>
        </w:rPr>
      </w:pPr>
      <w:r>
        <w:rPr>
          <w:rFonts w:cs="Arial"/>
          <w:sz w:val="20"/>
          <w:szCs w:val="20"/>
        </w:rPr>
        <w:tab/>
      </w:r>
      <w:r>
        <w:rPr>
          <w:rFonts w:cs="Arial"/>
          <w:sz w:val="20"/>
          <w:szCs w:val="20"/>
        </w:rPr>
        <w:tab/>
      </w:r>
      <w:proofErr w:type="gramStart"/>
      <w:r w:rsidRPr="002D34B0">
        <w:rPr>
          <w:rFonts w:cs="Arial"/>
          <w:b/>
          <w:sz w:val="20"/>
          <w:szCs w:val="20"/>
        </w:rPr>
        <w:t>Disposed.</w:t>
      </w:r>
      <w:proofErr w:type="gramEnd"/>
      <w:r w:rsidR="00961F80">
        <w:rPr>
          <w:rFonts w:cs="Arial"/>
          <w:sz w:val="20"/>
          <w:szCs w:val="20"/>
        </w:rPr>
        <w:t xml:space="preserve"> </w:t>
      </w:r>
    </w:p>
    <w:p w:rsidR="00361B07" w:rsidRDefault="00361B07" w:rsidP="00361B07">
      <w:pPr>
        <w:spacing w:after="0" w:line="480" w:lineRule="auto"/>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361B07" w:rsidRPr="004659C7" w:rsidRDefault="00361B07" w:rsidP="00361B07">
      <w:pPr>
        <w:spacing w:after="0" w:line="240" w:lineRule="auto"/>
        <w:jc w:val="both"/>
        <w:rPr>
          <w:rFonts w:cs="Arial"/>
          <w:b/>
          <w:szCs w:val="24"/>
        </w:rPr>
      </w:pPr>
      <w:r>
        <w:rPr>
          <w:rFonts w:cs="Arial"/>
          <w:b/>
          <w:szCs w:val="24"/>
        </w:rPr>
        <w:t>19.09.2017</w:t>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w:t>
      </w:r>
      <w:proofErr w:type="spellStart"/>
      <w:r w:rsidRPr="004659C7">
        <w:rPr>
          <w:rFonts w:cs="Arial"/>
          <w:b/>
          <w:szCs w:val="24"/>
        </w:rPr>
        <w:t>Yashvir</w:t>
      </w:r>
      <w:proofErr w:type="spellEnd"/>
      <w:r w:rsidRPr="004659C7">
        <w:rPr>
          <w:rFonts w:cs="Arial"/>
          <w:b/>
          <w:szCs w:val="24"/>
        </w:rPr>
        <w:t xml:space="preserve"> </w:t>
      </w:r>
      <w:proofErr w:type="spellStart"/>
      <w:r w:rsidRPr="004659C7">
        <w:rPr>
          <w:rFonts w:cs="Arial"/>
          <w:b/>
          <w:szCs w:val="24"/>
        </w:rPr>
        <w:t>Mahajan</w:t>
      </w:r>
      <w:proofErr w:type="spellEnd"/>
      <w:r w:rsidRPr="004659C7">
        <w:rPr>
          <w:rFonts w:cs="Arial"/>
          <w:b/>
          <w:szCs w:val="24"/>
        </w:rPr>
        <w:t>)</w:t>
      </w:r>
    </w:p>
    <w:p w:rsidR="00142652" w:rsidRDefault="00361B07" w:rsidP="00361B07">
      <w:pPr>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C80CE9" w:rsidRDefault="00C80CE9" w:rsidP="00C80CE9">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C80CE9" w:rsidRDefault="00C80CE9" w:rsidP="00C80CE9">
      <w:pPr>
        <w:tabs>
          <w:tab w:val="left" w:pos="9090"/>
        </w:tabs>
        <w:spacing w:after="0" w:line="240" w:lineRule="auto"/>
        <w:jc w:val="center"/>
        <w:rPr>
          <w:rFonts w:cs="Arial"/>
          <w:b/>
          <w:szCs w:val="24"/>
        </w:rPr>
      </w:pPr>
      <w:r>
        <w:rPr>
          <w:rFonts w:cs="Arial"/>
          <w:b/>
          <w:szCs w:val="24"/>
        </w:rPr>
        <w:t>RED CORSS BUILDING, SECTOR-16, MADHYA MARG, CHANDIGARH</w:t>
      </w:r>
    </w:p>
    <w:p w:rsidR="00C80CE9" w:rsidRDefault="00C80CE9" w:rsidP="00C80CE9">
      <w:pPr>
        <w:spacing w:after="0" w:line="240" w:lineRule="auto"/>
        <w:jc w:val="center"/>
      </w:pPr>
      <w:r>
        <w:rPr>
          <w:rFonts w:cs="Arial"/>
          <w:b/>
          <w:sz w:val="18"/>
          <w:szCs w:val="18"/>
        </w:rPr>
        <w:t xml:space="preserve">Tele No. 0172-2864112, FAX No. 0172-2864125, Visit us @ </w:t>
      </w:r>
      <w:hyperlink r:id="rId11" w:history="1">
        <w:r>
          <w:rPr>
            <w:rStyle w:val="Hyperlink"/>
            <w:rFonts w:cs="Arial"/>
            <w:b/>
            <w:sz w:val="18"/>
            <w:szCs w:val="18"/>
          </w:rPr>
          <w:t>www.infocommpunjab.com</w:t>
        </w:r>
      </w:hyperlink>
    </w:p>
    <w:p w:rsidR="00C80CE9" w:rsidRDefault="00C80CE9" w:rsidP="00C80CE9">
      <w:pPr>
        <w:spacing w:after="0" w:line="240" w:lineRule="auto"/>
        <w:jc w:val="center"/>
      </w:pPr>
    </w:p>
    <w:p w:rsidR="00C80CE9" w:rsidRPr="001E0125" w:rsidRDefault="00C80CE9" w:rsidP="00C80CE9">
      <w:pPr>
        <w:spacing w:after="0" w:line="240" w:lineRule="auto"/>
        <w:jc w:val="both"/>
        <w:rPr>
          <w:rFonts w:cs="Arial"/>
          <w:sz w:val="20"/>
          <w:szCs w:val="20"/>
        </w:rPr>
      </w:pPr>
      <w:r w:rsidRPr="001E0125">
        <w:rPr>
          <w:rFonts w:cs="Arial"/>
          <w:sz w:val="20"/>
          <w:szCs w:val="20"/>
        </w:rPr>
        <w:t>Sh.</w:t>
      </w:r>
      <w:r>
        <w:rPr>
          <w:rFonts w:cs="Arial"/>
          <w:sz w:val="20"/>
          <w:szCs w:val="20"/>
        </w:rPr>
        <w:t xml:space="preserve"> </w:t>
      </w:r>
      <w:proofErr w:type="spellStart"/>
      <w:r w:rsidRPr="001E0125">
        <w:rPr>
          <w:rFonts w:cs="Arial"/>
          <w:sz w:val="20"/>
          <w:szCs w:val="20"/>
        </w:rPr>
        <w:t>O.P.Mehta</w:t>
      </w:r>
      <w:proofErr w:type="spellEnd"/>
      <w:r w:rsidRPr="001E0125">
        <w:rPr>
          <w:rFonts w:cs="Arial"/>
          <w:sz w:val="20"/>
          <w:szCs w:val="20"/>
        </w:rPr>
        <w:t>,</w:t>
      </w:r>
    </w:p>
    <w:p w:rsidR="00C80CE9" w:rsidRPr="001E0125" w:rsidRDefault="00C80CE9" w:rsidP="00C80CE9">
      <w:pPr>
        <w:spacing w:after="0" w:line="240" w:lineRule="auto"/>
        <w:jc w:val="both"/>
        <w:rPr>
          <w:rFonts w:cs="Arial"/>
          <w:sz w:val="20"/>
          <w:szCs w:val="20"/>
        </w:rPr>
      </w:pPr>
      <w:r w:rsidRPr="001E0125">
        <w:rPr>
          <w:rFonts w:cs="Arial"/>
          <w:sz w:val="20"/>
          <w:szCs w:val="20"/>
        </w:rPr>
        <w:t xml:space="preserve">B-113, </w:t>
      </w:r>
      <w:proofErr w:type="spellStart"/>
      <w:r w:rsidRPr="001E0125">
        <w:rPr>
          <w:rFonts w:cs="Arial"/>
          <w:sz w:val="20"/>
          <w:szCs w:val="20"/>
        </w:rPr>
        <w:t>Vaishali</w:t>
      </w:r>
      <w:proofErr w:type="spellEnd"/>
      <w:r w:rsidRPr="001E0125">
        <w:rPr>
          <w:rFonts w:cs="Arial"/>
          <w:sz w:val="20"/>
          <w:szCs w:val="20"/>
        </w:rPr>
        <w:t xml:space="preserve"> Nagar,</w:t>
      </w:r>
    </w:p>
    <w:p w:rsidR="00C80CE9" w:rsidRPr="001E0125" w:rsidRDefault="00C80CE9" w:rsidP="00C80CE9">
      <w:pPr>
        <w:spacing w:after="0" w:line="240" w:lineRule="auto"/>
        <w:jc w:val="both"/>
        <w:rPr>
          <w:rFonts w:cs="Arial"/>
          <w:sz w:val="20"/>
          <w:szCs w:val="20"/>
        </w:rPr>
      </w:pPr>
      <w:proofErr w:type="spellStart"/>
      <w:r w:rsidRPr="001E0125">
        <w:rPr>
          <w:rFonts w:cs="Arial"/>
          <w:sz w:val="20"/>
          <w:szCs w:val="20"/>
        </w:rPr>
        <w:t>Jaipur</w:t>
      </w:r>
      <w:proofErr w:type="spellEnd"/>
      <w:r w:rsidRPr="001E0125">
        <w:rPr>
          <w:rFonts w:cs="Arial"/>
          <w:sz w:val="20"/>
          <w:szCs w:val="20"/>
        </w:rPr>
        <w:t xml:space="preserve"> -302021</w:t>
      </w:r>
      <w:r w:rsidRPr="001E0125">
        <w:rPr>
          <w:rFonts w:cs="Arial"/>
          <w:sz w:val="20"/>
          <w:szCs w:val="20"/>
        </w:rPr>
        <w:tab/>
      </w:r>
      <w:r w:rsidRPr="001E0125">
        <w:rPr>
          <w:rFonts w:cs="Arial"/>
          <w:sz w:val="20"/>
          <w:szCs w:val="20"/>
        </w:rPr>
        <w:tab/>
      </w:r>
      <w:r w:rsidRPr="001E0125">
        <w:rPr>
          <w:rFonts w:cs="Arial"/>
          <w:sz w:val="20"/>
          <w:szCs w:val="20"/>
        </w:rPr>
        <w:tab/>
        <w:t xml:space="preserve">                                                                           </w:t>
      </w:r>
      <w:r>
        <w:rPr>
          <w:rFonts w:cs="Arial"/>
          <w:sz w:val="20"/>
          <w:szCs w:val="20"/>
        </w:rPr>
        <w:tab/>
      </w:r>
      <w:r>
        <w:rPr>
          <w:rFonts w:cs="Arial"/>
          <w:sz w:val="20"/>
          <w:szCs w:val="20"/>
        </w:rPr>
        <w:tab/>
      </w:r>
      <w:r w:rsidRPr="001E0125">
        <w:rPr>
          <w:rFonts w:cs="Arial"/>
          <w:sz w:val="20"/>
          <w:szCs w:val="20"/>
        </w:rPr>
        <w:t xml:space="preserve"> Appellant  </w:t>
      </w:r>
    </w:p>
    <w:p w:rsidR="00C80CE9" w:rsidRPr="001E0125" w:rsidRDefault="00C80CE9" w:rsidP="00C80CE9">
      <w:pPr>
        <w:spacing w:after="0" w:line="240" w:lineRule="auto"/>
        <w:jc w:val="center"/>
        <w:rPr>
          <w:rFonts w:cs="Arial"/>
          <w:sz w:val="20"/>
          <w:szCs w:val="20"/>
        </w:rPr>
      </w:pPr>
      <w:r w:rsidRPr="001E0125">
        <w:rPr>
          <w:rFonts w:cs="Arial"/>
          <w:sz w:val="20"/>
          <w:szCs w:val="20"/>
        </w:rPr>
        <w:t>Versus</w:t>
      </w:r>
    </w:p>
    <w:p w:rsidR="00C80CE9" w:rsidRPr="001E0125" w:rsidRDefault="00C80CE9" w:rsidP="00C80CE9">
      <w:pPr>
        <w:spacing w:after="0" w:line="240" w:lineRule="auto"/>
        <w:rPr>
          <w:rFonts w:cs="Arial"/>
          <w:sz w:val="20"/>
          <w:szCs w:val="20"/>
        </w:rPr>
      </w:pPr>
      <w:r w:rsidRPr="001E0125">
        <w:rPr>
          <w:rFonts w:cs="Arial"/>
          <w:sz w:val="20"/>
          <w:szCs w:val="20"/>
        </w:rPr>
        <w:t>Public Information Officer,</w:t>
      </w:r>
    </w:p>
    <w:p w:rsidR="00C80CE9" w:rsidRPr="001E0125" w:rsidRDefault="00C80CE9" w:rsidP="00C80CE9">
      <w:pPr>
        <w:spacing w:after="0" w:line="240" w:lineRule="auto"/>
        <w:rPr>
          <w:rFonts w:cs="Arial"/>
          <w:sz w:val="20"/>
          <w:szCs w:val="20"/>
        </w:rPr>
      </w:pPr>
      <w:r w:rsidRPr="001E0125">
        <w:rPr>
          <w:rFonts w:cs="Arial"/>
          <w:sz w:val="20"/>
          <w:szCs w:val="20"/>
        </w:rPr>
        <w:t>O/</w:t>
      </w:r>
      <w:proofErr w:type="gramStart"/>
      <w:r w:rsidRPr="001E0125">
        <w:rPr>
          <w:rFonts w:cs="Arial"/>
          <w:sz w:val="20"/>
          <w:szCs w:val="20"/>
        </w:rPr>
        <w:t>o  Municipal</w:t>
      </w:r>
      <w:proofErr w:type="gramEnd"/>
      <w:r w:rsidRPr="001E0125">
        <w:rPr>
          <w:rFonts w:cs="Arial"/>
          <w:sz w:val="20"/>
          <w:szCs w:val="20"/>
        </w:rPr>
        <w:t xml:space="preserve"> Corporation,</w:t>
      </w:r>
    </w:p>
    <w:p w:rsidR="00C80CE9" w:rsidRPr="001E0125" w:rsidRDefault="00C80CE9" w:rsidP="00C80CE9">
      <w:pPr>
        <w:spacing w:after="0" w:line="240" w:lineRule="auto"/>
        <w:rPr>
          <w:rFonts w:cs="Arial"/>
          <w:sz w:val="20"/>
          <w:szCs w:val="20"/>
        </w:rPr>
      </w:pPr>
      <w:r w:rsidRPr="001E0125">
        <w:rPr>
          <w:rFonts w:cs="Arial"/>
          <w:sz w:val="20"/>
          <w:szCs w:val="20"/>
        </w:rPr>
        <w:t>Patiala</w:t>
      </w:r>
    </w:p>
    <w:p w:rsidR="00C80CE9" w:rsidRPr="001E0125" w:rsidRDefault="00C80CE9" w:rsidP="00C80CE9">
      <w:pPr>
        <w:spacing w:after="0" w:line="240" w:lineRule="auto"/>
        <w:rPr>
          <w:rFonts w:cs="Arial"/>
          <w:sz w:val="20"/>
          <w:szCs w:val="20"/>
        </w:rPr>
      </w:pPr>
    </w:p>
    <w:p w:rsidR="00C80CE9" w:rsidRPr="001E0125" w:rsidRDefault="00C80CE9" w:rsidP="00C80CE9">
      <w:pPr>
        <w:spacing w:after="0" w:line="240" w:lineRule="auto"/>
        <w:rPr>
          <w:rFonts w:cs="Arial"/>
          <w:sz w:val="20"/>
          <w:szCs w:val="20"/>
        </w:rPr>
      </w:pPr>
      <w:r w:rsidRPr="001E0125">
        <w:rPr>
          <w:rFonts w:cs="Arial"/>
          <w:sz w:val="20"/>
          <w:szCs w:val="20"/>
        </w:rPr>
        <w:t>First Appellate Authority</w:t>
      </w:r>
    </w:p>
    <w:p w:rsidR="00C80CE9" w:rsidRPr="001E0125" w:rsidRDefault="00C80CE9" w:rsidP="00C80CE9">
      <w:pPr>
        <w:spacing w:after="0" w:line="240" w:lineRule="auto"/>
        <w:rPr>
          <w:rFonts w:cs="Arial"/>
          <w:sz w:val="20"/>
          <w:szCs w:val="20"/>
        </w:rPr>
      </w:pPr>
      <w:r w:rsidRPr="001E0125">
        <w:rPr>
          <w:rFonts w:cs="Arial"/>
          <w:sz w:val="20"/>
          <w:szCs w:val="20"/>
        </w:rPr>
        <w:t>O/o Commissioner,</w:t>
      </w:r>
    </w:p>
    <w:p w:rsidR="00C80CE9" w:rsidRPr="001E0125" w:rsidRDefault="00C80CE9" w:rsidP="00C80CE9">
      <w:pPr>
        <w:spacing w:after="0" w:line="240" w:lineRule="auto"/>
        <w:rPr>
          <w:rFonts w:cs="Arial"/>
          <w:sz w:val="20"/>
          <w:szCs w:val="20"/>
        </w:rPr>
      </w:pPr>
      <w:r w:rsidRPr="001E0125">
        <w:rPr>
          <w:rFonts w:cs="Arial"/>
          <w:sz w:val="20"/>
          <w:szCs w:val="20"/>
        </w:rPr>
        <w:t>Municipal Corporation,</w:t>
      </w:r>
    </w:p>
    <w:p w:rsidR="00C80CE9" w:rsidRDefault="00C80CE9" w:rsidP="00C80CE9">
      <w:pPr>
        <w:spacing w:after="0" w:line="240" w:lineRule="auto"/>
        <w:rPr>
          <w:rFonts w:cs="Arial"/>
          <w:sz w:val="20"/>
          <w:szCs w:val="20"/>
        </w:rPr>
      </w:pPr>
      <w:r w:rsidRPr="001E0125">
        <w:rPr>
          <w:rFonts w:cs="Arial"/>
          <w:sz w:val="20"/>
          <w:szCs w:val="20"/>
        </w:rPr>
        <w:t>Patiala</w:t>
      </w:r>
      <w:r w:rsidRPr="001E0125">
        <w:rPr>
          <w:rFonts w:cs="Arial"/>
          <w:sz w:val="20"/>
          <w:szCs w:val="20"/>
        </w:rPr>
        <w:tab/>
        <w:t xml:space="preserve">                                                                                        </w:t>
      </w:r>
      <w:r>
        <w:rPr>
          <w:rFonts w:cs="Arial"/>
          <w:sz w:val="20"/>
          <w:szCs w:val="20"/>
        </w:rPr>
        <w:tab/>
      </w:r>
      <w:r>
        <w:rPr>
          <w:rFonts w:cs="Arial"/>
          <w:sz w:val="20"/>
          <w:szCs w:val="20"/>
        </w:rPr>
        <w:tab/>
      </w:r>
      <w:r>
        <w:rPr>
          <w:rFonts w:cs="Arial"/>
          <w:sz w:val="20"/>
          <w:szCs w:val="20"/>
        </w:rPr>
        <w:tab/>
      </w:r>
      <w:r w:rsidR="005E5D64">
        <w:rPr>
          <w:rFonts w:cs="Arial"/>
          <w:sz w:val="20"/>
          <w:szCs w:val="20"/>
        </w:rPr>
        <w:t xml:space="preserve">    </w:t>
      </w:r>
      <w:r w:rsidRPr="001E0125">
        <w:rPr>
          <w:rFonts w:cs="Arial"/>
          <w:sz w:val="20"/>
          <w:szCs w:val="20"/>
        </w:rPr>
        <w:t>Respondents</w:t>
      </w:r>
    </w:p>
    <w:p w:rsidR="00C80CE9" w:rsidRPr="001E0125" w:rsidRDefault="00C80CE9" w:rsidP="00C80CE9">
      <w:pPr>
        <w:spacing w:after="0" w:line="240" w:lineRule="auto"/>
        <w:rPr>
          <w:rFonts w:cs="Arial"/>
          <w:sz w:val="20"/>
          <w:szCs w:val="20"/>
        </w:rPr>
      </w:pPr>
    </w:p>
    <w:p w:rsidR="00C80CE9" w:rsidRDefault="00C80CE9" w:rsidP="00C80CE9">
      <w:pPr>
        <w:spacing w:after="0" w:line="240" w:lineRule="auto"/>
        <w:jc w:val="center"/>
        <w:rPr>
          <w:rFonts w:cs="Arial"/>
          <w:b/>
          <w:u w:val="single"/>
        </w:rPr>
      </w:pPr>
      <w:r w:rsidRPr="00813983">
        <w:rPr>
          <w:rFonts w:cs="Arial"/>
          <w:b/>
        </w:rPr>
        <w:t xml:space="preserve">                          </w:t>
      </w:r>
      <w:r w:rsidRPr="001E0125">
        <w:rPr>
          <w:rFonts w:cs="Arial"/>
          <w:b/>
          <w:u w:val="single"/>
        </w:rPr>
        <w:t xml:space="preserve">APPEAL CASE NO.1453/2017 </w:t>
      </w:r>
    </w:p>
    <w:p w:rsidR="00C80CE9" w:rsidRPr="001E0125" w:rsidRDefault="00C80CE9" w:rsidP="00C80CE9">
      <w:pPr>
        <w:spacing w:after="0" w:line="240" w:lineRule="auto"/>
        <w:jc w:val="center"/>
        <w:rPr>
          <w:rFonts w:cs="Arial"/>
          <w:b/>
          <w:u w:val="single"/>
        </w:rPr>
      </w:pPr>
    </w:p>
    <w:p w:rsidR="00C80CE9" w:rsidRDefault="00C80CE9" w:rsidP="00C80CE9">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:19.11.2016</w:t>
      </w:r>
      <w:proofErr w:type="gramEnd"/>
    </w:p>
    <w:p w:rsidR="00C80CE9" w:rsidRDefault="00C80CE9" w:rsidP="00C80CE9">
      <w:pPr>
        <w:spacing w:after="0" w:line="240" w:lineRule="auto"/>
        <w:ind w:left="2880" w:firstLine="720"/>
        <w:rPr>
          <w:rFonts w:cs="Arial"/>
          <w:sz w:val="20"/>
          <w:szCs w:val="20"/>
        </w:rPr>
      </w:pPr>
      <w:r>
        <w:rPr>
          <w:rFonts w:cs="Arial"/>
          <w:sz w:val="20"/>
          <w:szCs w:val="20"/>
        </w:rPr>
        <w:t>Date of First Appeal      : 21.01.2017</w:t>
      </w:r>
    </w:p>
    <w:p w:rsidR="00C80CE9" w:rsidRDefault="00C80CE9" w:rsidP="00C80CE9">
      <w:pPr>
        <w:spacing w:after="0" w:line="240" w:lineRule="auto"/>
        <w:ind w:left="2880" w:firstLine="720"/>
        <w:rPr>
          <w:rFonts w:cs="Arial"/>
          <w:sz w:val="20"/>
          <w:szCs w:val="20"/>
        </w:rPr>
      </w:pPr>
      <w:r>
        <w:rPr>
          <w:rFonts w:cs="Arial"/>
          <w:sz w:val="20"/>
          <w:szCs w:val="20"/>
        </w:rPr>
        <w:t>Date of Order of FAA:     Nil</w:t>
      </w:r>
    </w:p>
    <w:p w:rsidR="00C80CE9" w:rsidRDefault="00C80CE9" w:rsidP="00C80CE9">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:26.05.2017</w:t>
      </w:r>
      <w:proofErr w:type="gramEnd"/>
    </w:p>
    <w:p w:rsidR="00C80CE9" w:rsidRDefault="00C80CE9" w:rsidP="00C80CE9">
      <w:pPr>
        <w:spacing w:after="0" w:line="240" w:lineRule="auto"/>
        <w:ind w:left="2880" w:firstLine="720"/>
        <w:rPr>
          <w:rFonts w:cs="Arial"/>
          <w:sz w:val="20"/>
          <w:szCs w:val="20"/>
        </w:rPr>
      </w:pPr>
    </w:p>
    <w:p w:rsidR="00C80CE9" w:rsidRDefault="00C80CE9" w:rsidP="00C80CE9">
      <w:pPr>
        <w:spacing w:after="0" w:line="240" w:lineRule="auto"/>
        <w:ind w:left="2880" w:firstLine="720"/>
        <w:rPr>
          <w:rFonts w:cs="Arial"/>
          <w:sz w:val="20"/>
          <w:szCs w:val="20"/>
        </w:rPr>
      </w:pPr>
    </w:p>
    <w:p w:rsidR="00C80CE9" w:rsidRDefault="00C80CE9" w:rsidP="00C80CE9">
      <w:pPr>
        <w:spacing w:after="0" w:line="240" w:lineRule="auto"/>
        <w:jc w:val="both"/>
        <w:rPr>
          <w:rFonts w:cs="Arial"/>
          <w:sz w:val="20"/>
          <w:szCs w:val="20"/>
        </w:rPr>
      </w:pPr>
      <w:r w:rsidRPr="001E1E57">
        <w:rPr>
          <w:rFonts w:cs="Arial"/>
          <w:b/>
          <w:sz w:val="20"/>
          <w:szCs w:val="20"/>
        </w:rPr>
        <w:t>Present:</w:t>
      </w:r>
      <w:r>
        <w:rPr>
          <w:rFonts w:cs="Arial"/>
          <w:b/>
          <w:sz w:val="20"/>
          <w:szCs w:val="20"/>
        </w:rPr>
        <w:tab/>
      </w:r>
      <w:r w:rsidRPr="001E0125">
        <w:rPr>
          <w:rFonts w:cs="Arial"/>
          <w:sz w:val="20"/>
          <w:szCs w:val="20"/>
        </w:rPr>
        <w:t>Sh.</w:t>
      </w:r>
      <w:r>
        <w:rPr>
          <w:rFonts w:cs="Arial"/>
          <w:sz w:val="20"/>
          <w:szCs w:val="20"/>
        </w:rPr>
        <w:t xml:space="preserve"> </w:t>
      </w:r>
      <w:proofErr w:type="spellStart"/>
      <w:r w:rsidRPr="001E0125">
        <w:rPr>
          <w:rFonts w:cs="Arial"/>
          <w:sz w:val="20"/>
          <w:szCs w:val="20"/>
        </w:rPr>
        <w:t>O.P.Mehta</w:t>
      </w:r>
      <w:proofErr w:type="spellEnd"/>
      <w:r>
        <w:rPr>
          <w:rFonts w:cs="Arial"/>
          <w:sz w:val="20"/>
          <w:szCs w:val="20"/>
        </w:rPr>
        <w:t>, Appellant in person.</w:t>
      </w:r>
    </w:p>
    <w:p w:rsidR="005E5D64" w:rsidRDefault="00C80CE9" w:rsidP="00C80CE9">
      <w:pPr>
        <w:spacing w:after="0" w:line="240" w:lineRule="auto"/>
        <w:jc w:val="both"/>
        <w:rPr>
          <w:rFonts w:cs="Arial"/>
          <w:sz w:val="20"/>
          <w:szCs w:val="20"/>
        </w:rPr>
      </w:pPr>
      <w:r>
        <w:rPr>
          <w:rFonts w:cs="Arial"/>
          <w:sz w:val="20"/>
          <w:szCs w:val="20"/>
        </w:rPr>
        <w:tab/>
      </w:r>
      <w:r>
        <w:rPr>
          <w:rFonts w:cs="Arial"/>
          <w:sz w:val="20"/>
          <w:szCs w:val="20"/>
        </w:rPr>
        <w:tab/>
      </w:r>
      <w:r w:rsidR="005E5D64">
        <w:rPr>
          <w:rFonts w:cs="Arial"/>
          <w:sz w:val="20"/>
          <w:szCs w:val="20"/>
        </w:rPr>
        <w:t xml:space="preserve">1. </w:t>
      </w:r>
      <w:r>
        <w:rPr>
          <w:rFonts w:cs="Arial"/>
          <w:sz w:val="20"/>
          <w:szCs w:val="20"/>
        </w:rPr>
        <w:t>S</w:t>
      </w:r>
      <w:r w:rsidR="005E5D64">
        <w:rPr>
          <w:rFonts w:cs="Arial"/>
          <w:sz w:val="20"/>
          <w:szCs w:val="20"/>
        </w:rPr>
        <w:t xml:space="preserve">mt. </w:t>
      </w:r>
      <w:proofErr w:type="spellStart"/>
      <w:r w:rsidR="005E5D64">
        <w:rPr>
          <w:rFonts w:cs="Arial"/>
          <w:sz w:val="20"/>
          <w:szCs w:val="20"/>
        </w:rPr>
        <w:t>Sukhwinder</w:t>
      </w:r>
      <w:proofErr w:type="spellEnd"/>
      <w:r w:rsidR="005E5D64">
        <w:rPr>
          <w:rFonts w:cs="Arial"/>
          <w:sz w:val="20"/>
          <w:szCs w:val="20"/>
        </w:rPr>
        <w:t xml:space="preserve"> </w:t>
      </w:r>
      <w:proofErr w:type="spellStart"/>
      <w:r w:rsidR="005E5D64">
        <w:rPr>
          <w:rFonts w:cs="Arial"/>
          <w:sz w:val="20"/>
          <w:szCs w:val="20"/>
        </w:rPr>
        <w:t>Kaur</w:t>
      </w:r>
      <w:proofErr w:type="spellEnd"/>
      <w:r w:rsidR="005E5D64">
        <w:rPr>
          <w:rFonts w:cs="Arial"/>
          <w:sz w:val="20"/>
          <w:szCs w:val="20"/>
        </w:rPr>
        <w:t xml:space="preserve">, Planning Officer, O/o District Town Planning Officer, </w:t>
      </w:r>
      <w:r w:rsidR="005E5D64">
        <w:rPr>
          <w:rFonts w:cs="Arial"/>
          <w:sz w:val="20"/>
          <w:szCs w:val="20"/>
        </w:rPr>
        <w:tab/>
      </w:r>
      <w:r w:rsidR="005E5D64">
        <w:rPr>
          <w:rFonts w:cs="Arial"/>
          <w:sz w:val="20"/>
          <w:szCs w:val="20"/>
        </w:rPr>
        <w:tab/>
      </w:r>
      <w:r w:rsidR="005E5D64">
        <w:rPr>
          <w:rFonts w:cs="Arial"/>
          <w:sz w:val="20"/>
          <w:szCs w:val="20"/>
        </w:rPr>
        <w:tab/>
        <w:t xml:space="preserve">    Patiala,</w:t>
      </w:r>
    </w:p>
    <w:p w:rsidR="005E5D64" w:rsidRDefault="005E5D64" w:rsidP="00C80CE9">
      <w:pPr>
        <w:spacing w:after="0" w:line="240" w:lineRule="auto"/>
        <w:jc w:val="both"/>
        <w:rPr>
          <w:rFonts w:cs="Arial"/>
          <w:sz w:val="20"/>
          <w:szCs w:val="20"/>
        </w:rPr>
      </w:pPr>
      <w:r>
        <w:rPr>
          <w:rFonts w:cs="Arial"/>
          <w:sz w:val="20"/>
          <w:szCs w:val="20"/>
        </w:rPr>
        <w:t xml:space="preserve"> </w:t>
      </w:r>
      <w:r>
        <w:rPr>
          <w:rFonts w:cs="Arial"/>
          <w:sz w:val="20"/>
          <w:szCs w:val="20"/>
        </w:rPr>
        <w:tab/>
      </w:r>
      <w:r>
        <w:rPr>
          <w:rFonts w:cs="Arial"/>
          <w:sz w:val="20"/>
          <w:szCs w:val="20"/>
        </w:rPr>
        <w:tab/>
      </w:r>
      <w:proofErr w:type="gramStart"/>
      <w:r>
        <w:rPr>
          <w:rFonts w:cs="Arial"/>
          <w:sz w:val="20"/>
          <w:szCs w:val="20"/>
        </w:rPr>
        <w:t xml:space="preserve">2. Sh. </w:t>
      </w:r>
      <w:proofErr w:type="spellStart"/>
      <w:r w:rsidR="00C80CE9">
        <w:rPr>
          <w:rFonts w:cs="Arial"/>
          <w:sz w:val="20"/>
          <w:szCs w:val="20"/>
        </w:rPr>
        <w:t>Tarun</w:t>
      </w:r>
      <w:proofErr w:type="spellEnd"/>
      <w:r w:rsidR="00C80CE9">
        <w:rPr>
          <w:rFonts w:cs="Arial"/>
          <w:sz w:val="20"/>
          <w:szCs w:val="20"/>
        </w:rPr>
        <w:t xml:space="preserve"> Kumar, Building Inspector, O/o MC, Patiala</w:t>
      </w:r>
      <w:r>
        <w:rPr>
          <w:rFonts w:cs="Arial"/>
          <w:sz w:val="20"/>
          <w:szCs w:val="20"/>
        </w:rPr>
        <w:t xml:space="preserve"> – for Respondents.</w:t>
      </w:r>
      <w:proofErr w:type="gramEnd"/>
    </w:p>
    <w:p w:rsidR="005E5D64" w:rsidRDefault="005E5D64" w:rsidP="00C80CE9">
      <w:pPr>
        <w:spacing w:after="0" w:line="240" w:lineRule="auto"/>
        <w:jc w:val="both"/>
        <w:rPr>
          <w:rFonts w:cs="Arial"/>
          <w:sz w:val="20"/>
          <w:szCs w:val="20"/>
        </w:rPr>
      </w:pPr>
    </w:p>
    <w:p w:rsidR="00C80CE9" w:rsidRPr="003F64F8" w:rsidRDefault="005E5D64" w:rsidP="005E5D64">
      <w:pPr>
        <w:spacing w:after="0" w:line="240" w:lineRule="auto"/>
        <w:jc w:val="both"/>
        <w:rPr>
          <w:rFonts w:cs="Arial"/>
          <w:sz w:val="20"/>
          <w:szCs w:val="20"/>
        </w:rPr>
      </w:pPr>
      <w:r>
        <w:rPr>
          <w:rFonts w:cs="Arial"/>
          <w:sz w:val="20"/>
          <w:szCs w:val="20"/>
        </w:rPr>
        <w:tab/>
      </w:r>
      <w:r>
        <w:rPr>
          <w:rFonts w:cs="Arial"/>
          <w:sz w:val="20"/>
          <w:szCs w:val="20"/>
        </w:rPr>
        <w:tab/>
      </w:r>
    </w:p>
    <w:p w:rsidR="00C80CE9" w:rsidRDefault="00C80CE9" w:rsidP="00C80CE9">
      <w:pPr>
        <w:spacing w:after="0" w:line="480" w:lineRule="auto"/>
        <w:jc w:val="both"/>
        <w:rPr>
          <w:szCs w:val="24"/>
        </w:rPr>
      </w:pPr>
      <w:r w:rsidRPr="00D73711">
        <w:rPr>
          <w:rFonts w:cs="Arial"/>
          <w:b/>
          <w:sz w:val="20"/>
          <w:szCs w:val="20"/>
          <w:u w:val="single"/>
        </w:rPr>
        <w:t>ORDER</w:t>
      </w:r>
      <w:r>
        <w:rPr>
          <w:szCs w:val="24"/>
        </w:rPr>
        <w:tab/>
      </w:r>
      <w:r>
        <w:rPr>
          <w:szCs w:val="24"/>
        </w:rPr>
        <w:tab/>
      </w:r>
    </w:p>
    <w:p w:rsidR="005E5D64" w:rsidRDefault="00C80CE9" w:rsidP="00C80CE9">
      <w:pPr>
        <w:spacing w:after="0" w:line="600" w:lineRule="auto"/>
        <w:jc w:val="both"/>
        <w:rPr>
          <w:sz w:val="20"/>
          <w:szCs w:val="20"/>
        </w:rPr>
      </w:pPr>
      <w:r>
        <w:rPr>
          <w:szCs w:val="24"/>
        </w:rPr>
        <w:tab/>
      </w:r>
      <w:r w:rsidRPr="00211C80">
        <w:rPr>
          <w:sz w:val="20"/>
          <w:szCs w:val="20"/>
        </w:rPr>
        <w:tab/>
      </w:r>
      <w:r w:rsidR="005E5D64">
        <w:rPr>
          <w:sz w:val="20"/>
          <w:szCs w:val="20"/>
        </w:rPr>
        <w:t>The Commission had made the following observations on 13.07.2017:</w:t>
      </w:r>
    </w:p>
    <w:p w:rsidR="00C80CE9" w:rsidRPr="005E5D64" w:rsidRDefault="005E5D64" w:rsidP="00C80CE9">
      <w:pPr>
        <w:spacing w:after="0" w:line="600" w:lineRule="auto"/>
        <w:jc w:val="both"/>
        <w:rPr>
          <w:rFonts w:cs="Arial"/>
          <w:i/>
          <w:sz w:val="20"/>
          <w:szCs w:val="20"/>
        </w:rPr>
      </w:pPr>
      <w:r>
        <w:rPr>
          <w:sz w:val="20"/>
          <w:szCs w:val="20"/>
        </w:rPr>
        <w:tab/>
      </w:r>
      <w:r>
        <w:rPr>
          <w:sz w:val="20"/>
          <w:szCs w:val="20"/>
        </w:rPr>
        <w:tab/>
      </w:r>
      <w:r w:rsidRPr="005E5D64">
        <w:rPr>
          <w:i/>
          <w:sz w:val="20"/>
          <w:szCs w:val="20"/>
        </w:rPr>
        <w:t>“</w:t>
      </w:r>
      <w:r w:rsidR="00C80CE9" w:rsidRPr="005E5D64">
        <w:rPr>
          <w:rFonts w:cs="Arial"/>
          <w:i/>
          <w:sz w:val="20"/>
          <w:szCs w:val="20"/>
        </w:rPr>
        <w:t xml:space="preserve">The appellant has sought the details of </w:t>
      </w:r>
      <w:proofErr w:type="spellStart"/>
      <w:r w:rsidR="00C80CE9" w:rsidRPr="005E5D64">
        <w:rPr>
          <w:rFonts w:cs="Arial"/>
          <w:i/>
          <w:sz w:val="20"/>
          <w:szCs w:val="20"/>
        </w:rPr>
        <w:t>khasra</w:t>
      </w:r>
      <w:proofErr w:type="spellEnd"/>
      <w:r w:rsidR="00C80CE9" w:rsidRPr="005E5D64">
        <w:rPr>
          <w:rFonts w:cs="Arial"/>
          <w:i/>
          <w:sz w:val="20"/>
          <w:szCs w:val="20"/>
        </w:rPr>
        <w:t xml:space="preserve"> numbers allegedly belonging to him and having been </w:t>
      </w:r>
      <w:proofErr w:type="gramStart"/>
      <w:r w:rsidR="00C80CE9" w:rsidRPr="005E5D64">
        <w:rPr>
          <w:rFonts w:cs="Arial"/>
          <w:i/>
          <w:sz w:val="20"/>
          <w:szCs w:val="20"/>
        </w:rPr>
        <w:t>encroached</w:t>
      </w:r>
      <w:proofErr w:type="gramEnd"/>
      <w:r w:rsidR="00C80CE9" w:rsidRPr="005E5D64">
        <w:rPr>
          <w:rFonts w:cs="Arial"/>
          <w:i/>
          <w:sz w:val="20"/>
          <w:szCs w:val="20"/>
        </w:rPr>
        <w:t xml:space="preserve"> by the respondents. The respondent says that the details of </w:t>
      </w:r>
      <w:proofErr w:type="spellStart"/>
      <w:r w:rsidR="00C80CE9" w:rsidRPr="005E5D64">
        <w:rPr>
          <w:rFonts w:cs="Arial"/>
          <w:i/>
          <w:sz w:val="20"/>
          <w:szCs w:val="20"/>
        </w:rPr>
        <w:t>khasra</w:t>
      </w:r>
      <w:proofErr w:type="spellEnd"/>
      <w:r w:rsidR="00C80CE9" w:rsidRPr="005E5D64">
        <w:rPr>
          <w:rFonts w:cs="Arial"/>
          <w:i/>
          <w:sz w:val="20"/>
          <w:szCs w:val="20"/>
        </w:rPr>
        <w:t xml:space="preserve"> numbers are not available with them as it constitute a part </w:t>
      </w:r>
      <w:proofErr w:type="gramStart"/>
      <w:r w:rsidR="00C80CE9" w:rsidRPr="005E5D64">
        <w:rPr>
          <w:rFonts w:cs="Arial"/>
          <w:i/>
          <w:sz w:val="20"/>
          <w:szCs w:val="20"/>
        </w:rPr>
        <w:t>of  T.P</w:t>
      </w:r>
      <w:proofErr w:type="gramEnd"/>
      <w:r w:rsidR="00C80CE9" w:rsidRPr="005E5D64">
        <w:rPr>
          <w:rFonts w:cs="Arial"/>
          <w:i/>
          <w:sz w:val="20"/>
          <w:szCs w:val="20"/>
        </w:rPr>
        <w:t>. Scheme now.  New plot numbers have been assigned to the plots carved out of the land in question.</w:t>
      </w:r>
    </w:p>
    <w:p w:rsidR="00C80CE9" w:rsidRPr="005E5D64" w:rsidRDefault="00C80CE9" w:rsidP="00C80CE9">
      <w:pPr>
        <w:spacing w:after="0" w:line="600" w:lineRule="auto"/>
        <w:jc w:val="both"/>
        <w:rPr>
          <w:rFonts w:cs="Arial"/>
          <w:i/>
          <w:sz w:val="20"/>
          <w:szCs w:val="20"/>
        </w:rPr>
      </w:pPr>
      <w:r w:rsidRPr="005E5D64">
        <w:rPr>
          <w:rFonts w:cs="Arial"/>
          <w:i/>
          <w:sz w:val="20"/>
          <w:szCs w:val="20"/>
        </w:rPr>
        <w:tab/>
      </w:r>
      <w:r w:rsidRPr="005E5D64">
        <w:rPr>
          <w:rFonts w:cs="Arial"/>
          <w:i/>
          <w:sz w:val="20"/>
          <w:szCs w:val="20"/>
        </w:rPr>
        <w:tab/>
        <w:t xml:space="preserve">Be that as it is, this forum believes that before appropriating the land there must have been some covenant/order with the respondents relating to acquisition of the land.  Besides a lay-out plan depicting </w:t>
      </w:r>
      <w:proofErr w:type="spellStart"/>
      <w:r w:rsidRPr="005E5D64">
        <w:rPr>
          <w:rFonts w:cs="Arial"/>
          <w:i/>
          <w:sz w:val="20"/>
          <w:szCs w:val="20"/>
        </w:rPr>
        <w:t>khasra</w:t>
      </w:r>
      <w:proofErr w:type="spellEnd"/>
      <w:r w:rsidRPr="005E5D64">
        <w:rPr>
          <w:rFonts w:cs="Arial"/>
          <w:i/>
          <w:sz w:val="20"/>
          <w:szCs w:val="20"/>
        </w:rPr>
        <w:t xml:space="preserve"> numbers over which the plot numbers have been superimposed must be available. The respondents are directed to liaise with the Town &amp; Country Planning Authority in the District to apprise the appellant of the information sought positively before the next date of hearing.</w:t>
      </w:r>
    </w:p>
    <w:p w:rsidR="00C80CE9" w:rsidRPr="005E5D64" w:rsidRDefault="00C80CE9" w:rsidP="00C80CE9">
      <w:pPr>
        <w:spacing w:after="0" w:line="600" w:lineRule="auto"/>
        <w:jc w:val="both"/>
        <w:rPr>
          <w:rFonts w:cs="Arial"/>
          <w:i/>
          <w:sz w:val="20"/>
          <w:szCs w:val="20"/>
        </w:rPr>
      </w:pP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proofErr w:type="spellStart"/>
      <w:r w:rsidRPr="005E5D64">
        <w:rPr>
          <w:rFonts w:cs="Arial"/>
          <w:i/>
          <w:sz w:val="20"/>
          <w:szCs w:val="20"/>
        </w:rPr>
        <w:t>Contd</w:t>
      </w:r>
      <w:proofErr w:type="spellEnd"/>
      <w:r w:rsidRPr="005E5D64">
        <w:rPr>
          <w:rFonts w:cs="Arial"/>
          <w:i/>
          <w:sz w:val="20"/>
          <w:szCs w:val="20"/>
        </w:rPr>
        <w:t>….page…2</w:t>
      </w:r>
    </w:p>
    <w:p w:rsidR="00C80CE9" w:rsidRPr="005E5D64" w:rsidRDefault="00C80CE9" w:rsidP="00C80CE9">
      <w:pPr>
        <w:spacing w:after="0" w:line="600" w:lineRule="auto"/>
        <w:jc w:val="both"/>
        <w:rPr>
          <w:rFonts w:cs="Arial"/>
          <w:i/>
          <w:sz w:val="20"/>
          <w:szCs w:val="20"/>
        </w:rPr>
      </w:pPr>
      <w:r w:rsidRPr="005E5D64">
        <w:rPr>
          <w:rFonts w:cs="Arial"/>
          <w:i/>
          <w:sz w:val="20"/>
          <w:szCs w:val="20"/>
        </w:rPr>
        <w:lastRenderedPageBreak/>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r>
      <w:r w:rsidRPr="005E5D64">
        <w:rPr>
          <w:rFonts w:cs="Arial"/>
          <w:i/>
          <w:sz w:val="20"/>
          <w:szCs w:val="20"/>
        </w:rPr>
        <w:tab/>
        <w:t>-2-</w:t>
      </w:r>
    </w:p>
    <w:p w:rsidR="00C80CE9" w:rsidRPr="005E5D64" w:rsidRDefault="00C80CE9" w:rsidP="00C80CE9">
      <w:pPr>
        <w:spacing w:after="0" w:line="600" w:lineRule="auto"/>
        <w:jc w:val="both"/>
        <w:rPr>
          <w:rFonts w:cs="Arial"/>
          <w:i/>
          <w:sz w:val="20"/>
          <w:szCs w:val="20"/>
        </w:rPr>
      </w:pPr>
    </w:p>
    <w:p w:rsidR="00C80CE9" w:rsidRPr="005E5D64" w:rsidRDefault="00C80CE9" w:rsidP="00C80CE9">
      <w:pPr>
        <w:spacing w:after="0" w:line="600" w:lineRule="auto"/>
        <w:jc w:val="both"/>
        <w:rPr>
          <w:rFonts w:cs="Arial"/>
          <w:i/>
          <w:sz w:val="20"/>
          <w:szCs w:val="20"/>
        </w:rPr>
      </w:pPr>
      <w:r w:rsidRPr="005E5D64">
        <w:rPr>
          <w:rFonts w:cs="Arial"/>
          <w:b/>
          <w:i/>
        </w:rPr>
        <w:t xml:space="preserve"> </w:t>
      </w:r>
      <w:r w:rsidRPr="005E5D64">
        <w:rPr>
          <w:rFonts w:cs="Arial"/>
          <w:b/>
          <w:i/>
          <w:u w:val="single"/>
        </w:rPr>
        <w:t xml:space="preserve">APPEAL CASE NO.1453/2017 </w:t>
      </w:r>
    </w:p>
    <w:p w:rsidR="00C80CE9" w:rsidRPr="005E5D64" w:rsidRDefault="00C80CE9" w:rsidP="00C80CE9">
      <w:pPr>
        <w:spacing w:after="0" w:line="600" w:lineRule="auto"/>
        <w:jc w:val="both"/>
        <w:rPr>
          <w:rFonts w:cs="Arial"/>
          <w:i/>
          <w:sz w:val="20"/>
          <w:szCs w:val="20"/>
        </w:rPr>
      </w:pPr>
    </w:p>
    <w:p w:rsidR="00C80CE9" w:rsidRDefault="00C80CE9" w:rsidP="00C80CE9">
      <w:pPr>
        <w:spacing w:after="0" w:line="600" w:lineRule="auto"/>
        <w:jc w:val="both"/>
        <w:rPr>
          <w:rFonts w:cs="Arial"/>
          <w:i/>
          <w:sz w:val="20"/>
          <w:szCs w:val="20"/>
        </w:rPr>
      </w:pPr>
      <w:r w:rsidRPr="005E5D64">
        <w:rPr>
          <w:rFonts w:cs="Arial"/>
          <w:i/>
          <w:sz w:val="20"/>
          <w:szCs w:val="20"/>
        </w:rPr>
        <w:tab/>
      </w:r>
      <w:r w:rsidRPr="005E5D64">
        <w:rPr>
          <w:rFonts w:cs="Arial"/>
          <w:i/>
          <w:sz w:val="20"/>
          <w:szCs w:val="20"/>
        </w:rPr>
        <w:tab/>
        <w:t xml:space="preserve">The District Town &amp; Country Planning Officer, Patiala is simultaneously directed to apprise the appellant of the information sought by him failing which he shall be </w:t>
      </w:r>
      <w:proofErr w:type="spellStart"/>
      <w:r w:rsidRPr="005E5D64">
        <w:rPr>
          <w:rFonts w:cs="Arial"/>
          <w:i/>
          <w:sz w:val="20"/>
          <w:szCs w:val="20"/>
        </w:rPr>
        <w:t>impleaded</w:t>
      </w:r>
      <w:proofErr w:type="spellEnd"/>
      <w:r w:rsidRPr="005E5D64">
        <w:rPr>
          <w:rFonts w:cs="Arial"/>
          <w:i/>
          <w:sz w:val="20"/>
          <w:szCs w:val="20"/>
        </w:rPr>
        <w:t xml:space="preserve"> as a necessary party to secure a rightfu</w:t>
      </w:r>
      <w:r w:rsidR="005E5D64" w:rsidRPr="005E5D64">
        <w:rPr>
          <w:rFonts w:cs="Arial"/>
          <w:i/>
          <w:sz w:val="20"/>
          <w:szCs w:val="20"/>
        </w:rPr>
        <w:t>l information to the appellant.”</w:t>
      </w:r>
      <w:r w:rsidRPr="005E5D64">
        <w:rPr>
          <w:rFonts w:cs="Arial"/>
          <w:i/>
          <w:sz w:val="20"/>
          <w:szCs w:val="20"/>
        </w:rPr>
        <w:t xml:space="preserve">  </w:t>
      </w:r>
    </w:p>
    <w:p w:rsidR="005E5D64" w:rsidRDefault="005E5D64" w:rsidP="00C80CE9">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Smt. </w:t>
      </w:r>
      <w:proofErr w:type="spellStart"/>
      <w:r>
        <w:rPr>
          <w:rFonts w:cs="Arial"/>
          <w:sz w:val="20"/>
          <w:szCs w:val="20"/>
        </w:rPr>
        <w:t>Sukhwinder</w:t>
      </w:r>
      <w:proofErr w:type="spellEnd"/>
      <w:r>
        <w:rPr>
          <w:rFonts w:cs="Arial"/>
          <w:sz w:val="20"/>
          <w:szCs w:val="20"/>
        </w:rPr>
        <w:t xml:space="preserve"> </w:t>
      </w:r>
      <w:proofErr w:type="spellStart"/>
      <w:r>
        <w:rPr>
          <w:rFonts w:cs="Arial"/>
          <w:sz w:val="20"/>
          <w:szCs w:val="20"/>
        </w:rPr>
        <w:t>Kaur</w:t>
      </w:r>
      <w:proofErr w:type="spellEnd"/>
      <w:r>
        <w:rPr>
          <w:rFonts w:cs="Arial"/>
          <w:sz w:val="20"/>
          <w:szCs w:val="20"/>
        </w:rPr>
        <w:t>, Planning Officer has brought along the original ownership record, the certified copies of which have been handed over to the appellant on spot.  The Commission has also perused it.  Seemingly, it conforms to the application.  No further intervention of the Commission is called for.</w:t>
      </w:r>
    </w:p>
    <w:p w:rsidR="005E5D64" w:rsidRPr="005E5D64" w:rsidRDefault="005E5D64" w:rsidP="00C80CE9">
      <w:pPr>
        <w:spacing w:after="0" w:line="600" w:lineRule="auto"/>
        <w:jc w:val="both"/>
        <w:rPr>
          <w:rFonts w:cs="Arial"/>
          <w:sz w:val="20"/>
          <w:szCs w:val="20"/>
        </w:rPr>
      </w:pPr>
      <w:r>
        <w:rPr>
          <w:rFonts w:cs="Arial"/>
          <w:sz w:val="20"/>
          <w:szCs w:val="20"/>
        </w:rPr>
        <w:tab/>
      </w:r>
      <w:r>
        <w:rPr>
          <w:rFonts w:cs="Arial"/>
          <w:sz w:val="20"/>
          <w:szCs w:val="20"/>
        </w:rPr>
        <w:tab/>
        <w:t xml:space="preserve">The case is </w:t>
      </w:r>
      <w:r w:rsidRPr="005E5D64">
        <w:rPr>
          <w:rFonts w:cs="Arial"/>
          <w:b/>
          <w:sz w:val="20"/>
          <w:szCs w:val="20"/>
        </w:rPr>
        <w:t>closed.</w:t>
      </w:r>
    </w:p>
    <w:p w:rsidR="00C80CE9" w:rsidRPr="00211C80" w:rsidRDefault="00C80CE9" w:rsidP="00C80CE9">
      <w:pPr>
        <w:spacing w:after="0" w:line="600" w:lineRule="auto"/>
        <w:jc w:val="both"/>
        <w:rPr>
          <w:rFonts w:cs="Arial"/>
          <w:sz w:val="20"/>
          <w:szCs w:val="20"/>
        </w:rPr>
      </w:pPr>
      <w:r w:rsidRPr="005E5D64">
        <w:rPr>
          <w:rFonts w:cs="Arial"/>
          <w:i/>
          <w:sz w:val="20"/>
          <w:szCs w:val="20"/>
        </w:rPr>
        <w:tab/>
      </w:r>
      <w:r w:rsidRPr="005E5D64">
        <w:rPr>
          <w:rFonts w:cs="Arial"/>
          <w:i/>
          <w:sz w:val="20"/>
          <w:szCs w:val="20"/>
        </w:rPr>
        <w:tab/>
      </w:r>
    </w:p>
    <w:p w:rsidR="00C80CE9" w:rsidRPr="00842B09" w:rsidRDefault="00C80CE9" w:rsidP="00C80CE9">
      <w:pPr>
        <w:spacing w:after="0" w:line="480" w:lineRule="auto"/>
        <w:jc w:val="both"/>
        <w:rPr>
          <w:rFonts w:cs="Arial"/>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C80CE9" w:rsidRPr="004659C7" w:rsidRDefault="00C80CE9" w:rsidP="00C80CE9">
      <w:pPr>
        <w:spacing w:after="0" w:line="240" w:lineRule="auto"/>
        <w:jc w:val="both"/>
        <w:rPr>
          <w:rFonts w:cs="Arial"/>
          <w:b/>
          <w:szCs w:val="24"/>
        </w:rPr>
      </w:pPr>
      <w:r>
        <w:rPr>
          <w:rFonts w:cs="Arial"/>
          <w:b/>
          <w:szCs w:val="24"/>
        </w:rPr>
        <w:t>19.09.2017</w:t>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w:t>
      </w:r>
      <w:proofErr w:type="spellStart"/>
      <w:r w:rsidRPr="004659C7">
        <w:rPr>
          <w:rFonts w:cs="Arial"/>
          <w:b/>
          <w:szCs w:val="24"/>
        </w:rPr>
        <w:t>Yashvir</w:t>
      </w:r>
      <w:proofErr w:type="spellEnd"/>
      <w:r w:rsidRPr="004659C7">
        <w:rPr>
          <w:rFonts w:cs="Arial"/>
          <w:b/>
          <w:szCs w:val="24"/>
        </w:rPr>
        <w:t xml:space="preserve"> </w:t>
      </w:r>
      <w:proofErr w:type="spellStart"/>
      <w:r w:rsidRPr="004659C7">
        <w:rPr>
          <w:rFonts w:cs="Arial"/>
          <w:b/>
          <w:szCs w:val="24"/>
        </w:rPr>
        <w:t>Mahajan</w:t>
      </w:r>
      <w:proofErr w:type="spellEnd"/>
      <w:r w:rsidRPr="004659C7">
        <w:rPr>
          <w:rFonts w:cs="Arial"/>
          <w:b/>
          <w:szCs w:val="24"/>
        </w:rPr>
        <w:t>)</w:t>
      </w:r>
    </w:p>
    <w:p w:rsidR="00C80CE9" w:rsidRDefault="00C80CE9" w:rsidP="00C80CE9">
      <w:pPr>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C80CE9" w:rsidRDefault="00C80CE9" w:rsidP="00C80CE9">
      <w:pPr>
        <w:rPr>
          <w:rFonts w:cs="Arial"/>
          <w:b/>
          <w:szCs w:val="24"/>
        </w:rPr>
      </w:pPr>
    </w:p>
    <w:p w:rsidR="00C80CE9" w:rsidRDefault="00C80CE9" w:rsidP="00C80CE9">
      <w:pPr>
        <w:spacing w:after="0" w:line="240" w:lineRule="auto"/>
        <w:rPr>
          <w:rFonts w:cs="Arial"/>
          <w:b/>
          <w:szCs w:val="24"/>
        </w:rPr>
      </w:pPr>
      <w:r>
        <w:rPr>
          <w:rFonts w:cs="Arial"/>
          <w:b/>
          <w:szCs w:val="24"/>
        </w:rPr>
        <w:t>CC:</w:t>
      </w:r>
      <w:r>
        <w:rPr>
          <w:rFonts w:cs="Arial"/>
          <w:b/>
          <w:szCs w:val="24"/>
        </w:rPr>
        <w:tab/>
        <w:t>The District Town &amp; Country Planning Officer,</w:t>
      </w:r>
    </w:p>
    <w:p w:rsidR="00C80CE9" w:rsidRDefault="00C80CE9" w:rsidP="00C80CE9">
      <w:pPr>
        <w:spacing w:after="0" w:line="240" w:lineRule="auto"/>
        <w:rPr>
          <w:rFonts w:cs="Arial"/>
          <w:b/>
          <w:sz w:val="32"/>
          <w:szCs w:val="32"/>
        </w:rPr>
      </w:pPr>
      <w:r>
        <w:rPr>
          <w:rFonts w:cs="Arial"/>
          <w:b/>
          <w:szCs w:val="24"/>
        </w:rPr>
        <w:tab/>
        <w:t>Patiala.</w:t>
      </w:r>
      <w:r>
        <w:rPr>
          <w:rFonts w:cs="Arial"/>
          <w:b/>
          <w:sz w:val="32"/>
          <w:szCs w:val="32"/>
        </w:rPr>
        <w:t xml:space="preserve"> </w:t>
      </w:r>
      <w:r>
        <w:rPr>
          <w:rFonts w:cs="Arial"/>
          <w:b/>
          <w:sz w:val="32"/>
          <w:szCs w:val="32"/>
        </w:rPr>
        <w:br w:type="page"/>
      </w:r>
    </w:p>
    <w:p w:rsidR="004628CE" w:rsidRDefault="004628CE" w:rsidP="004628CE">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4628CE" w:rsidRDefault="004628CE" w:rsidP="004628CE">
      <w:pPr>
        <w:tabs>
          <w:tab w:val="left" w:pos="9090"/>
        </w:tabs>
        <w:spacing w:after="0" w:line="240" w:lineRule="auto"/>
        <w:jc w:val="center"/>
        <w:rPr>
          <w:rFonts w:cs="Arial"/>
          <w:b/>
          <w:szCs w:val="24"/>
        </w:rPr>
      </w:pPr>
      <w:r>
        <w:rPr>
          <w:rFonts w:cs="Arial"/>
          <w:b/>
          <w:szCs w:val="24"/>
        </w:rPr>
        <w:t>RED CORSS BUILDING, SECTOR-16, MADHYA MARG, CHANDIGARH</w:t>
      </w:r>
    </w:p>
    <w:p w:rsidR="004628CE" w:rsidRDefault="004628CE" w:rsidP="004628CE">
      <w:pPr>
        <w:spacing w:after="0" w:line="240" w:lineRule="auto"/>
        <w:jc w:val="center"/>
      </w:pPr>
      <w:r>
        <w:rPr>
          <w:rFonts w:cs="Arial"/>
          <w:b/>
          <w:sz w:val="18"/>
          <w:szCs w:val="18"/>
        </w:rPr>
        <w:t xml:space="preserve">Tele No. 0172-2864112, FAX No. 0172-2864125, Visit us @ </w:t>
      </w:r>
      <w:hyperlink r:id="rId12" w:history="1">
        <w:r>
          <w:rPr>
            <w:rStyle w:val="Hyperlink"/>
            <w:rFonts w:cs="Arial"/>
            <w:b/>
            <w:sz w:val="18"/>
            <w:szCs w:val="18"/>
          </w:rPr>
          <w:t>www.infocommpunjab.com</w:t>
        </w:r>
      </w:hyperlink>
    </w:p>
    <w:p w:rsidR="004628CE" w:rsidRDefault="004628CE" w:rsidP="004628CE">
      <w:pPr>
        <w:spacing w:after="0" w:line="240" w:lineRule="auto"/>
        <w:jc w:val="center"/>
      </w:pPr>
    </w:p>
    <w:p w:rsidR="004628CE" w:rsidRPr="00090288" w:rsidRDefault="004628CE" w:rsidP="004628CE">
      <w:pPr>
        <w:spacing w:after="0" w:line="240" w:lineRule="auto"/>
        <w:jc w:val="both"/>
        <w:rPr>
          <w:rFonts w:cs="Arial"/>
          <w:sz w:val="20"/>
          <w:szCs w:val="20"/>
        </w:rPr>
      </w:pPr>
      <w:r w:rsidRPr="00090288">
        <w:rPr>
          <w:rFonts w:cs="Arial"/>
          <w:sz w:val="20"/>
          <w:szCs w:val="20"/>
        </w:rPr>
        <w:t xml:space="preserve">Sh. </w:t>
      </w:r>
      <w:proofErr w:type="spellStart"/>
      <w:r w:rsidRPr="00090288">
        <w:rPr>
          <w:rFonts w:cs="Arial"/>
          <w:sz w:val="20"/>
          <w:szCs w:val="20"/>
        </w:rPr>
        <w:t>Neeraj</w:t>
      </w:r>
      <w:proofErr w:type="spellEnd"/>
      <w:r w:rsidRPr="00090288">
        <w:rPr>
          <w:rFonts w:cs="Arial"/>
          <w:sz w:val="20"/>
          <w:szCs w:val="20"/>
        </w:rPr>
        <w:t xml:space="preserve"> Kumar Sharma</w:t>
      </w:r>
      <w:r>
        <w:rPr>
          <w:rFonts w:cs="Arial"/>
          <w:sz w:val="20"/>
          <w:szCs w:val="20"/>
        </w:rPr>
        <w:t>,</w:t>
      </w:r>
    </w:p>
    <w:p w:rsidR="004628CE" w:rsidRPr="00090288" w:rsidRDefault="004628CE" w:rsidP="004628CE">
      <w:pPr>
        <w:spacing w:after="0" w:line="240" w:lineRule="auto"/>
        <w:jc w:val="both"/>
        <w:rPr>
          <w:rFonts w:cs="Arial"/>
          <w:sz w:val="20"/>
          <w:szCs w:val="20"/>
        </w:rPr>
      </w:pPr>
      <w:r w:rsidRPr="00090288">
        <w:rPr>
          <w:rFonts w:cs="Arial"/>
          <w:sz w:val="20"/>
          <w:szCs w:val="20"/>
        </w:rPr>
        <w:t xml:space="preserve">S/o Sh. Om </w:t>
      </w:r>
      <w:proofErr w:type="spellStart"/>
      <w:r w:rsidRPr="00090288">
        <w:rPr>
          <w:rFonts w:cs="Arial"/>
          <w:sz w:val="20"/>
          <w:szCs w:val="20"/>
        </w:rPr>
        <w:t>Parkash</w:t>
      </w:r>
      <w:proofErr w:type="spellEnd"/>
      <w:r w:rsidRPr="00090288">
        <w:rPr>
          <w:rFonts w:cs="Arial"/>
          <w:sz w:val="20"/>
          <w:szCs w:val="20"/>
        </w:rPr>
        <w:t xml:space="preserve"> Sharma</w:t>
      </w:r>
    </w:p>
    <w:p w:rsidR="004628CE" w:rsidRPr="00090288" w:rsidRDefault="004628CE" w:rsidP="004628CE">
      <w:pPr>
        <w:spacing w:after="0" w:line="240" w:lineRule="auto"/>
        <w:jc w:val="both"/>
        <w:rPr>
          <w:rFonts w:cs="Arial"/>
          <w:sz w:val="20"/>
          <w:szCs w:val="20"/>
        </w:rPr>
      </w:pPr>
      <w:r w:rsidRPr="00090288">
        <w:rPr>
          <w:rFonts w:cs="Arial"/>
          <w:sz w:val="20"/>
          <w:szCs w:val="20"/>
        </w:rPr>
        <w:t xml:space="preserve">R/o </w:t>
      </w:r>
      <w:proofErr w:type="spellStart"/>
      <w:r w:rsidRPr="00090288">
        <w:rPr>
          <w:rFonts w:cs="Arial"/>
          <w:sz w:val="20"/>
          <w:szCs w:val="20"/>
        </w:rPr>
        <w:t>Gali</w:t>
      </w:r>
      <w:proofErr w:type="spellEnd"/>
      <w:r w:rsidRPr="00090288">
        <w:rPr>
          <w:rFonts w:cs="Arial"/>
          <w:sz w:val="20"/>
          <w:szCs w:val="20"/>
        </w:rPr>
        <w:t xml:space="preserve"> No.9, </w:t>
      </w:r>
      <w:proofErr w:type="spellStart"/>
      <w:r w:rsidRPr="00090288">
        <w:rPr>
          <w:rFonts w:cs="Arial"/>
          <w:sz w:val="20"/>
          <w:szCs w:val="20"/>
        </w:rPr>
        <w:t>Kishan</w:t>
      </w:r>
      <w:proofErr w:type="spellEnd"/>
      <w:r w:rsidRPr="00090288">
        <w:rPr>
          <w:rFonts w:cs="Arial"/>
          <w:sz w:val="20"/>
          <w:szCs w:val="20"/>
        </w:rPr>
        <w:t xml:space="preserve"> </w:t>
      </w:r>
      <w:proofErr w:type="spellStart"/>
      <w:r w:rsidRPr="00090288">
        <w:rPr>
          <w:rFonts w:cs="Arial"/>
          <w:sz w:val="20"/>
          <w:szCs w:val="20"/>
        </w:rPr>
        <w:t>Bagh</w:t>
      </w:r>
      <w:proofErr w:type="spellEnd"/>
      <w:r w:rsidRPr="00090288">
        <w:rPr>
          <w:rFonts w:cs="Arial"/>
          <w:sz w:val="20"/>
          <w:szCs w:val="20"/>
        </w:rPr>
        <w:t xml:space="preserve"> Colony,</w:t>
      </w:r>
    </w:p>
    <w:p w:rsidR="004628CE" w:rsidRDefault="004628CE" w:rsidP="004628CE">
      <w:pPr>
        <w:spacing w:after="0" w:line="240" w:lineRule="auto"/>
        <w:jc w:val="both"/>
        <w:rPr>
          <w:rFonts w:cs="Arial"/>
          <w:sz w:val="20"/>
          <w:szCs w:val="20"/>
        </w:rPr>
      </w:pPr>
      <w:proofErr w:type="spellStart"/>
      <w:r w:rsidRPr="00090288">
        <w:rPr>
          <w:rFonts w:cs="Arial"/>
          <w:sz w:val="20"/>
          <w:szCs w:val="20"/>
        </w:rPr>
        <w:t>Sangrur</w:t>
      </w:r>
      <w:proofErr w:type="spellEnd"/>
      <w:r w:rsidRPr="00090288">
        <w:rPr>
          <w:rFonts w:cs="Arial"/>
          <w:sz w:val="20"/>
          <w:szCs w:val="20"/>
        </w:rPr>
        <w:tab/>
      </w:r>
      <w:r w:rsidRPr="00090288">
        <w:rPr>
          <w:rFonts w:cs="Arial"/>
          <w:sz w:val="20"/>
          <w:szCs w:val="20"/>
        </w:rPr>
        <w:tab/>
      </w:r>
      <w:r w:rsidRPr="00090288">
        <w:rPr>
          <w:rFonts w:cs="Arial"/>
          <w:sz w:val="20"/>
          <w:szCs w:val="20"/>
        </w:rPr>
        <w:tab/>
      </w:r>
      <w:r w:rsidRPr="00090288">
        <w:rPr>
          <w:rFonts w:cs="Arial"/>
          <w:sz w:val="20"/>
          <w:szCs w:val="20"/>
        </w:rPr>
        <w:tab/>
        <w:t xml:space="preserve">                                                                            </w:t>
      </w:r>
      <w:r>
        <w:rPr>
          <w:rFonts w:cs="Arial"/>
          <w:sz w:val="20"/>
          <w:szCs w:val="20"/>
        </w:rPr>
        <w:tab/>
      </w:r>
      <w:r>
        <w:rPr>
          <w:rFonts w:cs="Arial"/>
          <w:sz w:val="20"/>
          <w:szCs w:val="20"/>
        </w:rPr>
        <w:tab/>
      </w:r>
      <w:r w:rsidRPr="00090288">
        <w:rPr>
          <w:rFonts w:cs="Arial"/>
          <w:sz w:val="20"/>
          <w:szCs w:val="20"/>
        </w:rPr>
        <w:t xml:space="preserve">Appellant  </w:t>
      </w:r>
    </w:p>
    <w:p w:rsidR="004628CE" w:rsidRPr="00090288" w:rsidRDefault="004628CE" w:rsidP="004628CE">
      <w:pPr>
        <w:spacing w:after="0" w:line="240" w:lineRule="auto"/>
        <w:jc w:val="center"/>
        <w:rPr>
          <w:rFonts w:cs="Arial"/>
          <w:sz w:val="20"/>
          <w:szCs w:val="20"/>
        </w:rPr>
      </w:pPr>
      <w:r w:rsidRPr="00090288">
        <w:rPr>
          <w:rFonts w:cs="Arial"/>
          <w:sz w:val="20"/>
          <w:szCs w:val="20"/>
        </w:rPr>
        <w:t>Versus</w:t>
      </w:r>
    </w:p>
    <w:p w:rsidR="004628CE" w:rsidRPr="00090288" w:rsidRDefault="004628CE" w:rsidP="004628CE">
      <w:pPr>
        <w:spacing w:after="0" w:line="240" w:lineRule="auto"/>
        <w:rPr>
          <w:rFonts w:cs="Arial"/>
          <w:sz w:val="20"/>
          <w:szCs w:val="20"/>
        </w:rPr>
      </w:pPr>
      <w:r w:rsidRPr="00090288">
        <w:rPr>
          <w:rFonts w:cs="Arial"/>
          <w:sz w:val="20"/>
          <w:szCs w:val="20"/>
        </w:rPr>
        <w:t>Public Information Officer,</w:t>
      </w:r>
    </w:p>
    <w:p w:rsidR="004628CE" w:rsidRPr="00090288" w:rsidRDefault="004628CE" w:rsidP="004628CE">
      <w:pPr>
        <w:spacing w:after="0" w:line="240" w:lineRule="auto"/>
        <w:rPr>
          <w:rFonts w:cs="Arial"/>
          <w:sz w:val="20"/>
          <w:szCs w:val="20"/>
        </w:rPr>
      </w:pPr>
      <w:proofErr w:type="gramStart"/>
      <w:r w:rsidRPr="00090288">
        <w:rPr>
          <w:rFonts w:cs="Arial"/>
          <w:sz w:val="20"/>
          <w:szCs w:val="20"/>
        </w:rPr>
        <w:t>O/o Financial Commissioner (</w:t>
      </w:r>
      <w:proofErr w:type="spellStart"/>
      <w:r w:rsidRPr="00090288">
        <w:rPr>
          <w:rFonts w:cs="Arial"/>
          <w:sz w:val="20"/>
          <w:szCs w:val="20"/>
        </w:rPr>
        <w:t>Rur</w:t>
      </w:r>
      <w:proofErr w:type="spellEnd"/>
      <w:r>
        <w:rPr>
          <w:rFonts w:cs="Arial"/>
          <w:sz w:val="20"/>
          <w:szCs w:val="20"/>
        </w:rPr>
        <w:t>.</w:t>
      </w:r>
      <w:proofErr w:type="gramEnd"/>
      <w:r>
        <w:rPr>
          <w:rFonts w:cs="Arial"/>
          <w:sz w:val="20"/>
          <w:szCs w:val="20"/>
        </w:rPr>
        <w:t xml:space="preserve"> Dev.</w:t>
      </w:r>
      <w:r w:rsidRPr="00090288">
        <w:rPr>
          <w:rFonts w:cs="Arial"/>
          <w:sz w:val="20"/>
          <w:szCs w:val="20"/>
        </w:rPr>
        <w:t xml:space="preserve"> &amp; </w:t>
      </w:r>
      <w:proofErr w:type="spellStart"/>
      <w:r w:rsidRPr="00090288">
        <w:rPr>
          <w:rFonts w:cs="Arial"/>
          <w:sz w:val="20"/>
          <w:szCs w:val="20"/>
        </w:rPr>
        <w:t>Panchayats</w:t>
      </w:r>
      <w:proofErr w:type="spellEnd"/>
      <w:r w:rsidRPr="00090288">
        <w:rPr>
          <w:rFonts w:cs="Arial"/>
          <w:sz w:val="20"/>
          <w:szCs w:val="20"/>
        </w:rPr>
        <w:t>), Punjab,</w:t>
      </w:r>
    </w:p>
    <w:p w:rsidR="004628CE" w:rsidRPr="00090288" w:rsidRDefault="004628CE" w:rsidP="004628CE">
      <w:pPr>
        <w:spacing w:after="0" w:line="240" w:lineRule="auto"/>
        <w:rPr>
          <w:rFonts w:cs="Arial"/>
          <w:sz w:val="20"/>
          <w:szCs w:val="20"/>
        </w:rPr>
      </w:pPr>
      <w:proofErr w:type="spellStart"/>
      <w:proofErr w:type="gramStart"/>
      <w:r w:rsidRPr="00090288">
        <w:rPr>
          <w:rFonts w:cs="Arial"/>
          <w:sz w:val="20"/>
          <w:szCs w:val="20"/>
        </w:rPr>
        <w:t>Vikas</w:t>
      </w:r>
      <w:proofErr w:type="spellEnd"/>
      <w:r w:rsidRPr="00090288">
        <w:rPr>
          <w:rFonts w:cs="Arial"/>
          <w:sz w:val="20"/>
          <w:szCs w:val="20"/>
        </w:rPr>
        <w:t xml:space="preserve"> </w:t>
      </w:r>
      <w:proofErr w:type="spellStart"/>
      <w:r w:rsidRPr="00090288">
        <w:rPr>
          <w:rFonts w:cs="Arial"/>
          <w:sz w:val="20"/>
          <w:szCs w:val="20"/>
        </w:rPr>
        <w:t>Bhawan</w:t>
      </w:r>
      <w:proofErr w:type="spellEnd"/>
      <w:r w:rsidRPr="00090288">
        <w:rPr>
          <w:rFonts w:cs="Arial"/>
          <w:sz w:val="20"/>
          <w:szCs w:val="20"/>
        </w:rPr>
        <w:t>, Sector-62, S.A.S. Nagar.</w:t>
      </w:r>
      <w:proofErr w:type="gramEnd"/>
    </w:p>
    <w:p w:rsidR="004628CE" w:rsidRPr="00090288" w:rsidRDefault="004628CE" w:rsidP="004628CE">
      <w:pPr>
        <w:spacing w:after="0" w:line="240" w:lineRule="auto"/>
        <w:rPr>
          <w:rFonts w:cs="Arial"/>
          <w:sz w:val="20"/>
          <w:szCs w:val="20"/>
        </w:rPr>
      </w:pPr>
    </w:p>
    <w:p w:rsidR="004628CE" w:rsidRPr="00090288" w:rsidRDefault="004628CE" w:rsidP="004628CE">
      <w:pPr>
        <w:spacing w:after="0" w:line="240" w:lineRule="auto"/>
        <w:rPr>
          <w:rFonts w:cs="Arial"/>
          <w:sz w:val="20"/>
          <w:szCs w:val="20"/>
        </w:rPr>
      </w:pPr>
    </w:p>
    <w:p w:rsidR="004628CE" w:rsidRPr="00090288" w:rsidRDefault="004628CE" w:rsidP="004628CE">
      <w:pPr>
        <w:spacing w:after="0" w:line="240" w:lineRule="auto"/>
        <w:rPr>
          <w:rFonts w:cs="Arial"/>
          <w:sz w:val="20"/>
          <w:szCs w:val="20"/>
        </w:rPr>
      </w:pPr>
      <w:r w:rsidRPr="00090288">
        <w:rPr>
          <w:rFonts w:cs="Arial"/>
          <w:sz w:val="20"/>
          <w:szCs w:val="20"/>
        </w:rPr>
        <w:t>First Appellate Authority</w:t>
      </w:r>
    </w:p>
    <w:p w:rsidR="004628CE" w:rsidRPr="00090288" w:rsidRDefault="004628CE" w:rsidP="004628CE">
      <w:pPr>
        <w:spacing w:after="0" w:line="240" w:lineRule="auto"/>
        <w:rPr>
          <w:rFonts w:cs="Arial"/>
          <w:sz w:val="20"/>
          <w:szCs w:val="20"/>
        </w:rPr>
      </w:pPr>
      <w:proofErr w:type="gramStart"/>
      <w:r w:rsidRPr="00090288">
        <w:rPr>
          <w:rFonts w:cs="Arial"/>
          <w:sz w:val="20"/>
          <w:szCs w:val="20"/>
        </w:rPr>
        <w:t>O/o Financial Commissioner (</w:t>
      </w:r>
      <w:proofErr w:type="spellStart"/>
      <w:r w:rsidRPr="00090288">
        <w:rPr>
          <w:rFonts w:cs="Arial"/>
          <w:sz w:val="20"/>
          <w:szCs w:val="20"/>
        </w:rPr>
        <w:t>Rur</w:t>
      </w:r>
      <w:proofErr w:type="spellEnd"/>
      <w:r>
        <w:rPr>
          <w:rFonts w:cs="Arial"/>
          <w:sz w:val="20"/>
          <w:szCs w:val="20"/>
        </w:rPr>
        <w:t>.</w:t>
      </w:r>
      <w:proofErr w:type="gramEnd"/>
      <w:r>
        <w:rPr>
          <w:rFonts w:cs="Arial"/>
          <w:sz w:val="20"/>
          <w:szCs w:val="20"/>
        </w:rPr>
        <w:t xml:space="preserve"> Dev.</w:t>
      </w:r>
      <w:r w:rsidRPr="00090288">
        <w:rPr>
          <w:rFonts w:cs="Arial"/>
          <w:sz w:val="20"/>
          <w:szCs w:val="20"/>
        </w:rPr>
        <w:t xml:space="preserve"> &amp; </w:t>
      </w:r>
      <w:proofErr w:type="spellStart"/>
      <w:r w:rsidRPr="00090288">
        <w:rPr>
          <w:rFonts w:cs="Arial"/>
          <w:sz w:val="20"/>
          <w:szCs w:val="20"/>
        </w:rPr>
        <w:t>Panchayats</w:t>
      </w:r>
      <w:proofErr w:type="spellEnd"/>
      <w:r w:rsidRPr="00090288">
        <w:rPr>
          <w:rFonts w:cs="Arial"/>
          <w:sz w:val="20"/>
          <w:szCs w:val="20"/>
        </w:rPr>
        <w:t>), Punjab,</w:t>
      </w:r>
    </w:p>
    <w:p w:rsidR="004628CE" w:rsidRDefault="004628CE" w:rsidP="004628CE">
      <w:pPr>
        <w:spacing w:after="0" w:line="240" w:lineRule="auto"/>
        <w:rPr>
          <w:rFonts w:cs="Arial"/>
          <w:sz w:val="20"/>
          <w:szCs w:val="20"/>
        </w:rPr>
      </w:pPr>
      <w:proofErr w:type="spellStart"/>
      <w:r w:rsidRPr="00090288">
        <w:rPr>
          <w:rFonts w:cs="Arial"/>
          <w:sz w:val="20"/>
          <w:szCs w:val="20"/>
        </w:rPr>
        <w:t>Vikas</w:t>
      </w:r>
      <w:proofErr w:type="spellEnd"/>
      <w:r w:rsidRPr="00090288">
        <w:rPr>
          <w:rFonts w:cs="Arial"/>
          <w:sz w:val="20"/>
          <w:szCs w:val="20"/>
        </w:rPr>
        <w:t xml:space="preserve"> </w:t>
      </w:r>
      <w:proofErr w:type="spellStart"/>
      <w:r w:rsidRPr="00090288">
        <w:rPr>
          <w:rFonts w:cs="Arial"/>
          <w:sz w:val="20"/>
          <w:szCs w:val="20"/>
        </w:rPr>
        <w:t>Bhawan</w:t>
      </w:r>
      <w:proofErr w:type="spellEnd"/>
      <w:r w:rsidRPr="00090288">
        <w:rPr>
          <w:rFonts w:cs="Arial"/>
          <w:sz w:val="20"/>
          <w:szCs w:val="20"/>
        </w:rPr>
        <w:t xml:space="preserve">, Sector-62, S.A.S. Nagar                                             </w:t>
      </w:r>
      <w:r>
        <w:rPr>
          <w:rFonts w:cs="Arial"/>
          <w:sz w:val="20"/>
          <w:szCs w:val="20"/>
        </w:rPr>
        <w:tab/>
      </w:r>
      <w:r>
        <w:rPr>
          <w:rFonts w:cs="Arial"/>
          <w:sz w:val="20"/>
          <w:szCs w:val="20"/>
        </w:rPr>
        <w:tab/>
      </w:r>
      <w:r w:rsidRPr="00090288">
        <w:rPr>
          <w:rFonts w:cs="Arial"/>
          <w:sz w:val="20"/>
          <w:szCs w:val="20"/>
        </w:rPr>
        <w:t>Respondents</w:t>
      </w:r>
    </w:p>
    <w:p w:rsidR="004628CE" w:rsidRDefault="004628CE" w:rsidP="004628CE">
      <w:pPr>
        <w:spacing w:after="0" w:line="240" w:lineRule="auto"/>
        <w:rPr>
          <w:rFonts w:cs="Arial"/>
          <w:sz w:val="20"/>
          <w:szCs w:val="20"/>
        </w:rPr>
      </w:pPr>
    </w:p>
    <w:p w:rsidR="004628CE" w:rsidRPr="00AC718A" w:rsidRDefault="004628CE" w:rsidP="004628CE">
      <w:pPr>
        <w:spacing w:after="0" w:line="240" w:lineRule="auto"/>
        <w:rPr>
          <w:rFonts w:cs="Arial"/>
          <w:sz w:val="20"/>
          <w:szCs w:val="20"/>
        </w:rPr>
      </w:pPr>
    </w:p>
    <w:p w:rsidR="004628CE" w:rsidRDefault="004628CE" w:rsidP="004628CE">
      <w:pPr>
        <w:spacing w:after="0" w:line="240" w:lineRule="auto"/>
        <w:jc w:val="center"/>
        <w:rPr>
          <w:rFonts w:cs="Arial"/>
          <w:b/>
          <w:u w:val="single"/>
        </w:rPr>
      </w:pPr>
      <w:r w:rsidRPr="00AC718A">
        <w:rPr>
          <w:rFonts w:cs="Arial"/>
          <w:b/>
        </w:rPr>
        <w:t xml:space="preserve">                        </w:t>
      </w:r>
      <w:r w:rsidRPr="00090288">
        <w:rPr>
          <w:rFonts w:cs="Arial"/>
          <w:b/>
          <w:u w:val="single"/>
        </w:rPr>
        <w:t xml:space="preserve">APPEAL CASE NO.1409/2017 </w:t>
      </w:r>
    </w:p>
    <w:p w:rsidR="004628CE" w:rsidRPr="00090288" w:rsidRDefault="004628CE" w:rsidP="004628CE">
      <w:pPr>
        <w:spacing w:after="0" w:line="240" w:lineRule="auto"/>
        <w:jc w:val="center"/>
        <w:rPr>
          <w:rFonts w:cs="Arial"/>
          <w:b/>
          <w:u w:val="single"/>
        </w:rPr>
      </w:pPr>
    </w:p>
    <w:p w:rsidR="004628CE" w:rsidRDefault="004628CE" w:rsidP="004628CE">
      <w:pPr>
        <w:spacing w:after="0" w:line="240" w:lineRule="auto"/>
        <w:ind w:left="2880" w:firstLine="720"/>
        <w:rPr>
          <w:rFonts w:cs="Arial"/>
          <w:sz w:val="20"/>
          <w:szCs w:val="20"/>
        </w:rPr>
      </w:pPr>
      <w:r>
        <w:rPr>
          <w:rFonts w:cs="Arial"/>
          <w:sz w:val="20"/>
          <w:szCs w:val="20"/>
        </w:rPr>
        <w:t xml:space="preserve">Date of RTI </w:t>
      </w:r>
      <w:proofErr w:type="gramStart"/>
      <w:r>
        <w:rPr>
          <w:rFonts w:cs="Arial"/>
          <w:sz w:val="20"/>
          <w:szCs w:val="20"/>
        </w:rPr>
        <w:t>application :</w:t>
      </w:r>
      <w:proofErr w:type="gramEnd"/>
      <w:r>
        <w:rPr>
          <w:rFonts w:cs="Arial"/>
          <w:sz w:val="20"/>
          <w:szCs w:val="20"/>
        </w:rPr>
        <w:t xml:space="preserve"> 22.10.2016</w:t>
      </w:r>
    </w:p>
    <w:p w:rsidR="004628CE" w:rsidRDefault="004628CE" w:rsidP="004628CE">
      <w:pPr>
        <w:spacing w:after="0" w:line="240" w:lineRule="auto"/>
        <w:ind w:left="2880" w:firstLine="720"/>
        <w:rPr>
          <w:rFonts w:cs="Arial"/>
          <w:sz w:val="20"/>
          <w:szCs w:val="20"/>
        </w:rPr>
      </w:pPr>
      <w:r>
        <w:rPr>
          <w:rFonts w:cs="Arial"/>
          <w:sz w:val="20"/>
          <w:szCs w:val="20"/>
        </w:rPr>
        <w:t>Date of First Appeal      : 18.01.2017</w:t>
      </w:r>
    </w:p>
    <w:p w:rsidR="004628CE" w:rsidRDefault="004628CE" w:rsidP="004628CE">
      <w:pPr>
        <w:spacing w:after="0" w:line="240" w:lineRule="auto"/>
        <w:ind w:left="2880" w:firstLine="720"/>
        <w:rPr>
          <w:rFonts w:cs="Arial"/>
          <w:sz w:val="20"/>
          <w:szCs w:val="20"/>
        </w:rPr>
      </w:pPr>
      <w:r>
        <w:rPr>
          <w:rFonts w:cs="Arial"/>
          <w:sz w:val="20"/>
          <w:szCs w:val="20"/>
        </w:rPr>
        <w:t>Date of Order of FAA:      Nil</w:t>
      </w:r>
    </w:p>
    <w:p w:rsidR="004628CE" w:rsidRDefault="004628CE" w:rsidP="004628CE">
      <w:pPr>
        <w:spacing w:after="0" w:line="240" w:lineRule="auto"/>
        <w:ind w:left="2880" w:firstLine="720"/>
        <w:rPr>
          <w:rFonts w:cs="Arial"/>
          <w:sz w:val="20"/>
          <w:szCs w:val="20"/>
        </w:rPr>
      </w:pPr>
      <w:r>
        <w:rPr>
          <w:rFonts w:cs="Arial"/>
          <w:sz w:val="20"/>
          <w:szCs w:val="20"/>
        </w:rPr>
        <w:t>Date of 2</w:t>
      </w:r>
      <w:r>
        <w:rPr>
          <w:rFonts w:cs="Arial"/>
          <w:sz w:val="20"/>
          <w:szCs w:val="20"/>
          <w:vertAlign w:val="superscript"/>
        </w:rPr>
        <w:t>nd</w:t>
      </w:r>
      <w:r>
        <w:rPr>
          <w:rFonts w:cs="Arial"/>
          <w:sz w:val="20"/>
          <w:szCs w:val="20"/>
        </w:rPr>
        <w:t xml:space="preserve"> Appeal/</w:t>
      </w:r>
      <w:proofErr w:type="gramStart"/>
      <w:r>
        <w:rPr>
          <w:rFonts w:cs="Arial"/>
          <w:sz w:val="20"/>
          <w:szCs w:val="20"/>
        </w:rPr>
        <w:t>complaint :</w:t>
      </w:r>
      <w:proofErr w:type="gramEnd"/>
      <w:r>
        <w:rPr>
          <w:rFonts w:cs="Arial"/>
          <w:sz w:val="20"/>
          <w:szCs w:val="20"/>
        </w:rPr>
        <w:t xml:space="preserve"> 24.05.2017</w:t>
      </w:r>
    </w:p>
    <w:p w:rsidR="004628CE" w:rsidRPr="00090288" w:rsidRDefault="004628CE" w:rsidP="004628CE">
      <w:pPr>
        <w:spacing w:after="0" w:line="240" w:lineRule="auto"/>
        <w:ind w:left="2880" w:firstLine="720"/>
        <w:rPr>
          <w:rFonts w:cs="Arial"/>
          <w:sz w:val="20"/>
          <w:szCs w:val="20"/>
        </w:rPr>
      </w:pPr>
    </w:p>
    <w:p w:rsidR="004628CE" w:rsidRDefault="004628CE" w:rsidP="004628CE">
      <w:pPr>
        <w:spacing w:after="0" w:line="240" w:lineRule="auto"/>
        <w:jc w:val="both"/>
        <w:rPr>
          <w:rFonts w:cs="Arial"/>
          <w:sz w:val="20"/>
          <w:szCs w:val="20"/>
        </w:rPr>
      </w:pPr>
      <w:r w:rsidRPr="001E1E57">
        <w:rPr>
          <w:rFonts w:cs="Arial"/>
          <w:b/>
          <w:sz w:val="20"/>
          <w:szCs w:val="20"/>
        </w:rPr>
        <w:t>Present:</w:t>
      </w:r>
      <w:r>
        <w:rPr>
          <w:rFonts w:cs="Arial"/>
          <w:b/>
          <w:sz w:val="20"/>
          <w:szCs w:val="20"/>
        </w:rPr>
        <w:tab/>
      </w:r>
      <w:r w:rsidRPr="00090288">
        <w:rPr>
          <w:rFonts w:cs="Arial"/>
          <w:sz w:val="20"/>
          <w:szCs w:val="20"/>
        </w:rPr>
        <w:t xml:space="preserve">Sh. </w:t>
      </w:r>
      <w:proofErr w:type="spellStart"/>
      <w:r w:rsidRPr="00090288">
        <w:rPr>
          <w:rFonts w:cs="Arial"/>
          <w:sz w:val="20"/>
          <w:szCs w:val="20"/>
        </w:rPr>
        <w:t>Neeraj</w:t>
      </w:r>
      <w:proofErr w:type="spellEnd"/>
      <w:r w:rsidRPr="00090288">
        <w:rPr>
          <w:rFonts w:cs="Arial"/>
          <w:sz w:val="20"/>
          <w:szCs w:val="20"/>
        </w:rPr>
        <w:t xml:space="preserve"> Kumar Sharma</w:t>
      </w:r>
      <w:r>
        <w:rPr>
          <w:rFonts w:cs="Arial"/>
          <w:sz w:val="20"/>
          <w:szCs w:val="20"/>
        </w:rPr>
        <w:t>, Appellant in person.</w:t>
      </w:r>
    </w:p>
    <w:p w:rsidR="004628CE" w:rsidRPr="003F64F8" w:rsidRDefault="004628CE" w:rsidP="004628CE">
      <w:pPr>
        <w:spacing w:after="0" w:line="240" w:lineRule="auto"/>
        <w:jc w:val="both"/>
        <w:rPr>
          <w:rFonts w:cs="Arial"/>
          <w:sz w:val="20"/>
          <w:szCs w:val="20"/>
        </w:rPr>
      </w:pPr>
      <w:r>
        <w:rPr>
          <w:rFonts w:cs="Arial"/>
          <w:sz w:val="20"/>
          <w:szCs w:val="20"/>
        </w:rPr>
        <w:tab/>
      </w:r>
      <w:r>
        <w:rPr>
          <w:rFonts w:cs="Arial"/>
          <w:sz w:val="20"/>
          <w:szCs w:val="20"/>
        </w:rPr>
        <w:tab/>
        <w:t xml:space="preserve">Sh. </w:t>
      </w:r>
      <w:proofErr w:type="spellStart"/>
      <w:r>
        <w:rPr>
          <w:rFonts w:cs="Arial"/>
          <w:sz w:val="20"/>
          <w:szCs w:val="20"/>
        </w:rPr>
        <w:t>Sarbjeet</w:t>
      </w:r>
      <w:proofErr w:type="spellEnd"/>
      <w:r>
        <w:rPr>
          <w:rFonts w:cs="Arial"/>
          <w:sz w:val="20"/>
          <w:szCs w:val="20"/>
        </w:rPr>
        <w:t xml:space="preserve"> Singh, Sr. Assistant, O/o Dir., </w:t>
      </w:r>
      <w:proofErr w:type="spellStart"/>
      <w:r>
        <w:rPr>
          <w:rFonts w:cs="Arial"/>
          <w:sz w:val="20"/>
          <w:szCs w:val="20"/>
        </w:rPr>
        <w:t>Rur</w:t>
      </w:r>
      <w:proofErr w:type="spellEnd"/>
      <w:r>
        <w:rPr>
          <w:rFonts w:cs="Arial"/>
          <w:sz w:val="20"/>
          <w:szCs w:val="20"/>
        </w:rPr>
        <w:t xml:space="preserve">. </w:t>
      </w:r>
      <w:proofErr w:type="gramStart"/>
      <w:r>
        <w:rPr>
          <w:rFonts w:cs="Arial"/>
          <w:sz w:val="20"/>
          <w:szCs w:val="20"/>
        </w:rPr>
        <w:t xml:space="preserve">Dev. &amp; </w:t>
      </w:r>
      <w:proofErr w:type="spellStart"/>
      <w:r>
        <w:rPr>
          <w:rFonts w:cs="Arial"/>
          <w:sz w:val="20"/>
          <w:szCs w:val="20"/>
        </w:rPr>
        <w:t>Panchayats</w:t>
      </w:r>
      <w:proofErr w:type="spellEnd"/>
      <w:r>
        <w:rPr>
          <w:rFonts w:cs="Arial"/>
          <w:sz w:val="20"/>
          <w:szCs w:val="20"/>
        </w:rPr>
        <w:t xml:space="preserve">, </w:t>
      </w:r>
      <w:proofErr w:type="spellStart"/>
      <w:r>
        <w:rPr>
          <w:rFonts w:cs="Arial"/>
          <w:sz w:val="20"/>
          <w:szCs w:val="20"/>
        </w:rPr>
        <w:t>Pb</w:t>
      </w:r>
      <w:proofErr w:type="spellEnd"/>
      <w:r>
        <w:rPr>
          <w:rFonts w:cs="Arial"/>
          <w:sz w:val="20"/>
          <w:szCs w:val="20"/>
        </w:rPr>
        <w:t xml:space="preserve">. – for </w:t>
      </w:r>
      <w:r>
        <w:rPr>
          <w:rFonts w:cs="Arial"/>
          <w:sz w:val="20"/>
          <w:szCs w:val="20"/>
        </w:rPr>
        <w:tab/>
      </w:r>
      <w:r>
        <w:rPr>
          <w:rFonts w:cs="Arial"/>
          <w:sz w:val="20"/>
          <w:szCs w:val="20"/>
        </w:rPr>
        <w:tab/>
      </w:r>
      <w:r>
        <w:rPr>
          <w:rFonts w:cs="Arial"/>
          <w:sz w:val="20"/>
          <w:szCs w:val="20"/>
        </w:rPr>
        <w:tab/>
        <w:t>Respondents.</w:t>
      </w:r>
      <w:proofErr w:type="gramEnd"/>
    </w:p>
    <w:p w:rsidR="004628CE" w:rsidRDefault="004628CE" w:rsidP="004628CE">
      <w:pPr>
        <w:spacing w:after="0" w:line="240" w:lineRule="auto"/>
        <w:jc w:val="both"/>
        <w:rPr>
          <w:rFonts w:cs="Arial"/>
          <w:b/>
          <w:sz w:val="20"/>
          <w:szCs w:val="20"/>
        </w:rPr>
      </w:pPr>
    </w:p>
    <w:p w:rsidR="004628CE" w:rsidRDefault="004628CE" w:rsidP="004628CE">
      <w:pPr>
        <w:spacing w:after="0" w:line="480" w:lineRule="auto"/>
        <w:jc w:val="both"/>
        <w:rPr>
          <w:szCs w:val="24"/>
        </w:rPr>
      </w:pPr>
      <w:r w:rsidRPr="00D73711">
        <w:rPr>
          <w:rFonts w:cs="Arial"/>
          <w:b/>
          <w:sz w:val="20"/>
          <w:szCs w:val="20"/>
          <w:u w:val="single"/>
        </w:rPr>
        <w:t>ORDER</w:t>
      </w:r>
      <w:r>
        <w:rPr>
          <w:szCs w:val="24"/>
        </w:rPr>
        <w:tab/>
      </w:r>
      <w:r>
        <w:rPr>
          <w:szCs w:val="24"/>
        </w:rPr>
        <w:tab/>
      </w:r>
    </w:p>
    <w:p w:rsidR="004628CE" w:rsidRDefault="004628CE" w:rsidP="004628CE">
      <w:pPr>
        <w:spacing w:after="0" w:line="240" w:lineRule="auto"/>
        <w:jc w:val="both"/>
        <w:rPr>
          <w:szCs w:val="24"/>
        </w:rPr>
      </w:pPr>
    </w:p>
    <w:p w:rsidR="00986DEB" w:rsidRDefault="004628CE" w:rsidP="004628CE">
      <w:pPr>
        <w:spacing w:after="0" w:line="600" w:lineRule="auto"/>
        <w:jc w:val="both"/>
        <w:rPr>
          <w:rFonts w:cs="Arial"/>
          <w:sz w:val="20"/>
          <w:szCs w:val="20"/>
        </w:rPr>
      </w:pPr>
      <w:r>
        <w:rPr>
          <w:szCs w:val="24"/>
        </w:rPr>
        <w:tab/>
      </w:r>
      <w:r>
        <w:rPr>
          <w:szCs w:val="24"/>
        </w:rPr>
        <w:tab/>
      </w:r>
      <w:r w:rsidRPr="00AC718A">
        <w:rPr>
          <w:rFonts w:cs="Arial"/>
          <w:sz w:val="20"/>
          <w:szCs w:val="20"/>
        </w:rPr>
        <w:t xml:space="preserve">The </w:t>
      </w:r>
      <w:r w:rsidR="00986DEB">
        <w:rPr>
          <w:rFonts w:cs="Arial"/>
          <w:sz w:val="20"/>
          <w:szCs w:val="20"/>
        </w:rPr>
        <w:t xml:space="preserve">Commission had observed on 13.07.2017 as </w:t>
      </w:r>
      <w:proofErr w:type="gramStart"/>
      <w:r w:rsidR="00986DEB">
        <w:rPr>
          <w:rFonts w:cs="Arial"/>
          <w:sz w:val="20"/>
          <w:szCs w:val="20"/>
        </w:rPr>
        <w:t>under :</w:t>
      </w:r>
      <w:proofErr w:type="gramEnd"/>
    </w:p>
    <w:p w:rsidR="004628CE" w:rsidRPr="00986DEB" w:rsidRDefault="00986DEB" w:rsidP="004628CE">
      <w:pPr>
        <w:spacing w:after="0" w:line="600" w:lineRule="auto"/>
        <w:jc w:val="both"/>
        <w:rPr>
          <w:rFonts w:cs="Arial"/>
          <w:i/>
          <w:sz w:val="20"/>
          <w:szCs w:val="20"/>
        </w:rPr>
      </w:pPr>
      <w:r>
        <w:rPr>
          <w:rFonts w:cs="Arial"/>
          <w:sz w:val="20"/>
          <w:szCs w:val="20"/>
        </w:rPr>
        <w:tab/>
      </w:r>
      <w:r>
        <w:rPr>
          <w:rFonts w:cs="Arial"/>
          <w:sz w:val="20"/>
          <w:szCs w:val="20"/>
        </w:rPr>
        <w:tab/>
      </w:r>
      <w:r w:rsidRPr="00986DEB">
        <w:rPr>
          <w:rFonts w:cs="Arial"/>
          <w:i/>
          <w:sz w:val="20"/>
          <w:szCs w:val="20"/>
        </w:rPr>
        <w:t xml:space="preserve">“The </w:t>
      </w:r>
      <w:r w:rsidR="004628CE" w:rsidRPr="00986DEB">
        <w:rPr>
          <w:rFonts w:cs="Arial"/>
          <w:i/>
          <w:sz w:val="20"/>
          <w:szCs w:val="20"/>
        </w:rPr>
        <w:t xml:space="preserve">respondents have submitted a reply along with the information available with them which </w:t>
      </w:r>
      <w:proofErr w:type="gramStart"/>
      <w:r w:rsidR="004628CE" w:rsidRPr="00986DEB">
        <w:rPr>
          <w:rFonts w:cs="Arial"/>
          <w:i/>
          <w:sz w:val="20"/>
          <w:szCs w:val="20"/>
        </w:rPr>
        <w:t>has</w:t>
      </w:r>
      <w:proofErr w:type="gramEnd"/>
      <w:r w:rsidR="004628CE" w:rsidRPr="00986DEB">
        <w:rPr>
          <w:rFonts w:cs="Arial"/>
          <w:i/>
          <w:sz w:val="20"/>
          <w:szCs w:val="20"/>
        </w:rPr>
        <w:t xml:space="preserve"> been passed on to the appellant on spot in the Court itself.  The appellant intends to go through it so as to satisfy its conformity with the application.  He may like to study it and revert in writing to the Commission before the next date of hearing.</w:t>
      </w:r>
    </w:p>
    <w:p w:rsidR="004628CE" w:rsidRDefault="004628CE" w:rsidP="004628CE">
      <w:pPr>
        <w:spacing w:after="0" w:line="600" w:lineRule="auto"/>
        <w:jc w:val="both"/>
        <w:rPr>
          <w:rFonts w:cs="Arial"/>
          <w:i/>
          <w:sz w:val="20"/>
          <w:szCs w:val="20"/>
        </w:rPr>
      </w:pPr>
      <w:r w:rsidRPr="00986DEB">
        <w:rPr>
          <w:rFonts w:cs="Arial"/>
          <w:i/>
          <w:sz w:val="20"/>
          <w:szCs w:val="20"/>
        </w:rPr>
        <w:tab/>
      </w:r>
      <w:r w:rsidRPr="00986DEB">
        <w:rPr>
          <w:rFonts w:cs="Arial"/>
          <w:i/>
          <w:sz w:val="20"/>
          <w:szCs w:val="20"/>
        </w:rPr>
        <w:tab/>
        <w:t>The reply sent to the Commission should also be transmitted to the Department as well.</w:t>
      </w:r>
      <w:r w:rsidR="00986DEB" w:rsidRPr="00986DEB">
        <w:rPr>
          <w:rFonts w:cs="Arial"/>
          <w:i/>
          <w:sz w:val="20"/>
          <w:szCs w:val="20"/>
        </w:rPr>
        <w:t>”</w:t>
      </w:r>
    </w:p>
    <w:p w:rsidR="00986DEB" w:rsidRDefault="00986DEB" w:rsidP="004628CE">
      <w:pPr>
        <w:spacing w:after="0" w:line="600" w:lineRule="auto"/>
        <w:jc w:val="both"/>
        <w:rPr>
          <w:rFonts w:cs="Arial"/>
          <w:sz w:val="20"/>
          <w:szCs w:val="20"/>
        </w:rPr>
      </w:pPr>
      <w:r>
        <w:rPr>
          <w:rFonts w:cs="Arial"/>
          <w:i/>
          <w:sz w:val="20"/>
          <w:szCs w:val="20"/>
        </w:rPr>
        <w:tab/>
      </w:r>
      <w:r>
        <w:rPr>
          <w:rFonts w:cs="Arial"/>
          <w:i/>
          <w:sz w:val="20"/>
          <w:szCs w:val="20"/>
        </w:rPr>
        <w:tab/>
      </w:r>
      <w:r>
        <w:rPr>
          <w:rFonts w:cs="Arial"/>
          <w:sz w:val="20"/>
          <w:szCs w:val="20"/>
        </w:rPr>
        <w:t xml:space="preserve">The case has come up for consideration today.  Having gone through the information thus provided by the respondents the appellant says that the respondents have failed to clarify the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roofErr w:type="spellStart"/>
      <w:r>
        <w:rPr>
          <w:rFonts w:cs="Arial"/>
          <w:sz w:val="20"/>
          <w:szCs w:val="20"/>
        </w:rPr>
        <w:t>Contd</w:t>
      </w:r>
      <w:proofErr w:type="spellEnd"/>
      <w:r>
        <w:rPr>
          <w:rFonts w:cs="Arial"/>
          <w:sz w:val="20"/>
          <w:szCs w:val="20"/>
        </w:rPr>
        <w:t>…page…2</w:t>
      </w:r>
    </w:p>
    <w:p w:rsidR="00986DEB" w:rsidRDefault="00986DEB" w:rsidP="004628CE">
      <w:pPr>
        <w:spacing w:after="0" w:line="600" w:lineRule="auto"/>
        <w:jc w:val="both"/>
        <w:rPr>
          <w:rFonts w:cs="Arial"/>
          <w:sz w:val="20"/>
          <w:szCs w:val="20"/>
        </w:rPr>
      </w:pPr>
    </w:p>
    <w:p w:rsidR="00986DEB" w:rsidRDefault="00986DEB" w:rsidP="00986DEB">
      <w:pPr>
        <w:spacing w:after="0" w:line="600" w:lineRule="auto"/>
        <w:jc w:val="both"/>
        <w:rPr>
          <w:rFonts w:cs="Arial"/>
          <w:sz w:val="20"/>
          <w:szCs w:val="20"/>
        </w:rPr>
      </w:pPr>
      <w:r>
        <w:rPr>
          <w:rFonts w:cs="Arial"/>
          <w:sz w:val="20"/>
          <w:szCs w:val="20"/>
        </w:rPr>
        <w:lastRenderedPageBreak/>
        <w:tab/>
      </w:r>
      <w:r>
        <w:rPr>
          <w:rFonts w:cs="Arial"/>
          <w:sz w:val="20"/>
          <w:szCs w:val="20"/>
        </w:rPr>
        <w:tab/>
      </w:r>
      <w:r>
        <w:rPr>
          <w:rFonts w:cs="Arial"/>
          <w:sz w:val="20"/>
          <w:szCs w:val="20"/>
        </w:rPr>
        <w:tab/>
      </w:r>
      <w:r>
        <w:rPr>
          <w:rFonts w:cs="Arial"/>
          <w:sz w:val="20"/>
          <w:szCs w:val="20"/>
        </w:rPr>
        <w:tab/>
      </w:r>
      <w:r>
        <w:rPr>
          <w:rFonts w:cs="Arial"/>
          <w:sz w:val="20"/>
          <w:szCs w:val="20"/>
        </w:rPr>
        <w:tab/>
        <w:t>-2-</w:t>
      </w:r>
    </w:p>
    <w:p w:rsidR="00986DEB" w:rsidRDefault="00986DEB" w:rsidP="00986DEB">
      <w:pPr>
        <w:spacing w:after="0" w:line="600" w:lineRule="auto"/>
        <w:jc w:val="both"/>
        <w:rPr>
          <w:rFonts w:cs="Arial"/>
          <w:sz w:val="20"/>
          <w:szCs w:val="20"/>
        </w:rPr>
      </w:pPr>
    </w:p>
    <w:p w:rsidR="00986DEB" w:rsidRPr="00986DEB" w:rsidRDefault="00986DEB" w:rsidP="00986DEB">
      <w:pPr>
        <w:spacing w:after="0" w:line="600" w:lineRule="auto"/>
        <w:jc w:val="both"/>
        <w:rPr>
          <w:rFonts w:cs="Arial"/>
          <w:sz w:val="20"/>
          <w:szCs w:val="20"/>
        </w:rPr>
      </w:pPr>
      <w:r w:rsidRPr="00090288">
        <w:rPr>
          <w:rFonts w:cs="Arial"/>
          <w:b/>
          <w:u w:val="single"/>
        </w:rPr>
        <w:t xml:space="preserve">APPEAL CASE NO.1409/2017 </w:t>
      </w:r>
    </w:p>
    <w:p w:rsidR="00986DEB" w:rsidRDefault="00986DEB" w:rsidP="004628CE">
      <w:pPr>
        <w:spacing w:after="0" w:line="600" w:lineRule="auto"/>
        <w:jc w:val="both"/>
        <w:rPr>
          <w:rFonts w:cs="Arial"/>
          <w:sz w:val="20"/>
          <w:szCs w:val="20"/>
        </w:rPr>
      </w:pPr>
    </w:p>
    <w:p w:rsidR="00986DEB" w:rsidRDefault="00986DEB" w:rsidP="004628CE">
      <w:pPr>
        <w:spacing w:after="0" w:line="600" w:lineRule="auto"/>
        <w:jc w:val="both"/>
        <w:rPr>
          <w:rFonts w:cs="Arial"/>
          <w:sz w:val="20"/>
          <w:szCs w:val="20"/>
        </w:rPr>
      </w:pPr>
      <w:proofErr w:type="gramStart"/>
      <w:r>
        <w:rPr>
          <w:rFonts w:cs="Arial"/>
          <w:sz w:val="20"/>
          <w:szCs w:val="20"/>
        </w:rPr>
        <w:t>manner</w:t>
      </w:r>
      <w:proofErr w:type="gramEnd"/>
      <w:r>
        <w:rPr>
          <w:rFonts w:cs="Arial"/>
          <w:sz w:val="20"/>
          <w:szCs w:val="20"/>
        </w:rPr>
        <w:t xml:space="preserve"> of appointment of one Smt. </w:t>
      </w:r>
      <w:proofErr w:type="spellStart"/>
      <w:r>
        <w:rPr>
          <w:rFonts w:cs="Arial"/>
          <w:sz w:val="20"/>
          <w:szCs w:val="20"/>
        </w:rPr>
        <w:t>Veena</w:t>
      </w:r>
      <w:proofErr w:type="spellEnd"/>
      <w:r>
        <w:rPr>
          <w:rFonts w:cs="Arial"/>
          <w:sz w:val="20"/>
          <w:szCs w:val="20"/>
        </w:rPr>
        <w:t xml:space="preserve"> </w:t>
      </w:r>
      <w:proofErr w:type="spellStart"/>
      <w:r>
        <w:rPr>
          <w:rFonts w:cs="Arial"/>
          <w:sz w:val="20"/>
          <w:szCs w:val="20"/>
        </w:rPr>
        <w:t>Rani</w:t>
      </w:r>
      <w:proofErr w:type="spellEnd"/>
      <w:r>
        <w:rPr>
          <w:rFonts w:cs="Arial"/>
          <w:sz w:val="20"/>
          <w:szCs w:val="20"/>
        </w:rPr>
        <w:t xml:space="preserve"> mentioned at Point No. 4 of his application.  In a similar way, no information has been provided with regard to the reasons for withdrawal of 55 posts of Steno-typists from the purview of the Punjab Subordinate Services Selections Board.</w:t>
      </w:r>
    </w:p>
    <w:p w:rsidR="00986DEB" w:rsidRDefault="00986DEB" w:rsidP="004628CE">
      <w:pPr>
        <w:spacing w:after="0" w:line="600" w:lineRule="auto"/>
        <w:jc w:val="both"/>
        <w:rPr>
          <w:rFonts w:cs="Arial"/>
          <w:sz w:val="20"/>
          <w:szCs w:val="20"/>
        </w:rPr>
      </w:pPr>
      <w:r>
        <w:rPr>
          <w:rFonts w:cs="Arial"/>
          <w:sz w:val="20"/>
          <w:szCs w:val="20"/>
        </w:rPr>
        <w:tab/>
      </w:r>
      <w:r>
        <w:rPr>
          <w:rFonts w:cs="Arial"/>
          <w:sz w:val="20"/>
          <w:szCs w:val="20"/>
        </w:rPr>
        <w:tab/>
        <w:t>The respondents are directed to transmit the certified copies of the documents to the appellant relating to the above issues before the next date of hearing positively under intimation to the Commission.</w:t>
      </w:r>
    </w:p>
    <w:p w:rsidR="00986DEB" w:rsidRDefault="00986DEB" w:rsidP="004628CE">
      <w:pPr>
        <w:spacing w:after="0" w:line="600" w:lineRule="auto"/>
        <w:jc w:val="both"/>
        <w:rPr>
          <w:rFonts w:cs="Arial"/>
          <w:sz w:val="20"/>
          <w:szCs w:val="20"/>
        </w:rPr>
      </w:pPr>
      <w:r>
        <w:rPr>
          <w:rFonts w:cs="Arial"/>
          <w:sz w:val="20"/>
          <w:szCs w:val="20"/>
        </w:rPr>
        <w:tab/>
      </w:r>
      <w:r>
        <w:rPr>
          <w:rFonts w:cs="Arial"/>
          <w:sz w:val="20"/>
          <w:szCs w:val="20"/>
        </w:rPr>
        <w:tab/>
        <w:t xml:space="preserve">The matter shall be heard through </w:t>
      </w:r>
      <w:r w:rsidRPr="00986DEB">
        <w:rPr>
          <w:rFonts w:cs="Arial"/>
          <w:b/>
          <w:sz w:val="20"/>
          <w:szCs w:val="20"/>
        </w:rPr>
        <w:t xml:space="preserve">video conference at </w:t>
      </w:r>
      <w:proofErr w:type="spellStart"/>
      <w:r w:rsidRPr="00986DEB">
        <w:rPr>
          <w:rFonts w:cs="Arial"/>
          <w:b/>
          <w:sz w:val="20"/>
          <w:szCs w:val="20"/>
        </w:rPr>
        <w:t>Sangrur</w:t>
      </w:r>
      <w:proofErr w:type="spellEnd"/>
      <w:r w:rsidRPr="00986DEB">
        <w:rPr>
          <w:rFonts w:cs="Arial"/>
          <w:b/>
          <w:sz w:val="20"/>
          <w:szCs w:val="20"/>
        </w:rPr>
        <w:t xml:space="preserve"> on 08.11.2017 at 11.30 AM.</w:t>
      </w:r>
      <w:r>
        <w:rPr>
          <w:rFonts w:cs="Arial"/>
          <w:sz w:val="20"/>
          <w:szCs w:val="20"/>
        </w:rPr>
        <w:t xml:space="preserve">  The respondents shall appear in the office of the Commission at Chandigarh.</w:t>
      </w:r>
    </w:p>
    <w:p w:rsidR="00986DEB" w:rsidRPr="00986DEB" w:rsidRDefault="00986DEB" w:rsidP="004628CE">
      <w:pPr>
        <w:spacing w:after="0" w:line="600" w:lineRule="auto"/>
        <w:jc w:val="both"/>
        <w:rPr>
          <w:rFonts w:cs="Arial"/>
          <w:sz w:val="20"/>
          <w:szCs w:val="20"/>
        </w:rPr>
      </w:pPr>
    </w:p>
    <w:p w:rsidR="004628CE" w:rsidRPr="00887841" w:rsidRDefault="004628CE" w:rsidP="00986DEB">
      <w:pPr>
        <w:spacing w:after="0" w:line="600" w:lineRule="auto"/>
        <w:jc w:val="both"/>
        <w:rPr>
          <w:rFonts w:cs="Arial"/>
          <w:b/>
          <w:szCs w:val="24"/>
        </w:rPr>
      </w:pPr>
      <w:r>
        <w:rPr>
          <w:rFonts w:cs="Arial"/>
          <w:sz w:val="20"/>
          <w:szCs w:val="20"/>
        </w:rPr>
        <w:tab/>
      </w:r>
      <w:r>
        <w:rPr>
          <w:rFonts w:cs="Arial"/>
          <w:sz w:val="20"/>
          <w:szCs w:val="20"/>
        </w:rPr>
        <w:tab/>
      </w:r>
      <w:r w:rsidR="00973D89">
        <w:rPr>
          <w:rFonts w:cs="Arial"/>
          <w:sz w:val="20"/>
          <w:szCs w:val="20"/>
        </w:rPr>
        <w:tab/>
      </w:r>
      <w:r w:rsidR="00973D89">
        <w:rPr>
          <w:rFonts w:cs="Arial"/>
          <w:sz w:val="20"/>
          <w:szCs w:val="20"/>
        </w:rPr>
        <w:tab/>
      </w:r>
      <w:r w:rsidR="00973D89">
        <w:rPr>
          <w:rFonts w:cs="Arial"/>
          <w:sz w:val="20"/>
          <w:szCs w:val="20"/>
        </w:rPr>
        <w:tab/>
      </w:r>
      <w:r w:rsidR="00973D89">
        <w:rPr>
          <w:rFonts w:cs="Arial"/>
          <w:sz w:val="20"/>
          <w:szCs w:val="20"/>
        </w:rPr>
        <w:tab/>
      </w:r>
      <w:r w:rsidR="00973D89">
        <w:rPr>
          <w:rFonts w:cs="Arial"/>
          <w:sz w:val="20"/>
          <w:szCs w:val="20"/>
        </w:rPr>
        <w:tab/>
      </w:r>
      <w:r w:rsidR="00973D89">
        <w:rPr>
          <w:rFonts w:cs="Arial"/>
          <w:sz w:val="20"/>
          <w:szCs w:val="20"/>
        </w:rPr>
        <w:tab/>
      </w:r>
      <w:r w:rsidR="00973D89">
        <w:rPr>
          <w:rFonts w:cs="Arial"/>
          <w:sz w:val="20"/>
          <w:szCs w:val="20"/>
        </w:rPr>
        <w:tab/>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4628CE" w:rsidRPr="004659C7" w:rsidRDefault="002007B7" w:rsidP="004628CE">
      <w:pPr>
        <w:spacing w:after="0" w:line="240" w:lineRule="auto"/>
        <w:jc w:val="both"/>
        <w:rPr>
          <w:rFonts w:cs="Arial"/>
          <w:b/>
          <w:szCs w:val="24"/>
        </w:rPr>
      </w:pPr>
      <w:r>
        <w:rPr>
          <w:rFonts w:cs="Arial"/>
          <w:b/>
          <w:szCs w:val="24"/>
        </w:rPr>
        <w:t>19.09</w:t>
      </w:r>
      <w:r w:rsidR="004628CE">
        <w:rPr>
          <w:rFonts w:cs="Arial"/>
          <w:b/>
          <w:szCs w:val="24"/>
        </w:rPr>
        <w:t>.2017</w:t>
      </w:r>
      <w:r w:rsidR="004628CE" w:rsidRPr="004659C7">
        <w:rPr>
          <w:rFonts w:cs="Arial"/>
          <w:b/>
          <w:szCs w:val="24"/>
        </w:rPr>
        <w:tab/>
      </w:r>
      <w:r w:rsidR="004628CE" w:rsidRPr="004659C7">
        <w:rPr>
          <w:rFonts w:cs="Arial"/>
          <w:b/>
          <w:szCs w:val="24"/>
        </w:rPr>
        <w:tab/>
      </w:r>
      <w:r w:rsidR="004628CE" w:rsidRPr="004659C7">
        <w:rPr>
          <w:rFonts w:cs="Arial"/>
          <w:b/>
          <w:szCs w:val="24"/>
        </w:rPr>
        <w:tab/>
      </w:r>
      <w:r w:rsidR="004628CE" w:rsidRPr="004659C7">
        <w:rPr>
          <w:rFonts w:cs="Arial"/>
          <w:b/>
          <w:szCs w:val="24"/>
        </w:rPr>
        <w:tab/>
      </w:r>
      <w:r w:rsidR="004628CE" w:rsidRPr="004659C7">
        <w:rPr>
          <w:rFonts w:cs="Arial"/>
          <w:b/>
          <w:szCs w:val="24"/>
        </w:rPr>
        <w:tab/>
      </w:r>
      <w:r w:rsidR="004628CE" w:rsidRPr="004659C7">
        <w:rPr>
          <w:rFonts w:cs="Arial"/>
          <w:b/>
          <w:szCs w:val="24"/>
        </w:rPr>
        <w:tab/>
      </w:r>
      <w:r w:rsidR="004628CE" w:rsidRPr="004659C7">
        <w:rPr>
          <w:rFonts w:cs="Arial"/>
          <w:b/>
          <w:szCs w:val="24"/>
        </w:rPr>
        <w:tab/>
        <w:t>(</w:t>
      </w:r>
      <w:proofErr w:type="spellStart"/>
      <w:r w:rsidR="004628CE" w:rsidRPr="004659C7">
        <w:rPr>
          <w:rFonts w:cs="Arial"/>
          <w:b/>
          <w:szCs w:val="24"/>
        </w:rPr>
        <w:t>Yashvir</w:t>
      </w:r>
      <w:proofErr w:type="spellEnd"/>
      <w:r w:rsidR="004628CE" w:rsidRPr="004659C7">
        <w:rPr>
          <w:rFonts w:cs="Arial"/>
          <w:b/>
          <w:szCs w:val="24"/>
        </w:rPr>
        <w:t xml:space="preserve"> </w:t>
      </w:r>
      <w:proofErr w:type="spellStart"/>
      <w:r w:rsidR="004628CE" w:rsidRPr="004659C7">
        <w:rPr>
          <w:rFonts w:cs="Arial"/>
          <w:b/>
          <w:szCs w:val="24"/>
        </w:rPr>
        <w:t>Mahajan</w:t>
      </w:r>
      <w:proofErr w:type="spellEnd"/>
      <w:r w:rsidR="004628CE" w:rsidRPr="004659C7">
        <w:rPr>
          <w:rFonts w:cs="Arial"/>
          <w:b/>
          <w:szCs w:val="24"/>
        </w:rPr>
        <w:t>)</w:t>
      </w:r>
    </w:p>
    <w:p w:rsidR="004628CE" w:rsidRDefault="004628CE" w:rsidP="004628CE">
      <w:pPr>
        <w:rPr>
          <w:rFonts w:cs="Arial"/>
          <w:b/>
          <w:szCs w:val="24"/>
        </w:rPr>
      </w:pP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r>
      <w:r w:rsidRPr="004659C7">
        <w:rPr>
          <w:rFonts w:cs="Arial"/>
          <w:b/>
          <w:szCs w:val="24"/>
        </w:rPr>
        <w:tab/>
        <w:t>State Information Commissioner</w:t>
      </w:r>
    </w:p>
    <w:p w:rsidR="00986DEB" w:rsidRDefault="00986DEB" w:rsidP="004628CE">
      <w:pPr>
        <w:rPr>
          <w:rFonts w:cs="Arial"/>
          <w:b/>
          <w:szCs w:val="24"/>
        </w:rPr>
      </w:pPr>
    </w:p>
    <w:p w:rsidR="00986DEB" w:rsidRDefault="00986DEB" w:rsidP="004628CE">
      <w:pPr>
        <w:rPr>
          <w:rFonts w:cs="Arial"/>
          <w:b/>
          <w:szCs w:val="24"/>
        </w:rPr>
      </w:pPr>
    </w:p>
    <w:p w:rsidR="00986DEB" w:rsidRDefault="00986DEB" w:rsidP="004628CE">
      <w:pPr>
        <w:rPr>
          <w:rFonts w:cs="Arial"/>
          <w:b/>
          <w:szCs w:val="24"/>
        </w:rPr>
      </w:pPr>
    </w:p>
    <w:p w:rsidR="00986DEB" w:rsidRDefault="00986DEB" w:rsidP="004628CE">
      <w:pPr>
        <w:rPr>
          <w:rFonts w:cs="Arial"/>
          <w:b/>
          <w:szCs w:val="24"/>
        </w:rPr>
      </w:pPr>
    </w:p>
    <w:p w:rsidR="00986DEB" w:rsidRDefault="00986DEB" w:rsidP="004628CE">
      <w:pPr>
        <w:rPr>
          <w:rFonts w:cs="Arial"/>
          <w:b/>
          <w:szCs w:val="24"/>
        </w:rPr>
      </w:pPr>
    </w:p>
    <w:p w:rsidR="00986DEB" w:rsidRDefault="00986DEB" w:rsidP="004628CE">
      <w:pPr>
        <w:rPr>
          <w:rFonts w:cs="Arial"/>
          <w:b/>
          <w:szCs w:val="24"/>
        </w:rPr>
      </w:pPr>
    </w:p>
    <w:p w:rsidR="00986DEB" w:rsidRDefault="00986DEB" w:rsidP="004628CE">
      <w:pPr>
        <w:rPr>
          <w:rFonts w:cs="Arial"/>
          <w:b/>
          <w:szCs w:val="24"/>
        </w:rPr>
      </w:pPr>
    </w:p>
    <w:p w:rsidR="00986DEB" w:rsidRDefault="00986DEB" w:rsidP="004628CE">
      <w:pPr>
        <w:rPr>
          <w:rFonts w:cs="Arial"/>
          <w:b/>
          <w:szCs w:val="24"/>
        </w:rPr>
      </w:pPr>
    </w:p>
    <w:p w:rsidR="00986DEB" w:rsidRDefault="00986DEB" w:rsidP="004628CE">
      <w:pPr>
        <w:rPr>
          <w:rFonts w:cs="Arial"/>
          <w:b/>
          <w:szCs w:val="24"/>
        </w:rPr>
      </w:pPr>
    </w:p>
    <w:p w:rsidR="00952125" w:rsidRDefault="00952125" w:rsidP="00952125">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952125" w:rsidRPr="00C57A7E" w:rsidRDefault="00952125" w:rsidP="00952125">
      <w:pPr>
        <w:tabs>
          <w:tab w:val="left" w:pos="9090"/>
        </w:tabs>
        <w:spacing w:after="0" w:line="240" w:lineRule="auto"/>
        <w:jc w:val="center"/>
        <w:rPr>
          <w:rFonts w:cs="Arial"/>
          <w:b/>
          <w:szCs w:val="24"/>
        </w:rPr>
      </w:pPr>
      <w:r w:rsidRPr="00C57A7E">
        <w:rPr>
          <w:rFonts w:cs="Arial"/>
          <w:b/>
          <w:szCs w:val="24"/>
        </w:rPr>
        <w:t xml:space="preserve">Red Cross Building, Sector 16, Madhya </w:t>
      </w:r>
      <w:proofErr w:type="spellStart"/>
      <w:r w:rsidRPr="00C57A7E">
        <w:rPr>
          <w:rFonts w:cs="Arial"/>
          <w:b/>
          <w:szCs w:val="24"/>
        </w:rPr>
        <w:t>Marg</w:t>
      </w:r>
      <w:proofErr w:type="spellEnd"/>
      <w:r w:rsidRPr="00C57A7E">
        <w:rPr>
          <w:rFonts w:cs="Arial"/>
          <w:b/>
          <w:szCs w:val="24"/>
        </w:rPr>
        <w:t>, Chandigarh</w:t>
      </w:r>
    </w:p>
    <w:p w:rsidR="00952125" w:rsidRDefault="00952125" w:rsidP="00952125">
      <w:pPr>
        <w:spacing w:after="0" w:line="240" w:lineRule="auto"/>
        <w:jc w:val="center"/>
      </w:pPr>
      <w:r>
        <w:rPr>
          <w:rFonts w:cs="Arial"/>
          <w:b/>
          <w:sz w:val="18"/>
          <w:szCs w:val="18"/>
        </w:rPr>
        <w:t xml:space="preserve">Tele No. 0172-4630071, FAX No. 0172-4630888, Visit us @ </w:t>
      </w:r>
      <w:hyperlink r:id="rId13" w:history="1">
        <w:r>
          <w:rPr>
            <w:rStyle w:val="Hyperlink"/>
            <w:rFonts w:cs="Arial"/>
            <w:b/>
            <w:sz w:val="18"/>
            <w:szCs w:val="18"/>
          </w:rPr>
          <w:t>www.infocommpunjab.com</w:t>
        </w:r>
      </w:hyperlink>
    </w:p>
    <w:p w:rsidR="00952125" w:rsidRDefault="00952125" w:rsidP="00952125">
      <w:pPr>
        <w:spacing w:after="0" w:line="240" w:lineRule="auto"/>
        <w:jc w:val="center"/>
      </w:pPr>
    </w:p>
    <w:p w:rsidR="00952125" w:rsidRDefault="00952125" w:rsidP="00952125">
      <w:pPr>
        <w:spacing w:after="0" w:line="240" w:lineRule="auto"/>
        <w:jc w:val="both"/>
        <w:rPr>
          <w:rFonts w:cs="Arial"/>
          <w:sz w:val="20"/>
          <w:szCs w:val="20"/>
        </w:rPr>
      </w:pPr>
      <w:r>
        <w:rPr>
          <w:rFonts w:cs="Arial"/>
          <w:sz w:val="20"/>
          <w:szCs w:val="20"/>
        </w:rPr>
        <w:t xml:space="preserve">Sh. </w:t>
      </w:r>
      <w:proofErr w:type="spellStart"/>
      <w:r>
        <w:rPr>
          <w:rFonts w:cs="Arial"/>
          <w:sz w:val="20"/>
          <w:szCs w:val="20"/>
        </w:rPr>
        <w:t>Sadhu</w:t>
      </w:r>
      <w:proofErr w:type="spellEnd"/>
      <w:r>
        <w:rPr>
          <w:rFonts w:cs="Arial"/>
          <w:sz w:val="20"/>
          <w:szCs w:val="20"/>
        </w:rPr>
        <w:t xml:space="preserve"> Ram </w:t>
      </w:r>
      <w:proofErr w:type="spellStart"/>
      <w:r>
        <w:rPr>
          <w:rFonts w:cs="Arial"/>
          <w:sz w:val="20"/>
          <w:szCs w:val="20"/>
        </w:rPr>
        <w:t>Kusla</w:t>
      </w:r>
      <w:proofErr w:type="spellEnd"/>
      <w:r>
        <w:rPr>
          <w:rFonts w:cs="Arial"/>
          <w:sz w:val="20"/>
          <w:szCs w:val="20"/>
        </w:rPr>
        <w:t xml:space="preserve"> </w:t>
      </w:r>
    </w:p>
    <w:p w:rsidR="00952125" w:rsidRDefault="00952125" w:rsidP="00952125">
      <w:pPr>
        <w:spacing w:after="0" w:line="240" w:lineRule="auto"/>
        <w:jc w:val="both"/>
        <w:rPr>
          <w:rFonts w:cs="Arial"/>
          <w:sz w:val="20"/>
          <w:szCs w:val="20"/>
        </w:rPr>
      </w:pPr>
      <w:r>
        <w:rPr>
          <w:rFonts w:cs="Arial"/>
          <w:sz w:val="20"/>
          <w:szCs w:val="20"/>
        </w:rPr>
        <w:t xml:space="preserve">S/o Ram </w:t>
      </w:r>
      <w:proofErr w:type="spellStart"/>
      <w:r>
        <w:rPr>
          <w:rFonts w:cs="Arial"/>
          <w:sz w:val="20"/>
          <w:szCs w:val="20"/>
        </w:rPr>
        <w:t>Chand</w:t>
      </w:r>
      <w:proofErr w:type="spellEnd"/>
      <w:r>
        <w:rPr>
          <w:rFonts w:cs="Arial"/>
          <w:sz w:val="20"/>
          <w:szCs w:val="20"/>
        </w:rPr>
        <w:t xml:space="preserve"> </w:t>
      </w:r>
      <w:proofErr w:type="spellStart"/>
      <w:r>
        <w:rPr>
          <w:rFonts w:cs="Arial"/>
          <w:sz w:val="20"/>
          <w:szCs w:val="20"/>
        </w:rPr>
        <w:t>Bansal</w:t>
      </w:r>
      <w:proofErr w:type="spellEnd"/>
      <w:r>
        <w:rPr>
          <w:rFonts w:cs="Arial"/>
          <w:sz w:val="20"/>
          <w:szCs w:val="20"/>
        </w:rPr>
        <w:t>,</w:t>
      </w:r>
    </w:p>
    <w:p w:rsidR="00952125" w:rsidRDefault="00952125" w:rsidP="00952125">
      <w:pPr>
        <w:spacing w:after="0" w:line="240" w:lineRule="auto"/>
        <w:jc w:val="both"/>
        <w:rPr>
          <w:rFonts w:cs="Arial"/>
          <w:sz w:val="20"/>
          <w:szCs w:val="20"/>
        </w:rPr>
      </w:pPr>
      <w:r>
        <w:rPr>
          <w:rFonts w:cs="Arial"/>
          <w:sz w:val="20"/>
          <w:szCs w:val="20"/>
        </w:rPr>
        <w:t xml:space="preserve">House No.138, </w:t>
      </w:r>
      <w:proofErr w:type="spellStart"/>
      <w:r>
        <w:rPr>
          <w:rFonts w:cs="Arial"/>
          <w:sz w:val="20"/>
          <w:szCs w:val="20"/>
        </w:rPr>
        <w:t>Indira</w:t>
      </w:r>
      <w:proofErr w:type="spellEnd"/>
      <w:r>
        <w:rPr>
          <w:rFonts w:cs="Arial"/>
          <w:sz w:val="20"/>
          <w:szCs w:val="20"/>
        </w:rPr>
        <w:t xml:space="preserve"> Lodge,</w:t>
      </w:r>
    </w:p>
    <w:p w:rsidR="00952125" w:rsidRDefault="00952125" w:rsidP="00952125">
      <w:pPr>
        <w:spacing w:after="0" w:line="240" w:lineRule="auto"/>
        <w:jc w:val="both"/>
        <w:rPr>
          <w:rFonts w:cs="Arial"/>
          <w:sz w:val="20"/>
          <w:szCs w:val="20"/>
        </w:rPr>
      </w:pPr>
      <w:r>
        <w:rPr>
          <w:rFonts w:cs="Arial"/>
          <w:sz w:val="20"/>
          <w:szCs w:val="20"/>
        </w:rPr>
        <w:t xml:space="preserve">Veer Colony, Maharaja </w:t>
      </w:r>
      <w:proofErr w:type="spellStart"/>
      <w:r>
        <w:rPr>
          <w:rFonts w:cs="Arial"/>
          <w:sz w:val="20"/>
          <w:szCs w:val="20"/>
        </w:rPr>
        <w:t>Aggarsain</w:t>
      </w:r>
      <w:proofErr w:type="spellEnd"/>
      <w:r>
        <w:rPr>
          <w:rFonts w:cs="Arial"/>
          <w:sz w:val="20"/>
          <w:szCs w:val="20"/>
        </w:rPr>
        <w:t xml:space="preserve"> Road, </w:t>
      </w:r>
    </w:p>
    <w:p w:rsidR="00952125" w:rsidRDefault="00952125" w:rsidP="00952125">
      <w:pPr>
        <w:spacing w:after="0" w:line="240" w:lineRule="auto"/>
        <w:jc w:val="both"/>
        <w:rPr>
          <w:rFonts w:cs="Arial"/>
          <w:sz w:val="20"/>
          <w:szCs w:val="20"/>
        </w:rPr>
      </w:pPr>
      <w:proofErr w:type="spellStart"/>
      <w:proofErr w:type="gramStart"/>
      <w:r>
        <w:rPr>
          <w:rFonts w:cs="Arial"/>
          <w:sz w:val="20"/>
          <w:szCs w:val="20"/>
        </w:rPr>
        <w:t>Bathinda</w:t>
      </w:r>
      <w:proofErr w:type="spellEnd"/>
      <w:r>
        <w:rPr>
          <w:rFonts w:cs="Arial"/>
          <w:sz w:val="20"/>
          <w:szCs w:val="20"/>
        </w:rPr>
        <w:t>.</w:t>
      </w:r>
      <w:proofErr w:type="gramEnd"/>
      <w:r>
        <w:rPr>
          <w:rFonts w:cs="Arial"/>
          <w:sz w:val="20"/>
          <w:szCs w:val="20"/>
        </w:rPr>
        <w:t xml:space="preserve"> </w:t>
      </w:r>
      <w:r>
        <w:rPr>
          <w:rFonts w:cs="Arial"/>
          <w:sz w:val="20"/>
          <w:szCs w:val="20"/>
        </w:rPr>
        <w:tab/>
      </w:r>
      <w:r>
        <w:rPr>
          <w:rFonts w:cs="Arial"/>
          <w:sz w:val="20"/>
          <w:szCs w:val="20"/>
        </w:rPr>
        <w:tab/>
      </w:r>
      <w:r>
        <w:rPr>
          <w:rFonts w:cs="Arial"/>
          <w:sz w:val="20"/>
          <w:szCs w:val="20"/>
        </w:rPr>
        <w:tab/>
        <w:t xml:space="preserve">                                     </w:t>
      </w:r>
      <w:r>
        <w:rPr>
          <w:rFonts w:cs="Arial"/>
          <w:sz w:val="20"/>
          <w:szCs w:val="20"/>
        </w:rPr>
        <w:tab/>
      </w:r>
      <w:r>
        <w:rPr>
          <w:rFonts w:cs="Arial"/>
          <w:sz w:val="20"/>
          <w:szCs w:val="20"/>
        </w:rPr>
        <w:tab/>
      </w:r>
      <w:r>
        <w:rPr>
          <w:rFonts w:cs="Arial"/>
          <w:sz w:val="20"/>
          <w:szCs w:val="20"/>
        </w:rPr>
        <w:tab/>
        <w:t xml:space="preserve">       Complainant</w:t>
      </w:r>
    </w:p>
    <w:p w:rsidR="00952125" w:rsidRDefault="00952125" w:rsidP="00952125">
      <w:pPr>
        <w:spacing w:after="0" w:line="240" w:lineRule="auto"/>
        <w:jc w:val="center"/>
        <w:rPr>
          <w:rFonts w:cs="Arial"/>
          <w:sz w:val="20"/>
          <w:szCs w:val="20"/>
        </w:rPr>
      </w:pPr>
      <w:r>
        <w:rPr>
          <w:rFonts w:cs="Arial"/>
          <w:sz w:val="20"/>
          <w:szCs w:val="20"/>
        </w:rPr>
        <w:t>Versus</w:t>
      </w:r>
    </w:p>
    <w:p w:rsidR="00952125" w:rsidRDefault="00952125" w:rsidP="00952125">
      <w:pPr>
        <w:spacing w:after="0" w:line="240" w:lineRule="auto"/>
        <w:jc w:val="center"/>
        <w:rPr>
          <w:rFonts w:cs="Arial"/>
          <w:sz w:val="20"/>
          <w:szCs w:val="20"/>
        </w:rPr>
      </w:pPr>
    </w:p>
    <w:p w:rsidR="00952125" w:rsidRDefault="00952125" w:rsidP="00952125">
      <w:pPr>
        <w:spacing w:after="0" w:line="240" w:lineRule="auto"/>
        <w:rPr>
          <w:rFonts w:cs="Arial"/>
          <w:sz w:val="20"/>
          <w:szCs w:val="20"/>
        </w:rPr>
      </w:pPr>
      <w:r>
        <w:rPr>
          <w:rFonts w:cs="Arial"/>
          <w:sz w:val="20"/>
          <w:szCs w:val="20"/>
        </w:rPr>
        <w:t>Public Information Officer,</w:t>
      </w:r>
    </w:p>
    <w:p w:rsidR="00952125" w:rsidRDefault="00952125" w:rsidP="00952125">
      <w:pPr>
        <w:spacing w:after="0" w:line="240" w:lineRule="auto"/>
        <w:rPr>
          <w:rFonts w:cs="Arial"/>
          <w:sz w:val="20"/>
          <w:szCs w:val="20"/>
        </w:rPr>
      </w:pPr>
      <w:r>
        <w:rPr>
          <w:rFonts w:cs="Arial"/>
          <w:sz w:val="20"/>
          <w:szCs w:val="20"/>
        </w:rPr>
        <w:t>O/</w:t>
      </w:r>
      <w:proofErr w:type="gramStart"/>
      <w:r>
        <w:rPr>
          <w:rFonts w:cs="Arial"/>
          <w:sz w:val="20"/>
          <w:szCs w:val="20"/>
        </w:rPr>
        <w:t>o  Max</w:t>
      </w:r>
      <w:proofErr w:type="gramEnd"/>
      <w:r>
        <w:rPr>
          <w:rFonts w:cs="Arial"/>
          <w:sz w:val="20"/>
          <w:szCs w:val="20"/>
        </w:rPr>
        <w:t xml:space="preserve"> Super Specialty Hospital,</w:t>
      </w:r>
    </w:p>
    <w:p w:rsidR="00952125" w:rsidRDefault="00952125" w:rsidP="00952125">
      <w:pPr>
        <w:spacing w:after="0" w:line="240" w:lineRule="auto"/>
        <w:rPr>
          <w:rFonts w:cs="Arial"/>
          <w:sz w:val="20"/>
          <w:szCs w:val="20"/>
        </w:rPr>
      </w:pPr>
      <w:proofErr w:type="spellStart"/>
      <w:proofErr w:type="gramStart"/>
      <w:r>
        <w:rPr>
          <w:rFonts w:cs="Arial"/>
          <w:sz w:val="20"/>
          <w:szCs w:val="20"/>
        </w:rPr>
        <w:t>Nh</w:t>
      </w:r>
      <w:proofErr w:type="spellEnd"/>
      <w:proofErr w:type="gramEnd"/>
      <w:r>
        <w:rPr>
          <w:rFonts w:cs="Arial"/>
          <w:sz w:val="20"/>
          <w:szCs w:val="20"/>
        </w:rPr>
        <w:t xml:space="preserve"> 64, Near District Hospital, </w:t>
      </w:r>
    </w:p>
    <w:p w:rsidR="00952125" w:rsidRDefault="00952125" w:rsidP="00952125">
      <w:pPr>
        <w:spacing w:after="0" w:line="240" w:lineRule="auto"/>
        <w:rPr>
          <w:rFonts w:cs="Arial"/>
          <w:sz w:val="20"/>
          <w:szCs w:val="20"/>
        </w:rPr>
      </w:pPr>
      <w:proofErr w:type="spellStart"/>
      <w:proofErr w:type="gramStart"/>
      <w:r>
        <w:rPr>
          <w:rFonts w:cs="Arial"/>
          <w:sz w:val="20"/>
          <w:szCs w:val="20"/>
        </w:rPr>
        <w:t>Bathinda</w:t>
      </w:r>
      <w:proofErr w:type="spellEnd"/>
      <w:r>
        <w:rPr>
          <w:rFonts w:cs="Arial"/>
          <w:sz w:val="20"/>
          <w:szCs w:val="20"/>
        </w:rPr>
        <w:t>.</w:t>
      </w:r>
      <w:proofErr w:type="gramEnd"/>
      <w:r>
        <w:rPr>
          <w:rFonts w:cs="Arial"/>
          <w:sz w:val="20"/>
          <w:szCs w:val="20"/>
        </w:rPr>
        <w:t xml:space="preserve">                                                                                             </w:t>
      </w:r>
      <w:r>
        <w:rPr>
          <w:rFonts w:cs="Arial"/>
          <w:sz w:val="20"/>
          <w:szCs w:val="20"/>
        </w:rPr>
        <w:tab/>
      </w:r>
      <w:r>
        <w:rPr>
          <w:rFonts w:cs="Arial"/>
          <w:sz w:val="20"/>
          <w:szCs w:val="20"/>
        </w:rPr>
        <w:tab/>
        <w:t xml:space="preserve">  Respondents</w:t>
      </w:r>
    </w:p>
    <w:p w:rsidR="00952125" w:rsidRDefault="00952125" w:rsidP="00952125">
      <w:pPr>
        <w:spacing w:after="0" w:line="240" w:lineRule="auto"/>
        <w:rPr>
          <w:rFonts w:cs="Arial"/>
          <w:szCs w:val="24"/>
        </w:rPr>
      </w:pPr>
    </w:p>
    <w:p w:rsidR="00952125" w:rsidRDefault="00952125" w:rsidP="00952125">
      <w:pPr>
        <w:spacing w:after="0" w:line="240" w:lineRule="auto"/>
        <w:jc w:val="center"/>
        <w:rPr>
          <w:rFonts w:cs="Arial"/>
          <w:b/>
          <w:sz w:val="32"/>
          <w:szCs w:val="32"/>
          <w:u w:val="single"/>
        </w:rPr>
      </w:pPr>
      <w:r w:rsidRPr="00913F18">
        <w:rPr>
          <w:rFonts w:cs="Arial"/>
          <w:b/>
          <w:sz w:val="32"/>
          <w:szCs w:val="32"/>
        </w:rPr>
        <w:t xml:space="preserve">                </w:t>
      </w:r>
      <w:r>
        <w:rPr>
          <w:rFonts w:cs="Arial"/>
          <w:b/>
          <w:sz w:val="32"/>
          <w:szCs w:val="32"/>
          <w:u w:val="single"/>
        </w:rPr>
        <w:t>COMPLAINT CASE NO.1031/2016</w:t>
      </w:r>
    </w:p>
    <w:p w:rsidR="00952125" w:rsidRDefault="00952125" w:rsidP="00952125">
      <w:pPr>
        <w:spacing w:after="0" w:line="240" w:lineRule="auto"/>
        <w:jc w:val="center"/>
        <w:rPr>
          <w:rFonts w:cs="Arial"/>
          <w:b/>
          <w:sz w:val="32"/>
          <w:szCs w:val="32"/>
          <w:u w:val="single"/>
        </w:rPr>
      </w:pPr>
    </w:p>
    <w:p w:rsidR="00952125" w:rsidRPr="00913F18" w:rsidRDefault="00952125" w:rsidP="00952125">
      <w:pPr>
        <w:spacing w:after="0" w:line="240" w:lineRule="auto"/>
        <w:rPr>
          <w:rFonts w:cs="Arial"/>
          <w:b/>
          <w:sz w:val="20"/>
          <w:szCs w:val="20"/>
        </w:rPr>
      </w:pPr>
      <w:r>
        <w:rPr>
          <w:rFonts w:cs="Arial"/>
          <w:b/>
          <w:sz w:val="18"/>
          <w:szCs w:val="18"/>
        </w:rPr>
        <w:tab/>
      </w:r>
      <w:r>
        <w:rPr>
          <w:rFonts w:cs="Arial"/>
          <w:b/>
          <w:sz w:val="18"/>
          <w:szCs w:val="18"/>
        </w:rPr>
        <w:tab/>
      </w:r>
      <w:r>
        <w:rPr>
          <w:rFonts w:cs="Arial"/>
          <w:b/>
          <w:sz w:val="18"/>
          <w:szCs w:val="18"/>
        </w:rPr>
        <w:tab/>
      </w:r>
      <w:r>
        <w:rPr>
          <w:rFonts w:cs="Arial"/>
          <w:b/>
          <w:sz w:val="18"/>
          <w:szCs w:val="18"/>
        </w:rPr>
        <w:tab/>
      </w:r>
      <w:r w:rsidRPr="00913F18">
        <w:rPr>
          <w:rFonts w:cs="Arial"/>
          <w:b/>
          <w:sz w:val="20"/>
          <w:szCs w:val="20"/>
        </w:rPr>
        <w:t xml:space="preserve">Date of RTI Application </w:t>
      </w:r>
      <w:r w:rsidRPr="00913F18">
        <w:rPr>
          <w:rFonts w:cs="Arial"/>
          <w:b/>
          <w:sz w:val="20"/>
          <w:szCs w:val="20"/>
        </w:rPr>
        <w:tab/>
        <w:t xml:space="preserve">: </w:t>
      </w:r>
      <w:r w:rsidRPr="00913F18">
        <w:rPr>
          <w:rFonts w:cs="Arial"/>
          <w:b/>
          <w:sz w:val="20"/>
          <w:szCs w:val="20"/>
        </w:rPr>
        <w:tab/>
        <w:t>26.04.2016</w:t>
      </w:r>
      <w:r w:rsidRPr="00913F18">
        <w:rPr>
          <w:rFonts w:cs="Arial"/>
          <w:b/>
          <w:sz w:val="20"/>
          <w:szCs w:val="20"/>
        </w:rPr>
        <w:tab/>
      </w:r>
      <w:r w:rsidRPr="00913F18">
        <w:rPr>
          <w:rFonts w:cs="Arial"/>
          <w:sz w:val="20"/>
          <w:szCs w:val="20"/>
        </w:rPr>
        <w:tab/>
      </w:r>
      <w:r w:rsidRPr="00913F18">
        <w:rPr>
          <w:rFonts w:cs="Arial"/>
          <w:sz w:val="20"/>
          <w:szCs w:val="20"/>
        </w:rPr>
        <w:tab/>
      </w:r>
      <w:r w:rsidRPr="00913F18">
        <w:rPr>
          <w:rFonts w:cs="Arial"/>
          <w:sz w:val="20"/>
          <w:szCs w:val="20"/>
        </w:rPr>
        <w:tab/>
      </w:r>
      <w:r w:rsidRPr="00913F18">
        <w:rPr>
          <w:rFonts w:cs="Arial"/>
          <w:sz w:val="20"/>
          <w:szCs w:val="20"/>
        </w:rPr>
        <w:tab/>
      </w:r>
      <w:r w:rsidRPr="00913F18">
        <w:rPr>
          <w:rFonts w:cs="Arial"/>
          <w:sz w:val="20"/>
          <w:szCs w:val="20"/>
        </w:rPr>
        <w:tab/>
      </w:r>
      <w:r w:rsidRPr="00913F18">
        <w:rPr>
          <w:rFonts w:cs="Arial"/>
          <w:b/>
          <w:sz w:val="20"/>
          <w:szCs w:val="20"/>
        </w:rPr>
        <w:t>Reply of PIO</w:t>
      </w:r>
      <w:r w:rsidRPr="00913F18">
        <w:rPr>
          <w:rFonts w:cs="Arial"/>
          <w:sz w:val="20"/>
          <w:szCs w:val="20"/>
        </w:rPr>
        <w:tab/>
      </w:r>
      <w:r w:rsidRPr="00913F18">
        <w:rPr>
          <w:rFonts w:cs="Arial"/>
          <w:b/>
          <w:sz w:val="20"/>
          <w:szCs w:val="20"/>
        </w:rPr>
        <w:tab/>
      </w:r>
      <w:r>
        <w:rPr>
          <w:rFonts w:cs="Arial"/>
          <w:b/>
          <w:sz w:val="20"/>
          <w:szCs w:val="20"/>
        </w:rPr>
        <w:tab/>
      </w:r>
      <w:r w:rsidRPr="00913F18">
        <w:rPr>
          <w:rFonts w:cs="Arial"/>
          <w:b/>
          <w:sz w:val="20"/>
          <w:szCs w:val="20"/>
        </w:rPr>
        <w:t xml:space="preserve">: </w:t>
      </w:r>
      <w:r w:rsidRPr="00913F18">
        <w:rPr>
          <w:rFonts w:cs="Arial"/>
          <w:b/>
          <w:sz w:val="20"/>
          <w:szCs w:val="20"/>
        </w:rPr>
        <w:tab/>
        <w:t xml:space="preserve">28.04.2016  </w:t>
      </w:r>
      <w:r w:rsidRPr="00913F18">
        <w:rPr>
          <w:rFonts w:cs="Arial"/>
          <w:b/>
          <w:sz w:val="20"/>
          <w:szCs w:val="20"/>
        </w:rPr>
        <w:tab/>
      </w:r>
    </w:p>
    <w:p w:rsidR="00952125" w:rsidRPr="00913F18" w:rsidRDefault="00952125" w:rsidP="00952125">
      <w:pPr>
        <w:spacing w:after="0" w:line="240" w:lineRule="auto"/>
        <w:rPr>
          <w:rFonts w:cs="Arial"/>
          <w:b/>
          <w:sz w:val="20"/>
          <w:szCs w:val="20"/>
        </w:rPr>
      </w:pPr>
      <w:r w:rsidRPr="00913F18">
        <w:rPr>
          <w:rFonts w:cs="Arial"/>
          <w:b/>
          <w:sz w:val="20"/>
          <w:szCs w:val="20"/>
        </w:rPr>
        <w:tab/>
      </w:r>
      <w:r w:rsidRPr="00913F18">
        <w:rPr>
          <w:rFonts w:cs="Arial"/>
          <w:b/>
          <w:sz w:val="20"/>
          <w:szCs w:val="20"/>
        </w:rPr>
        <w:tab/>
      </w:r>
      <w:r w:rsidRPr="00913F18">
        <w:rPr>
          <w:rFonts w:cs="Arial"/>
          <w:b/>
          <w:sz w:val="20"/>
          <w:szCs w:val="20"/>
        </w:rPr>
        <w:tab/>
      </w:r>
      <w:r w:rsidRPr="00913F18">
        <w:rPr>
          <w:rFonts w:cs="Arial"/>
          <w:b/>
          <w:sz w:val="20"/>
          <w:szCs w:val="20"/>
        </w:rPr>
        <w:tab/>
        <w:t>Complaint filed on</w:t>
      </w:r>
      <w:r w:rsidRPr="00913F18">
        <w:rPr>
          <w:rFonts w:cs="Arial"/>
          <w:b/>
          <w:sz w:val="20"/>
          <w:szCs w:val="20"/>
        </w:rPr>
        <w:tab/>
      </w:r>
      <w:r>
        <w:rPr>
          <w:rFonts w:cs="Arial"/>
          <w:b/>
          <w:sz w:val="20"/>
          <w:szCs w:val="20"/>
        </w:rPr>
        <w:tab/>
      </w:r>
      <w:r w:rsidRPr="00913F18">
        <w:rPr>
          <w:rFonts w:cs="Arial"/>
          <w:b/>
          <w:sz w:val="20"/>
          <w:szCs w:val="20"/>
        </w:rPr>
        <w:t>:</w:t>
      </w:r>
      <w:r w:rsidRPr="00913F18">
        <w:rPr>
          <w:rFonts w:cs="Arial"/>
          <w:b/>
          <w:sz w:val="20"/>
          <w:szCs w:val="20"/>
        </w:rPr>
        <w:tab/>
        <w:t>26.11.2016</w:t>
      </w:r>
    </w:p>
    <w:p w:rsidR="00952125" w:rsidRPr="00913F18" w:rsidRDefault="00952125" w:rsidP="00952125">
      <w:pPr>
        <w:spacing w:after="0" w:line="240" w:lineRule="auto"/>
        <w:rPr>
          <w:rFonts w:cs="Arial"/>
          <w:b/>
          <w:sz w:val="20"/>
          <w:szCs w:val="20"/>
        </w:rPr>
      </w:pPr>
    </w:p>
    <w:p w:rsidR="00952125" w:rsidRDefault="00952125" w:rsidP="00952125">
      <w:pPr>
        <w:spacing w:after="0" w:line="240" w:lineRule="auto"/>
        <w:jc w:val="center"/>
        <w:rPr>
          <w:rFonts w:cs="Arial"/>
          <w:b/>
          <w:szCs w:val="32"/>
          <w:u w:val="single"/>
        </w:rPr>
      </w:pPr>
    </w:p>
    <w:p w:rsidR="00952125" w:rsidRDefault="00952125" w:rsidP="00952125">
      <w:pPr>
        <w:spacing w:after="0" w:line="240" w:lineRule="auto"/>
        <w:rPr>
          <w:rFonts w:cs="Arial"/>
          <w:sz w:val="20"/>
          <w:szCs w:val="20"/>
        </w:rPr>
      </w:pPr>
      <w:proofErr w:type="gramStart"/>
      <w:r>
        <w:rPr>
          <w:rFonts w:cs="Arial"/>
          <w:b/>
          <w:sz w:val="20"/>
          <w:szCs w:val="20"/>
        </w:rPr>
        <w:t>Present :</w:t>
      </w:r>
      <w:proofErr w:type="gramEnd"/>
      <w:r>
        <w:rPr>
          <w:rFonts w:cs="Arial"/>
          <w:b/>
          <w:sz w:val="20"/>
          <w:szCs w:val="20"/>
        </w:rPr>
        <w:tab/>
      </w:r>
      <w:r>
        <w:rPr>
          <w:rFonts w:cs="Arial"/>
          <w:sz w:val="20"/>
          <w:szCs w:val="20"/>
        </w:rPr>
        <w:t>None on behalf of the Complainant.</w:t>
      </w:r>
    </w:p>
    <w:p w:rsidR="00952125" w:rsidRDefault="00952125" w:rsidP="00952125">
      <w:pPr>
        <w:spacing w:after="0" w:line="240" w:lineRule="auto"/>
        <w:rPr>
          <w:rFonts w:cs="Arial"/>
          <w:sz w:val="20"/>
          <w:szCs w:val="20"/>
        </w:rPr>
      </w:pPr>
      <w:r>
        <w:rPr>
          <w:rFonts w:cs="Arial"/>
          <w:sz w:val="20"/>
          <w:szCs w:val="20"/>
        </w:rPr>
        <w:tab/>
      </w:r>
      <w:r>
        <w:rPr>
          <w:rFonts w:cs="Arial"/>
          <w:sz w:val="20"/>
          <w:szCs w:val="20"/>
        </w:rPr>
        <w:tab/>
        <w:t xml:space="preserve">Adv. </w:t>
      </w:r>
      <w:proofErr w:type="spellStart"/>
      <w:r>
        <w:rPr>
          <w:rFonts w:cs="Arial"/>
          <w:sz w:val="20"/>
          <w:szCs w:val="20"/>
        </w:rPr>
        <w:t>Parminder</w:t>
      </w:r>
      <w:proofErr w:type="spellEnd"/>
      <w:r>
        <w:rPr>
          <w:rFonts w:cs="Arial"/>
          <w:sz w:val="20"/>
          <w:szCs w:val="20"/>
        </w:rPr>
        <w:t xml:space="preserve"> </w:t>
      </w:r>
      <w:proofErr w:type="spellStart"/>
      <w:r>
        <w:rPr>
          <w:rFonts w:cs="Arial"/>
          <w:sz w:val="20"/>
          <w:szCs w:val="20"/>
        </w:rPr>
        <w:t>Kaur</w:t>
      </w:r>
      <w:proofErr w:type="spellEnd"/>
      <w:r>
        <w:rPr>
          <w:rFonts w:cs="Arial"/>
          <w:sz w:val="20"/>
          <w:szCs w:val="20"/>
        </w:rPr>
        <w:t>, Counsel for the Respondent.</w:t>
      </w:r>
    </w:p>
    <w:p w:rsidR="00952125" w:rsidRDefault="00952125" w:rsidP="00952125">
      <w:pPr>
        <w:spacing w:after="0" w:line="240" w:lineRule="auto"/>
        <w:rPr>
          <w:rFonts w:cs="Arial"/>
          <w:sz w:val="20"/>
          <w:szCs w:val="20"/>
        </w:rPr>
      </w:pPr>
    </w:p>
    <w:p w:rsidR="00952125" w:rsidRDefault="00952125" w:rsidP="00952125">
      <w:pPr>
        <w:spacing w:after="0" w:line="240" w:lineRule="auto"/>
        <w:rPr>
          <w:rFonts w:cs="Arial"/>
          <w:b/>
          <w:sz w:val="20"/>
          <w:szCs w:val="20"/>
          <w:u w:val="single"/>
        </w:rPr>
      </w:pPr>
    </w:p>
    <w:p w:rsidR="00952125" w:rsidRDefault="00952125" w:rsidP="00952125">
      <w:pPr>
        <w:spacing w:after="0" w:line="240" w:lineRule="auto"/>
        <w:rPr>
          <w:rFonts w:cs="Arial"/>
          <w:b/>
          <w:sz w:val="20"/>
          <w:szCs w:val="20"/>
          <w:u w:val="single"/>
        </w:rPr>
      </w:pPr>
      <w:r>
        <w:rPr>
          <w:rFonts w:cs="Arial"/>
          <w:b/>
          <w:sz w:val="20"/>
          <w:szCs w:val="20"/>
          <w:u w:val="single"/>
        </w:rPr>
        <w:t>ORDER</w:t>
      </w:r>
    </w:p>
    <w:p w:rsidR="00952125" w:rsidRDefault="00952125" w:rsidP="00952125">
      <w:pPr>
        <w:spacing w:after="0" w:line="240" w:lineRule="auto"/>
        <w:rPr>
          <w:rFonts w:cs="Arial"/>
          <w:b/>
          <w:sz w:val="20"/>
          <w:szCs w:val="20"/>
          <w:u w:val="single"/>
        </w:rPr>
      </w:pPr>
    </w:p>
    <w:p w:rsidR="00952125" w:rsidRDefault="00952125" w:rsidP="00952125">
      <w:pPr>
        <w:spacing w:after="0" w:line="480" w:lineRule="auto"/>
        <w:jc w:val="both"/>
        <w:rPr>
          <w:rFonts w:cs="Arial"/>
          <w:sz w:val="14"/>
        </w:rPr>
      </w:pPr>
      <w:r>
        <w:rPr>
          <w:rFonts w:cs="Arial"/>
        </w:rPr>
        <w:tab/>
      </w:r>
    </w:p>
    <w:p w:rsidR="00952125" w:rsidRDefault="00952125" w:rsidP="00952125">
      <w:pPr>
        <w:spacing w:after="0" w:line="600" w:lineRule="auto"/>
        <w:jc w:val="both"/>
        <w:rPr>
          <w:rFonts w:cs="Arial"/>
          <w:sz w:val="20"/>
          <w:szCs w:val="20"/>
        </w:rPr>
      </w:pPr>
      <w:r>
        <w:rPr>
          <w:rFonts w:cs="Arial"/>
        </w:rPr>
        <w:tab/>
      </w:r>
      <w:r>
        <w:rPr>
          <w:rFonts w:cs="Arial"/>
        </w:rPr>
        <w:tab/>
      </w:r>
      <w:r>
        <w:rPr>
          <w:rFonts w:cs="Arial"/>
          <w:sz w:val="20"/>
          <w:szCs w:val="20"/>
        </w:rPr>
        <w:t xml:space="preserve">None is present on behalf of the complainant. </w:t>
      </w:r>
    </w:p>
    <w:p w:rsidR="00952125" w:rsidRPr="00952125" w:rsidRDefault="00952125" w:rsidP="00952125">
      <w:pPr>
        <w:spacing w:after="0" w:line="600" w:lineRule="auto"/>
        <w:jc w:val="both"/>
        <w:rPr>
          <w:rFonts w:cs="Arial"/>
          <w:b/>
          <w:sz w:val="20"/>
          <w:szCs w:val="20"/>
        </w:rPr>
      </w:pPr>
      <w:r>
        <w:rPr>
          <w:rFonts w:cs="Arial"/>
          <w:sz w:val="20"/>
          <w:szCs w:val="20"/>
        </w:rPr>
        <w:tab/>
      </w:r>
      <w:r>
        <w:rPr>
          <w:rFonts w:cs="Arial"/>
          <w:sz w:val="20"/>
          <w:szCs w:val="20"/>
        </w:rPr>
        <w:tab/>
        <w:t xml:space="preserve">The case is deferred.  The order shall be pronounced on </w:t>
      </w:r>
      <w:r w:rsidRPr="00952125">
        <w:rPr>
          <w:rFonts w:cs="Arial"/>
          <w:b/>
          <w:sz w:val="20"/>
          <w:szCs w:val="20"/>
        </w:rPr>
        <w:t xml:space="preserve">10.10.2017 at 11.30 AM. </w:t>
      </w:r>
    </w:p>
    <w:p w:rsidR="00952125" w:rsidRPr="00952125" w:rsidRDefault="00952125" w:rsidP="00952125">
      <w:pPr>
        <w:spacing w:after="0" w:line="240" w:lineRule="auto"/>
        <w:jc w:val="both"/>
        <w:rPr>
          <w:rFonts w:cs="Arial"/>
          <w:b/>
          <w:sz w:val="20"/>
          <w:szCs w:val="20"/>
        </w:rPr>
      </w:pPr>
    </w:p>
    <w:p w:rsidR="00952125" w:rsidRPr="00FC4F64" w:rsidRDefault="00952125" w:rsidP="00952125">
      <w:pPr>
        <w:spacing w:after="0" w:line="600" w:lineRule="auto"/>
        <w:jc w:val="both"/>
        <w:rPr>
          <w:rFonts w:cs="Arial"/>
          <w:sz w:val="20"/>
          <w:szCs w:val="20"/>
        </w:rPr>
      </w:pPr>
    </w:p>
    <w:p w:rsidR="00952125" w:rsidRPr="00E673C7" w:rsidRDefault="00952125" w:rsidP="00952125">
      <w:pPr>
        <w:spacing w:after="0" w:line="240" w:lineRule="auto"/>
        <w:jc w:val="both"/>
        <w:rPr>
          <w:rFonts w:cs="Arial"/>
          <w:szCs w:val="24"/>
        </w:rPr>
      </w:pPr>
      <w:r>
        <w:rPr>
          <w:rFonts w:cs="Arial"/>
          <w:szCs w:val="24"/>
        </w:rPr>
        <w:t xml:space="preserve">  </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t xml:space="preserve">    </w:t>
      </w:r>
      <w:r>
        <w:rPr>
          <w:rFonts w:cs="Arial"/>
          <w:b/>
          <w:sz w:val="20"/>
          <w:szCs w:val="20"/>
        </w:rPr>
        <w:tab/>
        <w:t xml:space="preserve">      </w:t>
      </w:r>
      <w:proofErr w:type="spellStart"/>
      <w:proofErr w:type="gramStart"/>
      <w:r w:rsidR="00973D89" w:rsidRPr="00973D89">
        <w:rPr>
          <w:rFonts w:cs="Arial"/>
          <w:b/>
          <w:sz w:val="20"/>
          <w:szCs w:val="20"/>
        </w:rPr>
        <w:t>Sd</w:t>
      </w:r>
      <w:proofErr w:type="spellEnd"/>
      <w:proofErr w:type="gramEnd"/>
      <w:r w:rsidR="00973D89" w:rsidRPr="00973D89">
        <w:rPr>
          <w:rFonts w:cs="Arial"/>
          <w:b/>
          <w:sz w:val="20"/>
          <w:szCs w:val="20"/>
        </w:rPr>
        <w:t>/-</w:t>
      </w:r>
    </w:p>
    <w:p w:rsidR="00952125" w:rsidRPr="0088055D" w:rsidRDefault="00952125" w:rsidP="00952125">
      <w:pPr>
        <w:spacing w:after="0" w:line="240" w:lineRule="auto"/>
        <w:rPr>
          <w:rFonts w:cs="Arial"/>
          <w:b/>
          <w:szCs w:val="24"/>
        </w:rPr>
      </w:pPr>
      <w:r>
        <w:rPr>
          <w:rFonts w:cs="Arial"/>
          <w:b/>
          <w:szCs w:val="24"/>
        </w:rPr>
        <w:t>19.09.2017</w:t>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w:t>
      </w:r>
      <w:proofErr w:type="spellStart"/>
      <w:r w:rsidRPr="0088055D">
        <w:rPr>
          <w:rFonts w:cs="Arial"/>
          <w:b/>
          <w:szCs w:val="24"/>
        </w:rPr>
        <w:t>Yashvir</w:t>
      </w:r>
      <w:proofErr w:type="spellEnd"/>
      <w:r w:rsidRPr="0088055D">
        <w:rPr>
          <w:rFonts w:cs="Arial"/>
          <w:b/>
          <w:szCs w:val="24"/>
        </w:rPr>
        <w:t xml:space="preserve"> </w:t>
      </w:r>
      <w:proofErr w:type="spellStart"/>
      <w:r w:rsidRPr="0088055D">
        <w:rPr>
          <w:rFonts w:cs="Arial"/>
          <w:b/>
          <w:szCs w:val="24"/>
        </w:rPr>
        <w:t>Mahajan</w:t>
      </w:r>
      <w:proofErr w:type="spellEnd"/>
      <w:r w:rsidRPr="0088055D">
        <w:rPr>
          <w:rFonts w:cs="Arial"/>
          <w:b/>
          <w:szCs w:val="24"/>
        </w:rPr>
        <w:t>)</w:t>
      </w:r>
    </w:p>
    <w:p w:rsidR="00952125" w:rsidRDefault="00952125" w:rsidP="00952125">
      <w:pPr>
        <w:spacing w:after="0" w:line="240" w:lineRule="auto"/>
        <w:jc w:val="center"/>
        <w:rPr>
          <w:rFonts w:cs="Arial"/>
          <w:b/>
          <w:szCs w:val="24"/>
        </w:rPr>
      </w:pP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r>
      <w:r w:rsidRPr="0088055D">
        <w:rPr>
          <w:rFonts w:cs="Arial"/>
          <w:b/>
          <w:szCs w:val="24"/>
        </w:rPr>
        <w:tab/>
        <w:t xml:space="preserve">    State Information Commissioner</w:t>
      </w:r>
    </w:p>
    <w:p w:rsidR="00952125" w:rsidRPr="00602055" w:rsidRDefault="00952125" w:rsidP="00952125">
      <w:pPr>
        <w:spacing w:after="0" w:line="240" w:lineRule="auto"/>
        <w:jc w:val="both"/>
        <w:rPr>
          <w:rFonts w:cs="Arial"/>
          <w:b/>
          <w:sz w:val="32"/>
          <w:szCs w:val="32"/>
          <w:u w:val="single"/>
        </w:rPr>
      </w:pPr>
    </w:p>
    <w:p w:rsidR="006000E1" w:rsidRDefault="006000E1" w:rsidP="006000E1">
      <w:pPr>
        <w:rPr>
          <w:rFonts w:cs="Arial"/>
          <w:b/>
          <w:szCs w:val="24"/>
        </w:rPr>
      </w:pPr>
    </w:p>
    <w:p w:rsidR="006000E1" w:rsidRDefault="006000E1" w:rsidP="006000E1"/>
    <w:p w:rsidR="006000E1" w:rsidRDefault="006000E1" w:rsidP="006000E1"/>
    <w:p w:rsidR="006000E1" w:rsidRDefault="006000E1" w:rsidP="006000E1"/>
    <w:p w:rsidR="006000E1" w:rsidRDefault="006000E1" w:rsidP="006000E1"/>
    <w:p w:rsidR="006000E1" w:rsidRDefault="006000E1" w:rsidP="006000E1"/>
    <w:p w:rsidR="00694BD6" w:rsidRDefault="00694BD6" w:rsidP="00694BD6">
      <w:pPr>
        <w:tabs>
          <w:tab w:val="left" w:pos="9090"/>
        </w:tabs>
        <w:spacing w:after="0" w:line="240" w:lineRule="auto"/>
        <w:jc w:val="center"/>
        <w:rPr>
          <w:rFonts w:cs="Arial"/>
          <w:b/>
          <w:sz w:val="32"/>
          <w:szCs w:val="32"/>
        </w:rPr>
      </w:pPr>
      <w:r>
        <w:rPr>
          <w:rFonts w:cs="Arial"/>
          <w:b/>
          <w:sz w:val="32"/>
          <w:szCs w:val="32"/>
        </w:rPr>
        <w:lastRenderedPageBreak/>
        <w:t>STATE INFORMATION COMMISSION, PUNJAB</w:t>
      </w:r>
    </w:p>
    <w:p w:rsidR="00694BD6" w:rsidRPr="0097565C" w:rsidRDefault="00694BD6" w:rsidP="00694BD6">
      <w:pPr>
        <w:tabs>
          <w:tab w:val="left" w:pos="9090"/>
        </w:tabs>
        <w:spacing w:after="0" w:line="240" w:lineRule="auto"/>
        <w:jc w:val="center"/>
        <w:rPr>
          <w:rFonts w:cs="Arial"/>
          <w:b/>
          <w:szCs w:val="24"/>
        </w:rPr>
      </w:pPr>
      <w:r w:rsidRPr="0097565C">
        <w:rPr>
          <w:rFonts w:cs="Arial"/>
          <w:b/>
          <w:szCs w:val="24"/>
        </w:rPr>
        <w:t>RED CROSS BHAWAN, SECTOR 16, MADHYA MARG, CHANDIGARH</w:t>
      </w:r>
    </w:p>
    <w:p w:rsidR="00694BD6" w:rsidRPr="00E45157" w:rsidRDefault="00694BD6" w:rsidP="00694BD6">
      <w:pPr>
        <w:spacing w:after="0" w:line="240" w:lineRule="auto"/>
        <w:jc w:val="center"/>
        <w:rPr>
          <w:sz w:val="18"/>
          <w:szCs w:val="18"/>
        </w:rPr>
      </w:pPr>
      <w:r w:rsidRPr="00E45157">
        <w:rPr>
          <w:rFonts w:cs="Arial"/>
          <w:b/>
          <w:sz w:val="18"/>
          <w:szCs w:val="18"/>
        </w:rPr>
        <w:t xml:space="preserve">Tele No. 0172-2864112, FAX No. 0172-2864125, Visit us </w:t>
      </w:r>
      <w:proofErr w:type="gramStart"/>
      <w:r w:rsidRPr="00E45157">
        <w:rPr>
          <w:rFonts w:cs="Arial"/>
          <w:b/>
          <w:sz w:val="18"/>
          <w:szCs w:val="18"/>
        </w:rPr>
        <w:t xml:space="preserve">@  </w:t>
      </w:r>
      <w:proofErr w:type="gramEnd"/>
      <w:r w:rsidR="0090207F">
        <w:fldChar w:fldCharType="begin"/>
      </w:r>
      <w:r w:rsidR="006B6A74">
        <w:instrText>HYPERLINK "http://www.infocommpunjab.com"</w:instrText>
      </w:r>
      <w:r w:rsidR="0090207F">
        <w:fldChar w:fldCharType="separate"/>
      </w:r>
      <w:r w:rsidRPr="00E45157">
        <w:rPr>
          <w:rStyle w:val="Hyperlink"/>
          <w:rFonts w:cs="Arial"/>
          <w:b/>
          <w:sz w:val="18"/>
          <w:szCs w:val="18"/>
        </w:rPr>
        <w:t>www.infocommpunjab.com</w:t>
      </w:r>
      <w:r w:rsidR="0090207F">
        <w:fldChar w:fldCharType="end"/>
      </w:r>
    </w:p>
    <w:p w:rsidR="00694BD6" w:rsidRDefault="00694BD6" w:rsidP="00694BD6">
      <w:pPr>
        <w:spacing w:after="0" w:line="240" w:lineRule="auto"/>
        <w:jc w:val="both"/>
        <w:rPr>
          <w:rFonts w:cs="Arial"/>
          <w:sz w:val="20"/>
          <w:szCs w:val="20"/>
        </w:rPr>
      </w:pPr>
    </w:p>
    <w:p w:rsidR="00694BD6" w:rsidRDefault="00694BD6" w:rsidP="00694BD6">
      <w:pPr>
        <w:spacing w:after="0" w:line="240" w:lineRule="auto"/>
        <w:jc w:val="both"/>
        <w:rPr>
          <w:rFonts w:cs="Arial"/>
          <w:sz w:val="20"/>
          <w:szCs w:val="20"/>
        </w:rPr>
      </w:pPr>
      <w:proofErr w:type="spellStart"/>
      <w:r>
        <w:rPr>
          <w:rFonts w:cs="Arial"/>
          <w:sz w:val="20"/>
          <w:szCs w:val="20"/>
        </w:rPr>
        <w:t>Sh.Jasbir</w:t>
      </w:r>
      <w:proofErr w:type="spellEnd"/>
      <w:r>
        <w:rPr>
          <w:rFonts w:cs="Arial"/>
          <w:sz w:val="20"/>
          <w:szCs w:val="20"/>
        </w:rPr>
        <w:t xml:space="preserve"> Singh,</w:t>
      </w:r>
    </w:p>
    <w:p w:rsidR="00694BD6" w:rsidRDefault="00694BD6" w:rsidP="00694BD6">
      <w:pPr>
        <w:spacing w:after="0" w:line="240" w:lineRule="auto"/>
        <w:jc w:val="both"/>
        <w:rPr>
          <w:rFonts w:cs="Arial"/>
          <w:sz w:val="20"/>
          <w:szCs w:val="20"/>
        </w:rPr>
      </w:pPr>
      <w:r>
        <w:rPr>
          <w:rFonts w:cs="Arial"/>
          <w:sz w:val="20"/>
          <w:szCs w:val="20"/>
        </w:rPr>
        <w:t xml:space="preserve">Village </w:t>
      </w:r>
      <w:proofErr w:type="spellStart"/>
      <w:r>
        <w:rPr>
          <w:rFonts w:cs="Arial"/>
          <w:sz w:val="20"/>
          <w:szCs w:val="20"/>
        </w:rPr>
        <w:t>Bholapur</w:t>
      </w:r>
      <w:proofErr w:type="spellEnd"/>
      <w:r>
        <w:rPr>
          <w:rFonts w:cs="Arial"/>
          <w:sz w:val="20"/>
          <w:szCs w:val="20"/>
        </w:rPr>
        <w:t xml:space="preserve"> </w:t>
      </w:r>
      <w:proofErr w:type="spellStart"/>
      <w:r>
        <w:rPr>
          <w:rFonts w:cs="Arial"/>
          <w:sz w:val="20"/>
          <w:szCs w:val="20"/>
        </w:rPr>
        <w:t>Jhabewal</w:t>
      </w:r>
      <w:proofErr w:type="spellEnd"/>
      <w:r>
        <w:rPr>
          <w:rFonts w:cs="Arial"/>
          <w:sz w:val="20"/>
          <w:szCs w:val="20"/>
        </w:rPr>
        <w:t xml:space="preserve">, P.O. </w:t>
      </w:r>
      <w:proofErr w:type="spellStart"/>
      <w:r>
        <w:rPr>
          <w:rFonts w:cs="Arial"/>
          <w:sz w:val="20"/>
          <w:szCs w:val="20"/>
        </w:rPr>
        <w:t>Ramgarh</w:t>
      </w:r>
      <w:proofErr w:type="spellEnd"/>
      <w:r>
        <w:rPr>
          <w:rFonts w:cs="Arial"/>
          <w:sz w:val="20"/>
          <w:szCs w:val="20"/>
        </w:rPr>
        <w:t>,</w:t>
      </w:r>
    </w:p>
    <w:p w:rsidR="00694BD6" w:rsidRDefault="00694BD6" w:rsidP="00694BD6">
      <w:pPr>
        <w:spacing w:after="0" w:line="240" w:lineRule="auto"/>
        <w:jc w:val="both"/>
        <w:rPr>
          <w:rFonts w:cs="Arial"/>
          <w:sz w:val="20"/>
          <w:szCs w:val="20"/>
        </w:rPr>
      </w:pPr>
      <w:proofErr w:type="spellStart"/>
      <w:proofErr w:type="gramStart"/>
      <w:r>
        <w:rPr>
          <w:rFonts w:cs="Arial"/>
          <w:sz w:val="20"/>
          <w:szCs w:val="20"/>
        </w:rPr>
        <w:t>Distt</w:t>
      </w:r>
      <w:proofErr w:type="spellEnd"/>
      <w:r>
        <w:rPr>
          <w:rFonts w:cs="Arial"/>
          <w:sz w:val="20"/>
          <w:szCs w:val="20"/>
        </w:rPr>
        <w:t>.</w:t>
      </w:r>
      <w:proofErr w:type="gramEnd"/>
      <w:r>
        <w:rPr>
          <w:rFonts w:cs="Arial"/>
          <w:sz w:val="20"/>
          <w:szCs w:val="20"/>
        </w:rPr>
        <w:t xml:space="preserve"> Ludhiana -123455                       </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Pr>
          <w:rFonts w:cs="Arial"/>
          <w:sz w:val="20"/>
          <w:szCs w:val="20"/>
        </w:rPr>
        <w:tab/>
        <w:t xml:space="preserve">Complainant </w:t>
      </w:r>
    </w:p>
    <w:p w:rsidR="00694BD6" w:rsidRDefault="00694BD6" w:rsidP="00694BD6">
      <w:pPr>
        <w:spacing w:after="0" w:line="240" w:lineRule="auto"/>
        <w:jc w:val="both"/>
        <w:rPr>
          <w:rFonts w:cs="Arial"/>
          <w:sz w:val="20"/>
          <w:szCs w:val="20"/>
        </w:rPr>
      </w:pPr>
    </w:p>
    <w:p w:rsidR="00694BD6" w:rsidRDefault="00694BD6" w:rsidP="00694BD6">
      <w:pPr>
        <w:spacing w:after="0" w:line="240" w:lineRule="auto"/>
        <w:jc w:val="center"/>
        <w:rPr>
          <w:rFonts w:cs="Arial"/>
          <w:sz w:val="20"/>
          <w:szCs w:val="20"/>
        </w:rPr>
      </w:pPr>
      <w:r>
        <w:rPr>
          <w:rFonts w:cs="Arial"/>
          <w:sz w:val="20"/>
          <w:szCs w:val="20"/>
        </w:rPr>
        <w:t>Versus</w:t>
      </w:r>
    </w:p>
    <w:p w:rsidR="00694BD6" w:rsidRDefault="00694BD6" w:rsidP="00694BD6">
      <w:pPr>
        <w:spacing w:after="0" w:line="240" w:lineRule="auto"/>
        <w:rPr>
          <w:rFonts w:cs="Arial"/>
          <w:sz w:val="20"/>
          <w:szCs w:val="20"/>
        </w:rPr>
      </w:pPr>
      <w:r>
        <w:rPr>
          <w:rFonts w:cs="Arial"/>
          <w:sz w:val="20"/>
          <w:szCs w:val="20"/>
        </w:rPr>
        <w:t>Public Information Officer,</w:t>
      </w:r>
    </w:p>
    <w:p w:rsidR="00694BD6" w:rsidRDefault="00694BD6" w:rsidP="00694BD6">
      <w:pPr>
        <w:spacing w:after="0" w:line="240" w:lineRule="auto"/>
        <w:rPr>
          <w:rFonts w:cs="Arial"/>
          <w:sz w:val="20"/>
          <w:szCs w:val="20"/>
        </w:rPr>
      </w:pPr>
      <w:r>
        <w:rPr>
          <w:rFonts w:cs="Arial"/>
          <w:sz w:val="20"/>
          <w:szCs w:val="20"/>
        </w:rPr>
        <w:t>O/o State Transport Commissioner,</w:t>
      </w:r>
    </w:p>
    <w:p w:rsidR="00694BD6" w:rsidRDefault="00694BD6" w:rsidP="00694BD6">
      <w:pPr>
        <w:spacing w:after="0" w:line="240" w:lineRule="auto"/>
        <w:rPr>
          <w:rFonts w:cs="Arial"/>
          <w:sz w:val="20"/>
          <w:szCs w:val="20"/>
        </w:rPr>
      </w:pPr>
      <w:r>
        <w:rPr>
          <w:rFonts w:cs="Arial"/>
          <w:sz w:val="20"/>
          <w:szCs w:val="20"/>
        </w:rPr>
        <w:t>SCO No.177-178, Sector-17-C,</w:t>
      </w:r>
    </w:p>
    <w:p w:rsidR="00694BD6" w:rsidRDefault="00694BD6" w:rsidP="00694BD6">
      <w:pPr>
        <w:spacing w:after="0" w:line="240" w:lineRule="auto"/>
        <w:rPr>
          <w:rFonts w:cs="Arial"/>
          <w:sz w:val="20"/>
          <w:szCs w:val="20"/>
        </w:rPr>
      </w:pPr>
      <w:r>
        <w:rPr>
          <w:rFonts w:cs="Arial"/>
          <w:sz w:val="20"/>
          <w:szCs w:val="20"/>
        </w:rPr>
        <w:t>Chandigarh</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Respondent</w:t>
      </w:r>
    </w:p>
    <w:p w:rsidR="00694BD6" w:rsidRDefault="00694BD6" w:rsidP="00694BD6">
      <w:pPr>
        <w:spacing w:after="0" w:line="240" w:lineRule="auto"/>
        <w:rPr>
          <w:rFonts w:cs="Arial"/>
          <w:sz w:val="20"/>
          <w:szCs w:val="20"/>
        </w:rPr>
      </w:pPr>
    </w:p>
    <w:p w:rsidR="00694BD6" w:rsidRDefault="00694BD6" w:rsidP="00694BD6">
      <w:pPr>
        <w:spacing w:after="0" w:line="240" w:lineRule="auto"/>
        <w:rPr>
          <w:rFonts w:cs="Arial"/>
          <w:sz w:val="20"/>
          <w:szCs w:val="20"/>
        </w:rPr>
      </w:pPr>
    </w:p>
    <w:p w:rsidR="00694BD6" w:rsidRDefault="00694BD6" w:rsidP="00694BD6">
      <w:pPr>
        <w:spacing w:after="0" w:line="240" w:lineRule="auto"/>
        <w:jc w:val="center"/>
        <w:rPr>
          <w:rFonts w:cs="Arial"/>
          <w:b/>
          <w:szCs w:val="24"/>
          <w:u w:val="single"/>
        </w:rPr>
      </w:pPr>
      <w:r w:rsidRPr="00564380">
        <w:rPr>
          <w:rFonts w:cs="Arial"/>
          <w:b/>
          <w:szCs w:val="24"/>
        </w:rPr>
        <w:t xml:space="preserve">             </w:t>
      </w:r>
      <w:r>
        <w:rPr>
          <w:rFonts w:cs="Arial"/>
          <w:b/>
          <w:szCs w:val="24"/>
        </w:rPr>
        <w:t xml:space="preserve">  </w:t>
      </w:r>
      <w:r>
        <w:rPr>
          <w:rFonts w:cs="Arial"/>
          <w:b/>
          <w:szCs w:val="24"/>
          <w:u w:val="single"/>
        </w:rPr>
        <w:t>COMPLAINT CASE NO.2175 /2015</w:t>
      </w:r>
    </w:p>
    <w:p w:rsidR="00694BD6" w:rsidRDefault="00694BD6" w:rsidP="00694BD6">
      <w:pPr>
        <w:spacing w:after="0" w:line="240" w:lineRule="auto"/>
        <w:jc w:val="center"/>
        <w:rPr>
          <w:rFonts w:cs="Arial"/>
          <w:b/>
          <w:szCs w:val="24"/>
          <w:u w:val="single"/>
        </w:rPr>
      </w:pPr>
    </w:p>
    <w:p w:rsidR="00694BD6" w:rsidRPr="009F6D85" w:rsidRDefault="00694BD6" w:rsidP="00694BD6">
      <w:pPr>
        <w:spacing w:after="0" w:line="240" w:lineRule="auto"/>
        <w:ind w:left="720"/>
        <w:rPr>
          <w:rFonts w:cs="Arial"/>
          <w:b/>
          <w:sz w:val="20"/>
          <w:szCs w:val="20"/>
        </w:rPr>
      </w:pPr>
      <w:r>
        <w:rPr>
          <w:rFonts w:cs="Arial"/>
          <w:szCs w:val="24"/>
        </w:rPr>
        <w:tab/>
      </w:r>
      <w:r>
        <w:rPr>
          <w:rFonts w:cs="Arial"/>
          <w:szCs w:val="24"/>
        </w:rPr>
        <w:tab/>
      </w:r>
      <w:r>
        <w:rPr>
          <w:rFonts w:cs="Arial"/>
          <w:szCs w:val="24"/>
        </w:rPr>
        <w:tab/>
      </w:r>
      <w:r w:rsidRPr="009F6D85">
        <w:rPr>
          <w:rFonts w:cs="Arial"/>
          <w:b/>
          <w:sz w:val="20"/>
          <w:szCs w:val="20"/>
        </w:rPr>
        <w:t xml:space="preserve">Date of RTI Application </w:t>
      </w:r>
      <w:r w:rsidRPr="009F6D85">
        <w:rPr>
          <w:rFonts w:cs="Arial"/>
          <w:b/>
          <w:sz w:val="20"/>
          <w:szCs w:val="20"/>
        </w:rPr>
        <w:tab/>
        <w:t>:</w:t>
      </w:r>
      <w:r w:rsidRPr="009F6D85">
        <w:rPr>
          <w:rFonts w:cs="Arial"/>
          <w:b/>
          <w:sz w:val="20"/>
          <w:szCs w:val="20"/>
        </w:rPr>
        <w:tab/>
      </w:r>
      <w:r>
        <w:rPr>
          <w:rFonts w:cs="Arial"/>
          <w:b/>
          <w:sz w:val="20"/>
          <w:szCs w:val="20"/>
        </w:rPr>
        <w:t>07.08.2015</w:t>
      </w:r>
      <w:r w:rsidRPr="009F6D85">
        <w:rPr>
          <w:rFonts w:cs="Arial"/>
          <w:b/>
          <w:sz w:val="20"/>
          <w:szCs w:val="20"/>
        </w:rPr>
        <w:tab/>
      </w:r>
      <w:r w:rsidRPr="009F6D85">
        <w:rPr>
          <w:rFonts w:cs="Arial"/>
          <w:b/>
          <w:sz w:val="20"/>
          <w:szCs w:val="20"/>
        </w:rPr>
        <w:tab/>
      </w:r>
      <w:r w:rsidRPr="009F6D85">
        <w:rPr>
          <w:rFonts w:cs="Arial"/>
          <w:b/>
          <w:sz w:val="20"/>
          <w:szCs w:val="20"/>
        </w:rPr>
        <w:tab/>
      </w:r>
      <w:r w:rsidRPr="009F6D85">
        <w:rPr>
          <w:rFonts w:cs="Arial"/>
          <w:b/>
          <w:sz w:val="20"/>
          <w:szCs w:val="20"/>
        </w:rPr>
        <w:tab/>
      </w:r>
      <w:r w:rsidRPr="009F6D85">
        <w:rPr>
          <w:rFonts w:cs="Arial"/>
          <w:b/>
          <w:sz w:val="20"/>
          <w:szCs w:val="20"/>
        </w:rPr>
        <w:tab/>
      </w:r>
      <w:r>
        <w:rPr>
          <w:rFonts w:cs="Arial"/>
          <w:b/>
          <w:sz w:val="20"/>
          <w:szCs w:val="20"/>
        </w:rPr>
        <w:tab/>
      </w:r>
      <w:r w:rsidRPr="009F6D85">
        <w:rPr>
          <w:rFonts w:cs="Arial"/>
          <w:b/>
          <w:sz w:val="20"/>
          <w:szCs w:val="20"/>
        </w:rPr>
        <w:t>Date of First Appeal</w:t>
      </w:r>
      <w:r w:rsidRPr="009F6D85">
        <w:rPr>
          <w:rFonts w:cs="Arial"/>
          <w:b/>
          <w:sz w:val="20"/>
          <w:szCs w:val="20"/>
        </w:rPr>
        <w:tab/>
      </w:r>
      <w:r>
        <w:rPr>
          <w:rFonts w:cs="Arial"/>
          <w:b/>
          <w:sz w:val="20"/>
          <w:szCs w:val="20"/>
        </w:rPr>
        <w:tab/>
      </w:r>
      <w:r w:rsidRPr="009F6D85">
        <w:rPr>
          <w:rFonts w:cs="Arial"/>
          <w:b/>
          <w:sz w:val="20"/>
          <w:szCs w:val="20"/>
        </w:rPr>
        <w:t>:</w:t>
      </w:r>
      <w:r w:rsidRPr="009F6D85">
        <w:rPr>
          <w:rFonts w:cs="Arial"/>
          <w:b/>
          <w:sz w:val="20"/>
          <w:szCs w:val="20"/>
        </w:rPr>
        <w:tab/>
      </w:r>
      <w:r>
        <w:rPr>
          <w:rFonts w:cs="Arial"/>
          <w:b/>
          <w:sz w:val="20"/>
          <w:szCs w:val="20"/>
        </w:rPr>
        <w:t>Nil</w:t>
      </w:r>
    </w:p>
    <w:p w:rsidR="00694BD6" w:rsidRPr="009F6D85" w:rsidRDefault="00694BD6" w:rsidP="00694BD6">
      <w:pPr>
        <w:spacing w:after="0" w:line="240" w:lineRule="auto"/>
        <w:ind w:left="720"/>
        <w:rPr>
          <w:rFonts w:cs="Arial"/>
          <w:b/>
          <w:sz w:val="20"/>
          <w:szCs w:val="20"/>
        </w:rPr>
      </w:pPr>
      <w:r w:rsidRPr="009F6D85">
        <w:rPr>
          <w:rFonts w:cs="Arial"/>
          <w:b/>
          <w:sz w:val="20"/>
          <w:szCs w:val="20"/>
        </w:rPr>
        <w:tab/>
      </w:r>
      <w:r w:rsidRPr="009F6D85">
        <w:rPr>
          <w:rFonts w:cs="Arial"/>
          <w:b/>
          <w:sz w:val="20"/>
          <w:szCs w:val="20"/>
        </w:rPr>
        <w:tab/>
      </w:r>
      <w:r w:rsidRPr="009F6D85">
        <w:rPr>
          <w:rFonts w:cs="Arial"/>
          <w:b/>
          <w:sz w:val="20"/>
          <w:szCs w:val="20"/>
        </w:rPr>
        <w:tab/>
        <w:t>Date of Order of FAA</w:t>
      </w:r>
      <w:r w:rsidRPr="009F6D85">
        <w:rPr>
          <w:rFonts w:cs="Arial"/>
          <w:b/>
          <w:sz w:val="20"/>
          <w:szCs w:val="20"/>
        </w:rPr>
        <w:tab/>
      </w:r>
      <w:r>
        <w:rPr>
          <w:rFonts w:cs="Arial"/>
          <w:b/>
          <w:sz w:val="20"/>
          <w:szCs w:val="20"/>
        </w:rPr>
        <w:tab/>
      </w:r>
      <w:r w:rsidRPr="009F6D85">
        <w:rPr>
          <w:rFonts w:cs="Arial"/>
          <w:b/>
          <w:sz w:val="20"/>
          <w:szCs w:val="20"/>
        </w:rPr>
        <w:t>:</w:t>
      </w:r>
      <w:r w:rsidRPr="009F6D85">
        <w:rPr>
          <w:rFonts w:cs="Arial"/>
          <w:b/>
          <w:sz w:val="20"/>
          <w:szCs w:val="20"/>
        </w:rPr>
        <w:tab/>
      </w:r>
      <w:r>
        <w:rPr>
          <w:rFonts w:cs="Arial"/>
          <w:b/>
          <w:sz w:val="20"/>
          <w:szCs w:val="20"/>
        </w:rPr>
        <w:t>Nil</w:t>
      </w:r>
    </w:p>
    <w:p w:rsidR="00694BD6" w:rsidRDefault="00694BD6" w:rsidP="00694BD6">
      <w:pPr>
        <w:spacing w:after="0" w:line="240" w:lineRule="auto"/>
        <w:ind w:left="720"/>
        <w:rPr>
          <w:rFonts w:cs="Arial"/>
          <w:b/>
          <w:sz w:val="20"/>
          <w:szCs w:val="20"/>
        </w:rPr>
      </w:pPr>
      <w:r w:rsidRPr="009F6D85">
        <w:rPr>
          <w:rFonts w:cs="Arial"/>
          <w:b/>
          <w:sz w:val="20"/>
          <w:szCs w:val="20"/>
        </w:rPr>
        <w:tab/>
      </w:r>
      <w:r w:rsidRPr="009F6D85">
        <w:rPr>
          <w:rFonts w:cs="Arial"/>
          <w:b/>
          <w:sz w:val="20"/>
          <w:szCs w:val="20"/>
        </w:rPr>
        <w:tab/>
      </w:r>
      <w:r w:rsidRPr="009F6D85">
        <w:rPr>
          <w:rFonts w:cs="Arial"/>
          <w:b/>
          <w:sz w:val="20"/>
          <w:szCs w:val="20"/>
        </w:rPr>
        <w:tab/>
        <w:t>Date of Second Appeal</w:t>
      </w:r>
      <w:r w:rsidRPr="009F6D85">
        <w:rPr>
          <w:rFonts w:cs="Arial"/>
          <w:b/>
          <w:sz w:val="20"/>
          <w:szCs w:val="20"/>
        </w:rPr>
        <w:tab/>
        <w:t>:</w:t>
      </w:r>
      <w:r w:rsidRPr="009F6D85">
        <w:rPr>
          <w:rFonts w:cs="Arial"/>
          <w:b/>
          <w:sz w:val="20"/>
          <w:szCs w:val="20"/>
        </w:rPr>
        <w:tab/>
      </w:r>
      <w:r>
        <w:rPr>
          <w:rFonts w:cs="Arial"/>
          <w:b/>
          <w:sz w:val="20"/>
          <w:szCs w:val="20"/>
        </w:rPr>
        <w:t>14.09.2015</w:t>
      </w:r>
    </w:p>
    <w:p w:rsidR="00694BD6" w:rsidRPr="009F6D85" w:rsidRDefault="00694BD6" w:rsidP="00694BD6">
      <w:pPr>
        <w:spacing w:after="0" w:line="240" w:lineRule="auto"/>
        <w:ind w:left="720"/>
        <w:rPr>
          <w:rFonts w:cs="Arial"/>
          <w:b/>
          <w:sz w:val="20"/>
          <w:szCs w:val="20"/>
        </w:rPr>
      </w:pPr>
    </w:p>
    <w:p w:rsidR="00694BD6" w:rsidRPr="009F6D85" w:rsidRDefault="00694BD6" w:rsidP="00694BD6">
      <w:pPr>
        <w:spacing w:after="0" w:line="240" w:lineRule="auto"/>
        <w:ind w:left="720"/>
        <w:rPr>
          <w:rFonts w:cs="Arial"/>
          <w:b/>
          <w:sz w:val="12"/>
          <w:szCs w:val="32"/>
          <w:u w:val="single"/>
        </w:rPr>
      </w:pPr>
    </w:p>
    <w:p w:rsidR="006F1A40" w:rsidRDefault="00694BD6" w:rsidP="006F1A40">
      <w:pPr>
        <w:spacing w:after="0" w:line="240" w:lineRule="auto"/>
        <w:rPr>
          <w:rFonts w:cs="Arial"/>
          <w:sz w:val="20"/>
          <w:szCs w:val="20"/>
        </w:rPr>
      </w:pPr>
      <w:r w:rsidRPr="000015A8">
        <w:rPr>
          <w:rFonts w:cs="Arial"/>
          <w:b/>
          <w:sz w:val="20"/>
          <w:szCs w:val="20"/>
        </w:rPr>
        <w:t>Present:</w:t>
      </w:r>
      <w:r>
        <w:rPr>
          <w:rFonts w:cs="Arial"/>
          <w:b/>
          <w:sz w:val="20"/>
          <w:szCs w:val="20"/>
        </w:rPr>
        <w:tab/>
      </w:r>
      <w:r w:rsidR="006F1A40">
        <w:rPr>
          <w:rFonts w:cs="Arial"/>
          <w:sz w:val="20"/>
          <w:szCs w:val="20"/>
        </w:rPr>
        <w:t>None on behalf of the Complainant.</w:t>
      </w:r>
    </w:p>
    <w:p w:rsidR="00694BD6" w:rsidRDefault="006F1A40" w:rsidP="006F1A40">
      <w:pPr>
        <w:spacing w:after="0" w:line="240" w:lineRule="auto"/>
        <w:rPr>
          <w:rFonts w:cs="Arial"/>
          <w:sz w:val="20"/>
          <w:szCs w:val="20"/>
        </w:rPr>
      </w:pPr>
      <w:r>
        <w:rPr>
          <w:rFonts w:cs="Arial"/>
          <w:sz w:val="20"/>
          <w:szCs w:val="20"/>
        </w:rPr>
        <w:tab/>
      </w:r>
      <w:r>
        <w:rPr>
          <w:rFonts w:cs="Arial"/>
          <w:sz w:val="20"/>
          <w:szCs w:val="20"/>
        </w:rPr>
        <w:tab/>
      </w:r>
      <w:r w:rsidR="00694BD6">
        <w:rPr>
          <w:rFonts w:cs="Arial"/>
          <w:sz w:val="20"/>
          <w:szCs w:val="20"/>
        </w:rPr>
        <w:t xml:space="preserve">Sh. </w:t>
      </w:r>
      <w:proofErr w:type="spellStart"/>
      <w:r w:rsidR="00694BD6">
        <w:rPr>
          <w:rFonts w:cs="Arial"/>
          <w:sz w:val="20"/>
          <w:szCs w:val="20"/>
        </w:rPr>
        <w:t>Gurpal</w:t>
      </w:r>
      <w:proofErr w:type="spellEnd"/>
      <w:r w:rsidR="00694BD6">
        <w:rPr>
          <w:rFonts w:cs="Arial"/>
          <w:sz w:val="20"/>
          <w:szCs w:val="20"/>
        </w:rPr>
        <w:t xml:space="preserve"> Singh, APIO – cum –Superintendent, STC Office – for Respondents.</w:t>
      </w:r>
      <w:r w:rsidR="00694BD6" w:rsidRPr="00A17A6C">
        <w:rPr>
          <w:rFonts w:cs="Arial"/>
          <w:sz w:val="20"/>
          <w:szCs w:val="20"/>
        </w:rPr>
        <w:t xml:space="preserve"> </w:t>
      </w:r>
    </w:p>
    <w:p w:rsidR="00694BD6" w:rsidRDefault="00694BD6" w:rsidP="00694BD6">
      <w:pPr>
        <w:spacing w:after="0" w:line="240" w:lineRule="auto"/>
        <w:jc w:val="both"/>
        <w:rPr>
          <w:rFonts w:cs="Arial"/>
          <w:sz w:val="20"/>
          <w:szCs w:val="20"/>
        </w:rPr>
      </w:pPr>
    </w:p>
    <w:p w:rsidR="00694BD6" w:rsidRPr="00A17A6C" w:rsidRDefault="00694BD6" w:rsidP="00694BD6">
      <w:pPr>
        <w:spacing w:after="0" w:line="240" w:lineRule="auto"/>
        <w:jc w:val="both"/>
        <w:rPr>
          <w:rFonts w:cs="Arial"/>
          <w:sz w:val="20"/>
          <w:szCs w:val="20"/>
        </w:rPr>
      </w:pPr>
    </w:p>
    <w:p w:rsidR="00694BD6" w:rsidRDefault="00694BD6" w:rsidP="00694BD6">
      <w:pPr>
        <w:spacing w:after="0" w:line="480" w:lineRule="auto"/>
        <w:jc w:val="both"/>
        <w:rPr>
          <w:rFonts w:cs="Arial"/>
          <w:b/>
          <w:sz w:val="20"/>
          <w:szCs w:val="20"/>
          <w:u w:val="single"/>
        </w:rPr>
      </w:pPr>
      <w:r w:rsidRPr="00A17A6C">
        <w:rPr>
          <w:rFonts w:cs="Arial"/>
          <w:b/>
          <w:sz w:val="20"/>
          <w:szCs w:val="20"/>
          <w:u w:val="single"/>
        </w:rPr>
        <w:t>ORDER</w:t>
      </w:r>
    </w:p>
    <w:p w:rsidR="00694BD6" w:rsidRDefault="00694BD6" w:rsidP="00694BD6">
      <w:pPr>
        <w:spacing w:after="0" w:line="240" w:lineRule="auto"/>
        <w:jc w:val="both"/>
        <w:rPr>
          <w:rFonts w:cs="Arial"/>
          <w:b/>
          <w:sz w:val="20"/>
          <w:szCs w:val="20"/>
          <w:u w:val="single"/>
        </w:rPr>
      </w:pPr>
    </w:p>
    <w:p w:rsidR="00694BD6" w:rsidRDefault="00694BD6" w:rsidP="00694BD6">
      <w:pPr>
        <w:spacing w:after="0" w:line="240" w:lineRule="auto"/>
        <w:jc w:val="both"/>
        <w:rPr>
          <w:rFonts w:cs="Arial"/>
          <w:sz w:val="20"/>
          <w:szCs w:val="20"/>
        </w:rPr>
      </w:pPr>
      <w:r>
        <w:rPr>
          <w:rFonts w:cs="Arial"/>
          <w:sz w:val="20"/>
          <w:szCs w:val="20"/>
        </w:rPr>
        <w:tab/>
      </w:r>
      <w:r>
        <w:rPr>
          <w:rFonts w:cs="Arial"/>
          <w:sz w:val="20"/>
          <w:szCs w:val="20"/>
        </w:rPr>
        <w:tab/>
      </w:r>
    </w:p>
    <w:p w:rsidR="00694BD6" w:rsidRDefault="00694BD6" w:rsidP="006F1A40">
      <w:pPr>
        <w:spacing w:after="0" w:line="600" w:lineRule="auto"/>
        <w:jc w:val="both"/>
        <w:rPr>
          <w:rFonts w:cs="Arial"/>
          <w:b/>
          <w:sz w:val="20"/>
          <w:szCs w:val="20"/>
        </w:rPr>
      </w:pPr>
      <w:r>
        <w:rPr>
          <w:rFonts w:cs="Arial"/>
          <w:sz w:val="20"/>
          <w:szCs w:val="20"/>
        </w:rPr>
        <w:tab/>
      </w:r>
      <w:r>
        <w:rPr>
          <w:rFonts w:cs="Arial"/>
          <w:sz w:val="20"/>
          <w:szCs w:val="20"/>
        </w:rPr>
        <w:tab/>
      </w:r>
      <w:r w:rsidR="006F1A40">
        <w:rPr>
          <w:rFonts w:cs="Arial"/>
          <w:sz w:val="20"/>
          <w:szCs w:val="20"/>
        </w:rPr>
        <w:t xml:space="preserve">On the request of the Parties the matter shall be reheard on </w:t>
      </w:r>
      <w:r w:rsidR="006F1A40" w:rsidRPr="006F1A40">
        <w:rPr>
          <w:rFonts w:cs="Arial"/>
          <w:b/>
          <w:sz w:val="20"/>
          <w:szCs w:val="20"/>
        </w:rPr>
        <w:t>02.11.2017 at 11.30 AM.</w:t>
      </w:r>
    </w:p>
    <w:p w:rsidR="006F1A40" w:rsidRDefault="006F1A40" w:rsidP="006F1A40">
      <w:pPr>
        <w:spacing w:after="0" w:line="600" w:lineRule="auto"/>
        <w:jc w:val="both"/>
        <w:rPr>
          <w:rFonts w:cs="Arial"/>
          <w:b/>
          <w:sz w:val="20"/>
          <w:szCs w:val="20"/>
        </w:rPr>
      </w:pPr>
    </w:p>
    <w:p w:rsidR="006F1A40" w:rsidRPr="00DE6FE8" w:rsidRDefault="00973D89" w:rsidP="006F1A40">
      <w:pPr>
        <w:spacing w:after="0" w:line="600" w:lineRule="auto"/>
        <w:jc w:val="both"/>
        <w:rPr>
          <w:rFonts w:cs="Arial"/>
          <w:b/>
          <w:szCs w:val="24"/>
        </w:rPr>
      </w:pP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 xml:space="preserve"> </w:t>
      </w:r>
      <w:proofErr w:type="spellStart"/>
      <w:proofErr w:type="gramStart"/>
      <w:r w:rsidRPr="00973D89">
        <w:rPr>
          <w:rFonts w:cs="Arial"/>
          <w:b/>
          <w:sz w:val="20"/>
          <w:szCs w:val="20"/>
        </w:rPr>
        <w:t>Sd</w:t>
      </w:r>
      <w:proofErr w:type="spellEnd"/>
      <w:proofErr w:type="gramEnd"/>
      <w:r w:rsidRPr="00973D89">
        <w:rPr>
          <w:rFonts w:cs="Arial"/>
          <w:b/>
          <w:sz w:val="20"/>
          <w:szCs w:val="20"/>
        </w:rPr>
        <w:t>/-</w:t>
      </w:r>
    </w:p>
    <w:p w:rsidR="00694BD6" w:rsidRPr="00DE6FE8" w:rsidRDefault="00B6481D" w:rsidP="00694BD6">
      <w:pPr>
        <w:spacing w:after="0" w:line="240" w:lineRule="auto"/>
        <w:jc w:val="both"/>
        <w:rPr>
          <w:rFonts w:cs="Arial"/>
          <w:b/>
          <w:szCs w:val="24"/>
        </w:rPr>
      </w:pPr>
      <w:r>
        <w:rPr>
          <w:rFonts w:cs="Arial"/>
          <w:b/>
          <w:szCs w:val="24"/>
        </w:rPr>
        <w:t>19.09</w:t>
      </w:r>
      <w:r w:rsidR="00694BD6">
        <w:rPr>
          <w:rFonts w:cs="Arial"/>
          <w:b/>
          <w:szCs w:val="24"/>
        </w:rPr>
        <w:t>.2017</w:t>
      </w:r>
      <w:r w:rsidR="00694BD6" w:rsidRPr="00DE6FE8">
        <w:rPr>
          <w:rFonts w:cs="Arial"/>
          <w:b/>
          <w:szCs w:val="24"/>
        </w:rPr>
        <w:tab/>
      </w:r>
      <w:r w:rsidR="00694BD6" w:rsidRPr="00DE6FE8">
        <w:rPr>
          <w:rFonts w:cs="Arial"/>
          <w:b/>
          <w:szCs w:val="24"/>
        </w:rPr>
        <w:tab/>
      </w:r>
      <w:r w:rsidR="00694BD6" w:rsidRPr="00DE6FE8">
        <w:rPr>
          <w:rFonts w:cs="Arial"/>
          <w:b/>
          <w:szCs w:val="24"/>
        </w:rPr>
        <w:tab/>
      </w:r>
      <w:r w:rsidR="00694BD6" w:rsidRPr="00DE6FE8">
        <w:rPr>
          <w:rFonts w:cs="Arial"/>
          <w:b/>
          <w:szCs w:val="24"/>
        </w:rPr>
        <w:tab/>
      </w:r>
      <w:r w:rsidR="00694BD6" w:rsidRPr="00DE6FE8">
        <w:rPr>
          <w:rFonts w:cs="Arial"/>
          <w:b/>
          <w:szCs w:val="24"/>
        </w:rPr>
        <w:tab/>
      </w:r>
      <w:r w:rsidR="00694BD6" w:rsidRPr="00DE6FE8">
        <w:rPr>
          <w:rFonts w:cs="Arial"/>
          <w:b/>
          <w:szCs w:val="24"/>
        </w:rPr>
        <w:tab/>
      </w:r>
      <w:r w:rsidR="00694BD6" w:rsidRPr="00DE6FE8">
        <w:rPr>
          <w:rFonts w:cs="Arial"/>
          <w:b/>
          <w:szCs w:val="24"/>
        </w:rPr>
        <w:tab/>
        <w:t xml:space="preserve">  (</w:t>
      </w:r>
      <w:proofErr w:type="spellStart"/>
      <w:r w:rsidR="00694BD6" w:rsidRPr="00DE6FE8">
        <w:rPr>
          <w:rFonts w:cs="Arial"/>
          <w:b/>
          <w:szCs w:val="24"/>
        </w:rPr>
        <w:t>Yashvir</w:t>
      </w:r>
      <w:proofErr w:type="spellEnd"/>
      <w:r w:rsidR="00694BD6" w:rsidRPr="00DE6FE8">
        <w:rPr>
          <w:rFonts w:cs="Arial"/>
          <w:b/>
          <w:szCs w:val="24"/>
        </w:rPr>
        <w:t xml:space="preserve"> </w:t>
      </w:r>
      <w:proofErr w:type="spellStart"/>
      <w:r w:rsidR="00694BD6" w:rsidRPr="00DE6FE8">
        <w:rPr>
          <w:rFonts w:cs="Arial"/>
          <w:b/>
          <w:szCs w:val="24"/>
        </w:rPr>
        <w:t>Mahajan</w:t>
      </w:r>
      <w:proofErr w:type="spellEnd"/>
      <w:r w:rsidR="00694BD6" w:rsidRPr="00DE6FE8">
        <w:rPr>
          <w:rFonts w:cs="Arial"/>
          <w:b/>
          <w:szCs w:val="24"/>
        </w:rPr>
        <w:t>)</w:t>
      </w:r>
    </w:p>
    <w:p w:rsidR="00694BD6" w:rsidRDefault="00694BD6" w:rsidP="00694BD6">
      <w:pPr>
        <w:spacing w:after="0" w:line="240" w:lineRule="auto"/>
        <w:jc w:val="center"/>
        <w:rPr>
          <w:rFonts w:cs="Arial"/>
          <w:b/>
          <w:szCs w:val="24"/>
        </w:rPr>
      </w:pPr>
      <w:r w:rsidRPr="00DE6FE8">
        <w:rPr>
          <w:rFonts w:cs="Arial"/>
          <w:b/>
          <w:szCs w:val="24"/>
        </w:rPr>
        <w:t xml:space="preserve">                                                                </w:t>
      </w:r>
      <w:r>
        <w:rPr>
          <w:rFonts w:cs="Arial"/>
          <w:b/>
          <w:szCs w:val="24"/>
        </w:rPr>
        <w:t xml:space="preserve">      </w:t>
      </w:r>
      <w:r w:rsidRPr="00DE6FE8">
        <w:rPr>
          <w:rFonts w:cs="Arial"/>
          <w:b/>
          <w:szCs w:val="24"/>
        </w:rPr>
        <w:t>State Information Commissioner</w:t>
      </w:r>
    </w:p>
    <w:p w:rsidR="006F1A40" w:rsidRDefault="006F1A40" w:rsidP="00694BD6">
      <w:pPr>
        <w:spacing w:after="0" w:line="240" w:lineRule="auto"/>
        <w:jc w:val="center"/>
        <w:rPr>
          <w:rFonts w:cs="Arial"/>
          <w:b/>
          <w:szCs w:val="24"/>
        </w:rPr>
      </w:pPr>
    </w:p>
    <w:p w:rsidR="00694BD6" w:rsidRDefault="00694BD6" w:rsidP="00694BD6">
      <w:pPr>
        <w:spacing w:after="0" w:line="240" w:lineRule="auto"/>
        <w:jc w:val="center"/>
        <w:rPr>
          <w:rFonts w:cs="Arial"/>
          <w:b/>
          <w:szCs w:val="24"/>
        </w:rPr>
      </w:pPr>
    </w:p>
    <w:p w:rsidR="00694BD6" w:rsidRPr="00DE6FE8" w:rsidRDefault="00694BD6" w:rsidP="00694BD6">
      <w:pPr>
        <w:spacing w:after="0" w:line="240" w:lineRule="auto"/>
        <w:jc w:val="center"/>
        <w:rPr>
          <w:rFonts w:cs="Arial"/>
          <w:b/>
          <w:szCs w:val="24"/>
        </w:rPr>
      </w:pPr>
    </w:p>
    <w:p w:rsidR="00694BD6" w:rsidRPr="004B3614" w:rsidRDefault="00694BD6" w:rsidP="00694BD6">
      <w:pPr>
        <w:jc w:val="both"/>
        <w:rPr>
          <w:rFonts w:cs="Arial"/>
          <w:b/>
          <w:sz w:val="20"/>
          <w:szCs w:val="20"/>
        </w:rPr>
      </w:pPr>
      <w:r>
        <w:rPr>
          <w:rFonts w:cs="Arial"/>
          <w:b/>
          <w:sz w:val="20"/>
          <w:szCs w:val="20"/>
        </w:rPr>
        <w:t>CC:</w:t>
      </w:r>
      <w:r>
        <w:rPr>
          <w:rFonts w:cs="Arial"/>
          <w:b/>
          <w:sz w:val="20"/>
          <w:szCs w:val="20"/>
        </w:rPr>
        <w:tab/>
        <w:t xml:space="preserve">The Secretary, Regional Transport Authority, </w:t>
      </w:r>
      <w:proofErr w:type="spellStart"/>
      <w:r>
        <w:rPr>
          <w:rFonts w:cs="Arial"/>
          <w:b/>
          <w:sz w:val="20"/>
          <w:szCs w:val="20"/>
        </w:rPr>
        <w:t>Faridkot</w:t>
      </w:r>
      <w:proofErr w:type="spellEnd"/>
      <w:r>
        <w:rPr>
          <w:rFonts w:cs="Arial"/>
          <w:b/>
          <w:sz w:val="20"/>
          <w:szCs w:val="20"/>
        </w:rPr>
        <w:t xml:space="preserve"> to ensure that the available </w:t>
      </w:r>
      <w:r>
        <w:rPr>
          <w:rFonts w:cs="Arial"/>
          <w:b/>
          <w:sz w:val="20"/>
          <w:szCs w:val="20"/>
        </w:rPr>
        <w:tab/>
        <w:t xml:space="preserve">information in his office is transmitted to the concerned without any further loss of </w:t>
      </w:r>
      <w:r>
        <w:rPr>
          <w:rFonts w:cs="Arial"/>
          <w:b/>
          <w:sz w:val="20"/>
          <w:szCs w:val="20"/>
        </w:rPr>
        <w:tab/>
        <w:t>time.</w:t>
      </w:r>
    </w:p>
    <w:p w:rsidR="00694BD6" w:rsidRDefault="00694BD6" w:rsidP="00361B07"/>
    <w:p w:rsidR="00694BD6" w:rsidRDefault="00694BD6" w:rsidP="00361B07"/>
    <w:p w:rsidR="00694BD6" w:rsidRDefault="00694BD6" w:rsidP="00361B07"/>
    <w:p w:rsidR="00694BD6" w:rsidRDefault="00694BD6" w:rsidP="00361B07"/>
    <w:sectPr w:rsidR="00694BD6" w:rsidSect="006A402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BE5E28"/>
    <w:rsid w:val="00021BE5"/>
    <w:rsid w:val="00030BA8"/>
    <w:rsid w:val="00036FAD"/>
    <w:rsid w:val="000840E0"/>
    <w:rsid w:val="000A0062"/>
    <w:rsid w:val="000D4A25"/>
    <w:rsid w:val="0011009D"/>
    <w:rsid w:val="00142652"/>
    <w:rsid w:val="001F6C2E"/>
    <w:rsid w:val="002007B7"/>
    <w:rsid w:val="00214463"/>
    <w:rsid w:val="00214F9A"/>
    <w:rsid w:val="002B2ECE"/>
    <w:rsid w:val="002B55D6"/>
    <w:rsid w:val="002D34B0"/>
    <w:rsid w:val="002D59A8"/>
    <w:rsid w:val="00330076"/>
    <w:rsid w:val="003403A2"/>
    <w:rsid w:val="00361B07"/>
    <w:rsid w:val="003B689F"/>
    <w:rsid w:val="003E12E8"/>
    <w:rsid w:val="003E1FA0"/>
    <w:rsid w:val="003F58A5"/>
    <w:rsid w:val="00412081"/>
    <w:rsid w:val="0041391D"/>
    <w:rsid w:val="00445A50"/>
    <w:rsid w:val="004628CE"/>
    <w:rsid w:val="00475069"/>
    <w:rsid w:val="004C4D4B"/>
    <w:rsid w:val="00525262"/>
    <w:rsid w:val="00571326"/>
    <w:rsid w:val="005E5D64"/>
    <w:rsid w:val="006000E1"/>
    <w:rsid w:val="00634D4B"/>
    <w:rsid w:val="006551CF"/>
    <w:rsid w:val="00671497"/>
    <w:rsid w:val="00694BD6"/>
    <w:rsid w:val="006A4023"/>
    <w:rsid w:val="006B6A74"/>
    <w:rsid w:val="006B7A26"/>
    <w:rsid w:val="006F1A40"/>
    <w:rsid w:val="00721E51"/>
    <w:rsid w:val="00746E2E"/>
    <w:rsid w:val="007763CE"/>
    <w:rsid w:val="0079765E"/>
    <w:rsid w:val="007E385E"/>
    <w:rsid w:val="008A3A4D"/>
    <w:rsid w:val="008C0BB1"/>
    <w:rsid w:val="008C47D2"/>
    <w:rsid w:val="008E0B78"/>
    <w:rsid w:val="008E3F6B"/>
    <w:rsid w:val="008E7F15"/>
    <w:rsid w:val="00901B39"/>
    <w:rsid w:val="0090207F"/>
    <w:rsid w:val="00952125"/>
    <w:rsid w:val="00961F80"/>
    <w:rsid w:val="00973D89"/>
    <w:rsid w:val="00986DEB"/>
    <w:rsid w:val="009B07AC"/>
    <w:rsid w:val="00A42D2C"/>
    <w:rsid w:val="00B21DEB"/>
    <w:rsid w:val="00B5357F"/>
    <w:rsid w:val="00B6481D"/>
    <w:rsid w:val="00BE5E28"/>
    <w:rsid w:val="00BF666C"/>
    <w:rsid w:val="00C16D87"/>
    <w:rsid w:val="00C44831"/>
    <w:rsid w:val="00C53369"/>
    <w:rsid w:val="00C74282"/>
    <w:rsid w:val="00C74886"/>
    <w:rsid w:val="00C80CE9"/>
    <w:rsid w:val="00CE6942"/>
    <w:rsid w:val="00D40330"/>
    <w:rsid w:val="00D74C01"/>
    <w:rsid w:val="00D7798F"/>
    <w:rsid w:val="00D81A3F"/>
    <w:rsid w:val="00DF3179"/>
    <w:rsid w:val="00E76A37"/>
    <w:rsid w:val="00EB461C"/>
    <w:rsid w:val="00F55216"/>
    <w:rsid w:val="00F8242E"/>
    <w:rsid w:val="00FC6D5A"/>
    <w:rsid w:val="00FE393C"/>
    <w:rsid w:val="00FF0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28"/>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062"/>
    <w:pPr>
      <w:spacing w:after="0" w:line="240" w:lineRule="auto"/>
    </w:pPr>
    <w:rPr>
      <w:rFonts w:ascii="Arial" w:hAnsi="Arial"/>
      <w:sz w:val="24"/>
    </w:rPr>
  </w:style>
  <w:style w:type="character" w:styleId="Hyperlink">
    <w:name w:val="Hyperlink"/>
    <w:basedOn w:val="DefaultParagraphFont"/>
    <w:uiPriority w:val="99"/>
    <w:unhideWhenUsed/>
    <w:rsid w:val="00BE5E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webSettings" Target="web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16</Pages>
  <Words>3655</Words>
  <Characters>20835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64</cp:revision>
  <cp:lastPrinted>2017-09-26T05:03:00Z</cp:lastPrinted>
  <dcterms:created xsi:type="dcterms:W3CDTF">2017-09-19T03:01:00Z</dcterms:created>
  <dcterms:modified xsi:type="dcterms:W3CDTF">2017-09-26T09:32:00Z</dcterms:modified>
</cp:coreProperties>
</file>