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4F" w:rsidRDefault="00D91F4F" w:rsidP="00D91F4F">
      <w:pPr>
        <w:pStyle w:val="NoSpacing"/>
        <w:tabs>
          <w:tab w:val="left" w:pos="1440"/>
        </w:tabs>
        <w:jc w:val="both"/>
        <w:rPr>
          <w:rFonts w:ascii="Arial" w:hAnsi="Arial" w:cs="Arial"/>
          <w:sz w:val="24"/>
          <w:szCs w:val="24"/>
        </w:rPr>
      </w:pPr>
    </w:p>
    <w:p w:rsidR="00D91F4F" w:rsidRDefault="00D91F4F" w:rsidP="00D91F4F">
      <w:pPr>
        <w:tabs>
          <w:tab w:val="left" w:pos="720"/>
        </w:tabs>
        <w:spacing w:after="0" w:line="240" w:lineRule="auto"/>
        <w:jc w:val="center"/>
        <w:rPr>
          <w:rFonts w:ascii="Arial" w:hAnsi="Arial" w:cs="Arial"/>
          <w:b/>
          <w:sz w:val="24"/>
          <w:szCs w:val="24"/>
          <w:u w:val="single"/>
        </w:rPr>
      </w:pPr>
      <w:r>
        <w:rPr>
          <w:rFonts w:ascii="Arial" w:hAnsi="Arial" w:cs="Arial"/>
          <w:b/>
          <w:sz w:val="24"/>
          <w:szCs w:val="24"/>
          <w:u w:val="single"/>
        </w:rPr>
        <w:t>APPEAL CASE NO.  27 OF 2017</w:t>
      </w:r>
    </w:p>
    <w:p w:rsidR="00D91F4F" w:rsidRDefault="00D91F4F" w:rsidP="00D91F4F">
      <w:pPr>
        <w:spacing w:after="0" w:line="240" w:lineRule="auto"/>
        <w:jc w:val="both"/>
        <w:outlineLvl w:val="0"/>
        <w:rPr>
          <w:rFonts w:ascii="Arial" w:hAnsi="Arial" w:cs="Arial"/>
          <w:sz w:val="24"/>
          <w:szCs w:val="24"/>
        </w:rPr>
      </w:pP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Advocate H.S. Hundal,</w:t>
      </w: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 xml:space="preserve">Chamber No. 82, </w:t>
      </w: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 xml:space="preserve">District Courts Complex, </w:t>
      </w:r>
    </w:p>
    <w:p w:rsidR="00D91F4F" w:rsidRDefault="00D91F4F" w:rsidP="00010BAE">
      <w:pPr>
        <w:spacing w:after="0" w:line="240" w:lineRule="auto"/>
        <w:jc w:val="both"/>
        <w:outlineLvl w:val="0"/>
        <w:rPr>
          <w:rFonts w:ascii="Arial" w:hAnsi="Arial" w:cs="Arial"/>
          <w:sz w:val="24"/>
          <w:szCs w:val="24"/>
        </w:rPr>
      </w:pPr>
      <w:r>
        <w:rPr>
          <w:rFonts w:ascii="Arial" w:hAnsi="Arial" w:cs="Arial"/>
          <w:sz w:val="24"/>
          <w:szCs w:val="24"/>
        </w:rPr>
        <w:t>S.A.S. Nagar (Mohali).</w:t>
      </w:r>
      <w:r w:rsidR="00010BAE">
        <w:rPr>
          <w:rFonts w:ascii="Arial" w:hAnsi="Arial" w:cs="Arial"/>
          <w:sz w:val="24"/>
          <w:szCs w:val="24"/>
        </w:rPr>
        <w:tab/>
      </w:r>
      <w:r w:rsidR="00010BAE">
        <w:rPr>
          <w:rFonts w:ascii="Arial" w:hAnsi="Arial" w:cs="Arial"/>
          <w:sz w:val="24"/>
          <w:szCs w:val="24"/>
        </w:rPr>
        <w:tab/>
      </w:r>
      <w:r w:rsidR="00010BAE">
        <w:rPr>
          <w:rFonts w:ascii="Arial" w:hAnsi="Arial" w:cs="Arial"/>
          <w:sz w:val="24"/>
          <w:szCs w:val="24"/>
        </w:rPr>
        <w:tab/>
      </w:r>
      <w:r w:rsidR="00010BAE">
        <w:rPr>
          <w:rFonts w:ascii="Arial" w:hAnsi="Arial" w:cs="Arial"/>
          <w:sz w:val="24"/>
          <w:szCs w:val="24"/>
        </w:rPr>
        <w:tab/>
      </w:r>
      <w:r>
        <w:rPr>
          <w:rFonts w:ascii="Arial" w:hAnsi="Arial" w:cs="Arial"/>
          <w:sz w:val="24"/>
          <w:szCs w:val="24"/>
        </w:rPr>
        <w:t>…Appellant</w:t>
      </w:r>
    </w:p>
    <w:p w:rsidR="00D91F4F" w:rsidRDefault="00D91F4F" w:rsidP="00D91F4F">
      <w:pPr>
        <w:spacing w:after="0" w:line="240" w:lineRule="auto"/>
        <w:jc w:val="center"/>
        <w:outlineLvl w:val="0"/>
        <w:rPr>
          <w:rFonts w:ascii="Arial" w:hAnsi="Arial" w:cs="Arial"/>
          <w:sz w:val="24"/>
          <w:szCs w:val="24"/>
        </w:rPr>
      </w:pPr>
      <w:r>
        <w:rPr>
          <w:rFonts w:ascii="Arial" w:hAnsi="Arial" w:cs="Arial"/>
          <w:sz w:val="24"/>
          <w:szCs w:val="24"/>
        </w:rPr>
        <w:t>Versus</w:t>
      </w:r>
    </w:p>
    <w:p w:rsidR="00D91F4F" w:rsidRDefault="00D91F4F" w:rsidP="00D91F4F">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Moga.</w:t>
      </w:r>
    </w:p>
    <w:p w:rsidR="00D91F4F" w:rsidRDefault="00D91F4F" w:rsidP="00D91F4F">
      <w:pPr>
        <w:tabs>
          <w:tab w:val="left" w:pos="1440"/>
        </w:tabs>
        <w:spacing w:after="0" w:line="240" w:lineRule="auto"/>
        <w:jc w:val="both"/>
        <w:rPr>
          <w:rFonts w:ascii="Arial" w:hAnsi="Arial" w:cs="Arial"/>
          <w:sz w:val="24"/>
          <w:szCs w:val="24"/>
        </w:rPr>
      </w:pPr>
    </w:p>
    <w:p w:rsidR="00D91F4F" w:rsidRDefault="00D91F4F" w:rsidP="00D91F4F">
      <w:pPr>
        <w:tabs>
          <w:tab w:val="left" w:pos="1440"/>
        </w:tabs>
        <w:spacing w:after="0" w:line="240" w:lineRule="auto"/>
        <w:jc w:val="both"/>
        <w:rPr>
          <w:rFonts w:ascii="Arial" w:hAnsi="Arial" w:cs="Arial"/>
          <w:b/>
          <w:sz w:val="24"/>
          <w:szCs w:val="24"/>
        </w:rPr>
      </w:pPr>
      <w:r>
        <w:rPr>
          <w:rFonts w:ascii="Arial" w:hAnsi="Arial" w:cs="Arial"/>
          <w:b/>
          <w:sz w:val="24"/>
          <w:szCs w:val="24"/>
        </w:rPr>
        <w:t>First Appellate Authority,</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D91F4F" w:rsidRDefault="00D91F4F" w:rsidP="00010BAE">
      <w:pPr>
        <w:tabs>
          <w:tab w:val="left" w:pos="1440"/>
        </w:tabs>
        <w:spacing w:after="0" w:line="240" w:lineRule="auto"/>
        <w:jc w:val="both"/>
        <w:rPr>
          <w:rFonts w:ascii="Arial" w:hAnsi="Arial" w:cs="Arial"/>
          <w:color w:val="000000"/>
          <w:sz w:val="24"/>
          <w:szCs w:val="24"/>
        </w:rPr>
      </w:pPr>
      <w:r>
        <w:rPr>
          <w:rFonts w:ascii="Arial" w:hAnsi="Arial" w:cs="Arial"/>
          <w:sz w:val="24"/>
          <w:szCs w:val="24"/>
        </w:rPr>
        <w:t>Moga.</w:t>
      </w:r>
      <w:r w:rsidR="00010BAE">
        <w:rPr>
          <w:rFonts w:ascii="Arial" w:hAnsi="Arial" w:cs="Arial"/>
          <w:sz w:val="24"/>
          <w:szCs w:val="24"/>
        </w:rPr>
        <w:tab/>
      </w:r>
      <w:r w:rsidR="00010BAE">
        <w:rPr>
          <w:rFonts w:ascii="Arial" w:hAnsi="Arial" w:cs="Arial"/>
          <w:sz w:val="24"/>
          <w:szCs w:val="24"/>
        </w:rPr>
        <w:tab/>
      </w:r>
      <w:r w:rsidR="00010BAE">
        <w:rPr>
          <w:rFonts w:ascii="Arial" w:hAnsi="Arial" w:cs="Arial"/>
          <w:sz w:val="24"/>
          <w:szCs w:val="24"/>
        </w:rPr>
        <w:tab/>
      </w:r>
      <w:r w:rsidR="00010BAE">
        <w:rPr>
          <w:rFonts w:ascii="Arial" w:hAnsi="Arial" w:cs="Arial"/>
          <w:sz w:val="24"/>
          <w:szCs w:val="24"/>
        </w:rPr>
        <w:tab/>
        <w:t xml:space="preserve">                 </w:t>
      </w:r>
      <w:r>
        <w:rPr>
          <w:rFonts w:ascii="Arial" w:hAnsi="Arial" w:cs="Arial"/>
          <w:color w:val="000000"/>
          <w:sz w:val="24"/>
          <w:szCs w:val="24"/>
        </w:rPr>
        <w:t>…Respondents</w:t>
      </w:r>
    </w:p>
    <w:p w:rsidR="00D91F4F" w:rsidRDefault="00D91F4F" w:rsidP="00D91F4F">
      <w:pPr>
        <w:tabs>
          <w:tab w:val="left" w:pos="1440"/>
        </w:tabs>
        <w:spacing w:after="0" w:line="240" w:lineRule="auto"/>
        <w:jc w:val="both"/>
        <w:rPr>
          <w:rFonts w:ascii="Arial" w:hAnsi="Arial" w:cs="Arial"/>
          <w:color w:val="000000"/>
          <w:sz w:val="24"/>
          <w:szCs w:val="24"/>
        </w:rPr>
      </w:pPr>
    </w:p>
    <w:p w:rsidR="008170CB" w:rsidRDefault="008170CB" w:rsidP="00D91F4F">
      <w:pPr>
        <w:tabs>
          <w:tab w:val="left" w:pos="1440"/>
        </w:tabs>
        <w:spacing w:after="0" w:line="240" w:lineRule="auto"/>
        <w:jc w:val="both"/>
        <w:rPr>
          <w:rFonts w:ascii="Arial" w:hAnsi="Arial" w:cs="Arial"/>
          <w:color w:val="000000"/>
          <w:sz w:val="24"/>
          <w:szCs w:val="24"/>
        </w:rPr>
      </w:pP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Adv H. S. Hundal, Appellant.</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ab/>
        <w:t>Ms. Usha Rani, Superintendent -cum- PIO.</w:t>
      </w:r>
    </w:p>
    <w:p w:rsidR="00D91F4F" w:rsidRDefault="00D91F4F" w:rsidP="00D91F4F">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D91F4F" w:rsidRDefault="00D91F4F" w:rsidP="00D91F4F">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0F48C2">
        <w:rPr>
          <w:rFonts w:ascii="Arial" w:hAnsi="Arial" w:cs="Arial"/>
          <w:sz w:val="24"/>
          <w:szCs w:val="24"/>
        </w:rPr>
        <w:t>13.08</w:t>
      </w:r>
      <w:r>
        <w:rPr>
          <w:rFonts w:ascii="Arial" w:hAnsi="Arial" w:cs="Arial"/>
          <w:sz w:val="24"/>
          <w:szCs w:val="24"/>
        </w:rPr>
        <w:t>.2018.</w:t>
      </w:r>
    </w:p>
    <w:p w:rsidR="00D91F4F" w:rsidRDefault="00D91F4F" w:rsidP="00D91F4F">
      <w:pPr>
        <w:tabs>
          <w:tab w:val="left" w:pos="1440"/>
        </w:tabs>
        <w:spacing w:after="0" w:line="480" w:lineRule="auto"/>
        <w:jc w:val="both"/>
        <w:rPr>
          <w:rFonts w:ascii="Arial" w:hAnsi="Arial" w:cs="Arial"/>
          <w:sz w:val="24"/>
          <w:szCs w:val="24"/>
        </w:rPr>
      </w:pPr>
      <w:r>
        <w:rPr>
          <w:rFonts w:ascii="Arial" w:hAnsi="Arial" w:cs="Arial"/>
          <w:sz w:val="24"/>
          <w:szCs w:val="24"/>
        </w:rPr>
        <w:tab/>
        <w:t>The appellant states that incomplete information has been provided to him by the Respondent - PIO.</w:t>
      </w:r>
    </w:p>
    <w:p w:rsidR="00D40FCE" w:rsidRDefault="00D91F4F" w:rsidP="00D91F4F">
      <w:pPr>
        <w:tabs>
          <w:tab w:val="left" w:pos="1440"/>
        </w:tabs>
        <w:spacing w:after="0" w:line="480" w:lineRule="auto"/>
        <w:jc w:val="both"/>
        <w:rPr>
          <w:rFonts w:ascii="Arial" w:hAnsi="Arial" w:cs="Arial"/>
          <w:sz w:val="24"/>
          <w:szCs w:val="24"/>
        </w:rPr>
      </w:pPr>
      <w:r>
        <w:rPr>
          <w:rFonts w:ascii="Arial" w:hAnsi="Arial" w:cs="Arial"/>
          <w:sz w:val="24"/>
          <w:szCs w:val="24"/>
        </w:rPr>
        <w:tab/>
        <w:t>Ms. Usha Rani, Superintendent -cum- PIO appears and files an affidavit mentioning therein that</w:t>
      </w:r>
      <w:r w:rsidR="00D40FCE">
        <w:rPr>
          <w:rFonts w:ascii="Arial" w:hAnsi="Arial" w:cs="Arial"/>
          <w:sz w:val="24"/>
          <w:szCs w:val="24"/>
        </w:rPr>
        <w:t xml:space="preserve"> the reply of the RTI application has been sent to the appellant that information sought by </w:t>
      </w:r>
      <w:r w:rsidR="008170CB">
        <w:rPr>
          <w:rFonts w:ascii="Arial" w:hAnsi="Arial" w:cs="Arial"/>
          <w:sz w:val="24"/>
          <w:szCs w:val="24"/>
        </w:rPr>
        <w:t xml:space="preserve">him </w:t>
      </w:r>
      <w:r w:rsidR="00D40FCE">
        <w:rPr>
          <w:rFonts w:ascii="Arial" w:hAnsi="Arial" w:cs="Arial"/>
          <w:sz w:val="24"/>
          <w:szCs w:val="24"/>
        </w:rPr>
        <w:t xml:space="preserve">is NIL and the same reply may kindly be read as part and parcel of this affidavit. The affidavit is taken on record. </w:t>
      </w:r>
    </w:p>
    <w:p w:rsidR="00010BAE" w:rsidRPr="00010BAE" w:rsidRDefault="00D40FCE" w:rsidP="00010BAE">
      <w:pPr>
        <w:tabs>
          <w:tab w:val="left" w:pos="1440"/>
        </w:tabs>
        <w:spacing w:after="0" w:line="480" w:lineRule="auto"/>
        <w:jc w:val="both"/>
        <w:rPr>
          <w:rFonts w:ascii="Arial" w:hAnsi="Arial" w:cs="Arial"/>
          <w:b/>
          <w:bCs/>
          <w:sz w:val="24"/>
          <w:szCs w:val="24"/>
        </w:rPr>
      </w:pPr>
      <w:r>
        <w:rPr>
          <w:rFonts w:ascii="Arial" w:hAnsi="Arial" w:cs="Arial"/>
          <w:sz w:val="24"/>
          <w:szCs w:val="24"/>
        </w:rPr>
        <w:tab/>
        <w:t xml:space="preserve">After examining the case file, it </w:t>
      </w:r>
      <w:r w:rsidR="008170CB">
        <w:rPr>
          <w:rFonts w:ascii="Arial" w:hAnsi="Arial" w:cs="Arial"/>
          <w:sz w:val="24"/>
          <w:szCs w:val="24"/>
        </w:rPr>
        <w:t xml:space="preserve">reveals </w:t>
      </w:r>
      <w:r>
        <w:rPr>
          <w:rFonts w:ascii="Arial" w:hAnsi="Arial" w:cs="Arial"/>
          <w:sz w:val="24"/>
          <w:szCs w:val="24"/>
        </w:rPr>
        <w:t xml:space="preserve">that </w:t>
      </w:r>
      <w:r w:rsidR="00F64017">
        <w:rPr>
          <w:rFonts w:ascii="Arial" w:hAnsi="Arial" w:cs="Arial"/>
          <w:sz w:val="24"/>
          <w:szCs w:val="24"/>
        </w:rPr>
        <w:t>the Respondent has submit</w:t>
      </w:r>
      <w:r w:rsidR="008170CB">
        <w:rPr>
          <w:rFonts w:ascii="Arial" w:hAnsi="Arial" w:cs="Arial"/>
          <w:sz w:val="24"/>
          <w:szCs w:val="24"/>
        </w:rPr>
        <w:t xml:space="preserve">ted </w:t>
      </w:r>
      <w:r w:rsidR="00F64017">
        <w:rPr>
          <w:rFonts w:ascii="Arial" w:hAnsi="Arial" w:cs="Arial"/>
          <w:sz w:val="24"/>
          <w:szCs w:val="24"/>
        </w:rPr>
        <w:t xml:space="preserve">the Affidavit, today in the Commission </w:t>
      </w:r>
      <w:r w:rsidR="00DA5BA2">
        <w:rPr>
          <w:rFonts w:ascii="Arial" w:hAnsi="Arial" w:cs="Arial"/>
          <w:sz w:val="24"/>
          <w:szCs w:val="24"/>
        </w:rPr>
        <w:t xml:space="preserve">in response to the Show Cause Notice issued to her. </w:t>
      </w:r>
      <w:r w:rsidR="00010BAE">
        <w:rPr>
          <w:rFonts w:ascii="Arial" w:hAnsi="Arial" w:cs="Arial"/>
          <w:sz w:val="24"/>
          <w:szCs w:val="24"/>
        </w:rPr>
        <w:t xml:space="preserve">I agree with the plea put forth by the PIO and therefore show cause notice is, hereby, dropped. The Affidavit is taken on record. The appellant </w:t>
      </w:r>
      <w:r w:rsidR="008170CB">
        <w:rPr>
          <w:rFonts w:ascii="Arial" w:hAnsi="Arial" w:cs="Arial"/>
          <w:sz w:val="24"/>
          <w:szCs w:val="24"/>
        </w:rPr>
        <w:t xml:space="preserve">is at </w:t>
      </w:r>
      <w:r w:rsidR="00010BAE">
        <w:rPr>
          <w:rFonts w:ascii="Arial" w:hAnsi="Arial" w:cs="Arial"/>
          <w:sz w:val="24"/>
          <w:szCs w:val="24"/>
        </w:rPr>
        <w:t xml:space="preserve">liberty to collect original affidavit from the Commission, on any working day. Thus, no further action is required, hence this </w:t>
      </w:r>
      <w:r w:rsidR="0052144E">
        <w:rPr>
          <w:rFonts w:ascii="Arial" w:hAnsi="Arial" w:cs="Arial"/>
          <w:sz w:val="24"/>
          <w:szCs w:val="24"/>
        </w:rPr>
        <w:t>Appeal</w:t>
      </w:r>
      <w:r w:rsidR="00010BAE">
        <w:rPr>
          <w:rFonts w:ascii="Arial" w:hAnsi="Arial" w:cs="Arial"/>
          <w:sz w:val="24"/>
          <w:szCs w:val="24"/>
        </w:rPr>
        <w:t xml:space="preserve"> Case is </w:t>
      </w:r>
      <w:r w:rsidR="00010BAE">
        <w:rPr>
          <w:rFonts w:ascii="Arial" w:hAnsi="Arial" w:cs="Arial"/>
          <w:b/>
          <w:bCs/>
          <w:sz w:val="24"/>
          <w:szCs w:val="24"/>
        </w:rPr>
        <w:t>closed and disposed off.</w:t>
      </w:r>
      <w:r w:rsidR="00010BAE">
        <w:rPr>
          <w:rFonts w:ascii="Arial" w:hAnsi="Arial" w:cs="Arial"/>
          <w:sz w:val="24"/>
          <w:szCs w:val="24"/>
        </w:rPr>
        <w:tab/>
        <w:t>Copies of the order are sent to the parties.</w:t>
      </w:r>
    </w:p>
    <w:p w:rsidR="00010BAE" w:rsidRDefault="004651A6" w:rsidP="00010BAE">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010BAE">
        <w:rPr>
          <w:rFonts w:ascii="Arial" w:hAnsi="Arial" w:cs="Arial"/>
          <w:b/>
          <w:sz w:val="24"/>
          <w:szCs w:val="24"/>
        </w:rPr>
        <w:t>Chandigarh</w:t>
      </w:r>
      <w:r w:rsidR="00010BAE">
        <w:rPr>
          <w:rFonts w:ascii="Arial" w:hAnsi="Arial" w:cs="Arial"/>
          <w:b/>
          <w:sz w:val="24"/>
          <w:szCs w:val="24"/>
        </w:rPr>
        <w:tab/>
      </w:r>
      <w:r w:rsidR="00010BAE">
        <w:rPr>
          <w:rFonts w:ascii="Arial" w:hAnsi="Arial" w:cs="Arial"/>
          <w:b/>
          <w:sz w:val="24"/>
          <w:szCs w:val="24"/>
        </w:rPr>
        <w:tab/>
      </w:r>
      <w:r w:rsidR="00010BAE">
        <w:rPr>
          <w:rFonts w:ascii="Arial" w:hAnsi="Arial" w:cs="Arial"/>
          <w:b/>
          <w:sz w:val="24"/>
          <w:szCs w:val="24"/>
        </w:rPr>
        <w:tab/>
        <w:t xml:space="preserve">                  (Prof. Viney Kapoor Mehra)</w:t>
      </w:r>
    </w:p>
    <w:p w:rsidR="00010BAE" w:rsidRDefault="00010BAE" w:rsidP="00010BAE">
      <w:pPr>
        <w:tabs>
          <w:tab w:val="left" w:pos="1440"/>
        </w:tabs>
        <w:spacing w:after="0" w:line="36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010BAE" w:rsidRDefault="00010BAE" w:rsidP="00010BAE">
      <w:pPr>
        <w:pStyle w:val="NoSpacing"/>
        <w:tabs>
          <w:tab w:val="left" w:pos="1440"/>
        </w:tabs>
        <w:jc w:val="both"/>
        <w:rPr>
          <w:rFonts w:ascii="Arial" w:hAnsi="Arial" w:cs="Arial"/>
          <w:b/>
          <w:sz w:val="24"/>
          <w:szCs w:val="24"/>
        </w:rPr>
      </w:pPr>
    </w:p>
    <w:p w:rsidR="00010BAE" w:rsidRDefault="00010BAE" w:rsidP="00010BAE">
      <w:pPr>
        <w:pStyle w:val="NoSpacing"/>
        <w:tabs>
          <w:tab w:val="left" w:pos="1440"/>
        </w:tabs>
        <w:jc w:val="both"/>
        <w:rPr>
          <w:rFonts w:ascii="Arial" w:hAnsi="Arial" w:cs="Arial"/>
          <w:sz w:val="24"/>
          <w:szCs w:val="24"/>
        </w:rPr>
      </w:pPr>
      <w:r w:rsidRPr="005A5E29">
        <w:rPr>
          <w:rFonts w:ascii="Arial" w:hAnsi="Arial" w:cs="Arial"/>
          <w:b/>
          <w:bCs/>
          <w:sz w:val="24"/>
          <w:szCs w:val="24"/>
          <w:u w:val="single"/>
        </w:rPr>
        <w:t>Copy to</w:t>
      </w:r>
      <w:r>
        <w:rPr>
          <w:rFonts w:ascii="Arial" w:hAnsi="Arial" w:cs="Arial"/>
          <w:b/>
          <w:bCs/>
          <w:sz w:val="24"/>
          <w:szCs w:val="24"/>
        </w:rPr>
        <w:t>: -</w:t>
      </w:r>
      <w:r>
        <w:rPr>
          <w:rFonts w:ascii="Arial" w:hAnsi="Arial" w:cs="Arial"/>
          <w:b/>
          <w:bCs/>
          <w:sz w:val="24"/>
          <w:szCs w:val="24"/>
        </w:rPr>
        <w:tab/>
        <w:t xml:space="preserve">Ms. Usha Rani, </w:t>
      </w:r>
    </w:p>
    <w:p w:rsidR="00010BAE" w:rsidRDefault="00010BAE" w:rsidP="00010BAE">
      <w:pPr>
        <w:pStyle w:val="NoSpacing"/>
        <w:tabs>
          <w:tab w:val="left" w:pos="1440"/>
        </w:tabs>
        <w:jc w:val="both"/>
        <w:rPr>
          <w:rFonts w:ascii="Arial" w:hAnsi="Arial" w:cs="Arial"/>
          <w:sz w:val="24"/>
          <w:szCs w:val="24"/>
        </w:rPr>
      </w:pPr>
      <w:r>
        <w:rPr>
          <w:rFonts w:ascii="Arial" w:hAnsi="Arial" w:cs="Arial"/>
          <w:sz w:val="24"/>
          <w:szCs w:val="24"/>
        </w:rPr>
        <w:tab/>
        <w:t xml:space="preserve">PIO -cum- Superintendent, </w:t>
      </w:r>
    </w:p>
    <w:p w:rsidR="00010BAE" w:rsidRDefault="00010BAE" w:rsidP="00010BAE">
      <w:pPr>
        <w:pStyle w:val="NoSpacing"/>
        <w:tabs>
          <w:tab w:val="left" w:pos="1440"/>
        </w:tabs>
        <w:jc w:val="both"/>
        <w:rPr>
          <w:rFonts w:ascii="Arial" w:hAnsi="Arial" w:cs="Arial"/>
          <w:sz w:val="24"/>
          <w:szCs w:val="24"/>
        </w:rPr>
      </w:pPr>
      <w:r>
        <w:rPr>
          <w:rFonts w:ascii="Arial" w:hAnsi="Arial" w:cs="Arial"/>
          <w:sz w:val="24"/>
          <w:szCs w:val="24"/>
        </w:rPr>
        <w:tab/>
        <w:t xml:space="preserve">O/o Sub Divisional Magistrate, </w:t>
      </w:r>
    </w:p>
    <w:p w:rsidR="00010BAE" w:rsidRDefault="00010BAE" w:rsidP="00010BAE">
      <w:pPr>
        <w:pStyle w:val="NoSpacing"/>
        <w:tabs>
          <w:tab w:val="left" w:pos="1440"/>
        </w:tabs>
        <w:jc w:val="both"/>
        <w:rPr>
          <w:rFonts w:ascii="Arial" w:hAnsi="Arial" w:cs="Arial"/>
          <w:sz w:val="24"/>
          <w:szCs w:val="24"/>
        </w:rPr>
      </w:pPr>
      <w:r>
        <w:rPr>
          <w:rFonts w:ascii="Arial" w:hAnsi="Arial" w:cs="Arial"/>
          <w:sz w:val="24"/>
          <w:szCs w:val="24"/>
        </w:rPr>
        <w:tab/>
        <w:t>Mini Secretariat, Moga.</w:t>
      </w:r>
    </w:p>
    <w:p w:rsidR="008170CB" w:rsidRDefault="008170CB">
      <w:pPr>
        <w:spacing w:after="0" w:line="240" w:lineRule="auto"/>
        <w:rPr>
          <w:rFonts w:ascii="Arial" w:hAnsi="Arial" w:cs="Arial"/>
          <w:b/>
          <w:sz w:val="24"/>
          <w:szCs w:val="24"/>
          <w:u w:val="single"/>
        </w:rPr>
      </w:pPr>
      <w:r>
        <w:rPr>
          <w:rFonts w:ascii="Arial" w:hAnsi="Arial" w:cs="Arial"/>
          <w:b/>
          <w:sz w:val="24"/>
          <w:szCs w:val="24"/>
          <w:u w:val="single"/>
        </w:rPr>
        <w:br w:type="page"/>
      </w:r>
    </w:p>
    <w:p w:rsidR="000F48C2" w:rsidRDefault="000F48C2" w:rsidP="00D91F4F">
      <w:pPr>
        <w:tabs>
          <w:tab w:val="left" w:pos="720"/>
        </w:tabs>
        <w:spacing w:after="0" w:line="240" w:lineRule="auto"/>
        <w:jc w:val="center"/>
        <w:rPr>
          <w:rFonts w:ascii="Arial" w:hAnsi="Arial" w:cs="Arial"/>
          <w:b/>
          <w:sz w:val="24"/>
          <w:szCs w:val="24"/>
          <w:u w:val="single"/>
        </w:rPr>
      </w:pPr>
    </w:p>
    <w:p w:rsidR="00D91F4F" w:rsidRDefault="00D91F4F" w:rsidP="00D91F4F">
      <w:pPr>
        <w:tabs>
          <w:tab w:val="left" w:pos="720"/>
        </w:tabs>
        <w:spacing w:after="0" w:line="240" w:lineRule="auto"/>
        <w:jc w:val="center"/>
        <w:rPr>
          <w:rFonts w:ascii="Arial" w:hAnsi="Arial" w:cs="Arial"/>
          <w:b/>
          <w:sz w:val="24"/>
          <w:szCs w:val="24"/>
          <w:u w:val="single"/>
        </w:rPr>
      </w:pPr>
      <w:r>
        <w:rPr>
          <w:rFonts w:ascii="Arial" w:hAnsi="Arial" w:cs="Arial"/>
          <w:b/>
          <w:sz w:val="24"/>
          <w:szCs w:val="24"/>
          <w:u w:val="single"/>
        </w:rPr>
        <w:t>APPEAL CASE NO.  34 OF 2017</w:t>
      </w:r>
    </w:p>
    <w:p w:rsidR="00D91F4F" w:rsidRDefault="00D91F4F" w:rsidP="00D91F4F">
      <w:pPr>
        <w:spacing w:after="0" w:line="240" w:lineRule="auto"/>
        <w:jc w:val="both"/>
        <w:outlineLvl w:val="0"/>
        <w:rPr>
          <w:rFonts w:ascii="Arial" w:hAnsi="Arial" w:cs="Arial"/>
          <w:sz w:val="24"/>
          <w:szCs w:val="24"/>
        </w:rPr>
      </w:pP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Advocate H.S. Hundal,</w:t>
      </w: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 xml:space="preserve">Chamber No. 82, </w:t>
      </w: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 xml:space="preserve">District Courts Complex, </w:t>
      </w:r>
    </w:p>
    <w:p w:rsidR="00D91F4F" w:rsidRDefault="00D91F4F" w:rsidP="00D91F4F">
      <w:pPr>
        <w:spacing w:after="0" w:line="240" w:lineRule="auto"/>
        <w:jc w:val="both"/>
        <w:outlineLvl w:val="0"/>
        <w:rPr>
          <w:rFonts w:ascii="Arial" w:hAnsi="Arial" w:cs="Arial"/>
          <w:sz w:val="24"/>
          <w:szCs w:val="24"/>
        </w:rPr>
      </w:pPr>
      <w:r>
        <w:rPr>
          <w:rFonts w:ascii="Arial" w:hAnsi="Arial" w:cs="Arial"/>
          <w:sz w:val="24"/>
          <w:szCs w:val="24"/>
        </w:rPr>
        <w:t>S.A.S. Nagar (Mohali).</w:t>
      </w:r>
    </w:p>
    <w:p w:rsidR="00D91F4F" w:rsidRDefault="00D91F4F" w:rsidP="00D91F4F">
      <w:pPr>
        <w:spacing w:after="0" w:line="240" w:lineRule="auto"/>
        <w:jc w:val="right"/>
        <w:outlineLvl w:val="0"/>
        <w:rPr>
          <w:rFonts w:ascii="Arial" w:hAnsi="Arial" w:cs="Arial"/>
          <w:sz w:val="24"/>
          <w:szCs w:val="24"/>
        </w:rPr>
      </w:pPr>
      <w:r>
        <w:rPr>
          <w:rFonts w:ascii="Arial" w:hAnsi="Arial" w:cs="Arial"/>
          <w:sz w:val="24"/>
          <w:szCs w:val="24"/>
        </w:rPr>
        <w:t>…Appellant</w:t>
      </w:r>
    </w:p>
    <w:p w:rsidR="00D91F4F" w:rsidRDefault="00D91F4F" w:rsidP="00D91F4F">
      <w:pPr>
        <w:spacing w:after="0" w:line="240" w:lineRule="auto"/>
        <w:jc w:val="center"/>
        <w:outlineLvl w:val="0"/>
        <w:rPr>
          <w:rFonts w:ascii="Arial" w:hAnsi="Arial" w:cs="Arial"/>
          <w:sz w:val="24"/>
          <w:szCs w:val="24"/>
        </w:rPr>
      </w:pPr>
      <w:r>
        <w:rPr>
          <w:rFonts w:ascii="Arial" w:hAnsi="Arial" w:cs="Arial"/>
          <w:sz w:val="24"/>
          <w:szCs w:val="24"/>
        </w:rPr>
        <w:t>Versus</w:t>
      </w:r>
    </w:p>
    <w:p w:rsidR="00D91F4F" w:rsidRDefault="00D91F4F" w:rsidP="00D91F4F">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Moga.</w:t>
      </w:r>
    </w:p>
    <w:p w:rsidR="00D91F4F" w:rsidRDefault="00D91F4F" w:rsidP="00D91F4F">
      <w:pPr>
        <w:tabs>
          <w:tab w:val="left" w:pos="1440"/>
        </w:tabs>
        <w:spacing w:after="0" w:line="240" w:lineRule="auto"/>
        <w:jc w:val="both"/>
        <w:rPr>
          <w:rFonts w:ascii="Arial" w:hAnsi="Arial" w:cs="Arial"/>
          <w:sz w:val="24"/>
          <w:szCs w:val="24"/>
        </w:rPr>
      </w:pPr>
    </w:p>
    <w:p w:rsidR="00D91F4F" w:rsidRDefault="00D91F4F" w:rsidP="00D91F4F">
      <w:pPr>
        <w:tabs>
          <w:tab w:val="left" w:pos="1440"/>
        </w:tabs>
        <w:spacing w:after="0" w:line="240" w:lineRule="auto"/>
        <w:jc w:val="both"/>
        <w:rPr>
          <w:rFonts w:ascii="Arial" w:hAnsi="Arial" w:cs="Arial"/>
          <w:b/>
          <w:sz w:val="24"/>
          <w:szCs w:val="24"/>
        </w:rPr>
      </w:pPr>
      <w:r>
        <w:rPr>
          <w:rFonts w:ascii="Arial" w:hAnsi="Arial" w:cs="Arial"/>
          <w:b/>
          <w:sz w:val="24"/>
          <w:szCs w:val="24"/>
        </w:rPr>
        <w:t>First Appellate Authority,</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D91F4F" w:rsidRDefault="00D91F4F" w:rsidP="00D91F4F">
      <w:pPr>
        <w:tabs>
          <w:tab w:val="left" w:pos="1440"/>
        </w:tabs>
        <w:spacing w:after="0" w:line="240" w:lineRule="auto"/>
        <w:jc w:val="both"/>
        <w:rPr>
          <w:rFonts w:ascii="Arial" w:hAnsi="Arial" w:cs="Arial"/>
          <w:sz w:val="24"/>
          <w:szCs w:val="24"/>
        </w:rPr>
      </w:pPr>
      <w:r>
        <w:rPr>
          <w:rFonts w:ascii="Arial" w:hAnsi="Arial" w:cs="Arial"/>
          <w:sz w:val="24"/>
          <w:szCs w:val="24"/>
        </w:rPr>
        <w:t>Moga</w:t>
      </w:r>
    </w:p>
    <w:p w:rsidR="00D91F4F" w:rsidRDefault="00D91F4F" w:rsidP="00D91F4F">
      <w:pPr>
        <w:tabs>
          <w:tab w:val="left" w:pos="1440"/>
        </w:tabs>
        <w:spacing w:after="0" w:line="240" w:lineRule="auto"/>
        <w:jc w:val="right"/>
        <w:rPr>
          <w:rFonts w:ascii="Arial" w:hAnsi="Arial" w:cs="Arial"/>
          <w:color w:val="000000"/>
          <w:sz w:val="24"/>
          <w:szCs w:val="24"/>
        </w:rPr>
      </w:pPr>
      <w:r>
        <w:rPr>
          <w:rFonts w:ascii="Arial" w:hAnsi="Arial" w:cs="Arial"/>
          <w:color w:val="000000"/>
          <w:sz w:val="24"/>
          <w:szCs w:val="24"/>
        </w:rPr>
        <w:t>…Respondents</w:t>
      </w:r>
    </w:p>
    <w:p w:rsidR="00D91F4F" w:rsidRDefault="00D91F4F" w:rsidP="00D91F4F">
      <w:pPr>
        <w:tabs>
          <w:tab w:val="left" w:pos="1440"/>
        </w:tabs>
        <w:spacing w:after="0" w:line="240" w:lineRule="auto"/>
        <w:jc w:val="both"/>
        <w:rPr>
          <w:rFonts w:ascii="Arial" w:hAnsi="Arial" w:cs="Arial"/>
          <w:color w:val="000000"/>
          <w:sz w:val="24"/>
          <w:szCs w:val="24"/>
        </w:rPr>
      </w:pPr>
    </w:p>
    <w:p w:rsidR="00D91F4F" w:rsidRDefault="00D91F4F" w:rsidP="00D91F4F">
      <w:pPr>
        <w:tabs>
          <w:tab w:val="left" w:pos="1440"/>
        </w:tabs>
        <w:spacing w:after="0"/>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Adv H. S. Hundal, Appellant.</w:t>
      </w:r>
    </w:p>
    <w:p w:rsidR="00D91F4F" w:rsidRDefault="00D91F4F" w:rsidP="00D91F4F">
      <w:pPr>
        <w:tabs>
          <w:tab w:val="left" w:pos="1440"/>
        </w:tabs>
        <w:spacing w:after="0"/>
        <w:jc w:val="both"/>
        <w:rPr>
          <w:rFonts w:ascii="Arial" w:hAnsi="Arial" w:cs="Arial"/>
          <w:sz w:val="24"/>
          <w:szCs w:val="24"/>
        </w:rPr>
      </w:pPr>
      <w:r>
        <w:rPr>
          <w:rFonts w:ascii="Arial" w:hAnsi="Arial" w:cs="Arial"/>
          <w:sz w:val="24"/>
          <w:szCs w:val="24"/>
        </w:rPr>
        <w:tab/>
        <w:t>Ms. Usha Rani, Superintendent -cum- PIO.</w:t>
      </w:r>
    </w:p>
    <w:p w:rsidR="00D91F4F" w:rsidRDefault="00D91F4F" w:rsidP="00D91F4F">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D91F4F" w:rsidRDefault="00D91F4F" w:rsidP="005A5E29">
      <w:pPr>
        <w:pStyle w:val="Style1"/>
        <w:tabs>
          <w:tab w:val="left" w:pos="1440"/>
        </w:tabs>
        <w:spacing w:after="0" w:line="360" w:lineRule="auto"/>
        <w:ind w:left="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B67E44">
        <w:rPr>
          <w:rFonts w:ascii="Arial" w:hAnsi="Arial" w:cs="Arial"/>
          <w:sz w:val="24"/>
          <w:szCs w:val="24"/>
        </w:rPr>
        <w:t>13.08</w:t>
      </w:r>
      <w:r>
        <w:rPr>
          <w:rFonts w:ascii="Arial" w:hAnsi="Arial" w:cs="Arial"/>
          <w:sz w:val="24"/>
          <w:szCs w:val="24"/>
        </w:rPr>
        <w:t>.2018.</w:t>
      </w:r>
    </w:p>
    <w:p w:rsidR="00D91F4F" w:rsidRDefault="00D91F4F" w:rsidP="005A5E29">
      <w:pPr>
        <w:tabs>
          <w:tab w:val="left" w:pos="1440"/>
        </w:tabs>
        <w:spacing w:after="0" w:line="360" w:lineRule="auto"/>
        <w:jc w:val="both"/>
        <w:rPr>
          <w:rFonts w:ascii="Arial" w:hAnsi="Arial" w:cs="Arial"/>
          <w:sz w:val="24"/>
          <w:szCs w:val="24"/>
        </w:rPr>
      </w:pPr>
      <w:r>
        <w:rPr>
          <w:rFonts w:ascii="Arial" w:hAnsi="Arial" w:cs="Arial"/>
          <w:sz w:val="24"/>
          <w:szCs w:val="24"/>
        </w:rPr>
        <w:tab/>
        <w:t>The appellant appears and states that incomplete information has been provided to him by the Respondent - PIO.</w:t>
      </w:r>
    </w:p>
    <w:p w:rsidR="00D91F4F" w:rsidRDefault="00D91F4F" w:rsidP="005A5E29">
      <w:pPr>
        <w:tabs>
          <w:tab w:val="left" w:pos="1440"/>
        </w:tabs>
        <w:spacing w:after="0" w:line="360" w:lineRule="auto"/>
        <w:jc w:val="both"/>
        <w:rPr>
          <w:rFonts w:ascii="Arial" w:hAnsi="Arial" w:cs="Arial"/>
          <w:sz w:val="24"/>
          <w:szCs w:val="24"/>
        </w:rPr>
      </w:pPr>
      <w:r>
        <w:rPr>
          <w:rFonts w:ascii="Arial" w:hAnsi="Arial" w:cs="Arial"/>
          <w:sz w:val="24"/>
          <w:szCs w:val="24"/>
        </w:rPr>
        <w:tab/>
        <w:t xml:space="preserve">Ms. Usha Rani, Superintendent -cum- PIO appears and </w:t>
      </w:r>
      <w:r w:rsidR="00B67E44">
        <w:rPr>
          <w:rFonts w:ascii="Arial" w:hAnsi="Arial" w:cs="Arial"/>
          <w:sz w:val="24"/>
          <w:szCs w:val="24"/>
        </w:rPr>
        <w:t xml:space="preserve">files an Affidavit mentioning therein that available information has already been supplied to </w:t>
      </w:r>
      <w:r w:rsidR="00D40FCE">
        <w:rPr>
          <w:rFonts w:ascii="Arial" w:hAnsi="Arial" w:cs="Arial"/>
          <w:sz w:val="24"/>
          <w:szCs w:val="24"/>
        </w:rPr>
        <w:t xml:space="preserve">the appellant </w:t>
      </w:r>
      <w:r w:rsidR="00B67E44">
        <w:rPr>
          <w:rFonts w:ascii="Arial" w:hAnsi="Arial" w:cs="Arial"/>
          <w:sz w:val="24"/>
          <w:szCs w:val="24"/>
        </w:rPr>
        <w:t xml:space="preserve">and no other information </w:t>
      </w:r>
      <w:r w:rsidR="00D40FCE">
        <w:rPr>
          <w:rFonts w:ascii="Arial" w:hAnsi="Arial" w:cs="Arial"/>
          <w:sz w:val="24"/>
          <w:szCs w:val="24"/>
        </w:rPr>
        <w:t xml:space="preserve">is </w:t>
      </w:r>
      <w:r w:rsidR="00B67E44">
        <w:rPr>
          <w:rFonts w:ascii="Arial" w:hAnsi="Arial" w:cs="Arial"/>
          <w:sz w:val="24"/>
          <w:szCs w:val="24"/>
        </w:rPr>
        <w:t xml:space="preserve">left to be supplied. </w:t>
      </w:r>
      <w:r w:rsidR="009C3A25">
        <w:rPr>
          <w:rFonts w:ascii="Arial" w:hAnsi="Arial" w:cs="Arial"/>
          <w:sz w:val="24"/>
          <w:szCs w:val="24"/>
        </w:rPr>
        <w:t xml:space="preserve">The affidavit is taken on record. </w:t>
      </w:r>
      <w:r w:rsidR="00B67E44">
        <w:rPr>
          <w:rFonts w:ascii="Arial" w:hAnsi="Arial" w:cs="Arial"/>
          <w:sz w:val="24"/>
          <w:szCs w:val="24"/>
        </w:rPr>
        <w:t xml:space="preserve"> </w:t>
      </w:r>
    </w:p>
    <w:p w:rsidR="00D91F4F" w:rsidRDefault="00D91F4F" w:rsidP="005A5E29">
      <w:pPr>
        <w:tabs>
          <w:tab w:val="left" w:pos="1440"/>
        </w:tabs>
        <w:spacing w:after="0" w:line="360" w:lineRule="auto"/>
        <w:jc w:val="both"/>
        <w:rPr>
          <w:rFonts w:ascii="Arial" w:hAnsi="Arial" w:cs="Arial"/>
          <w:sz w:val="24"/>
          <w:szCs w:val="24"/>
        </w:rPr>
      </w:pPr>
      <w:r>
        <w:rPr>
          <w:rFonts w:ascii="Arial" w:hAnsi="Arial" w:cs="Arial"/>
          <w:sz w:val="24"/>
          <w:szCs w:val="24"/>
        </w:rPr>
        <w:tab/>
        <w:t xml:space="preserve">In view of the above, the Respondent - PIO </w:t>
      </w:r>
      <w:r w:rsidR="00D40FCE">
        <w:rPr>
          <w:rFonts w:ascii="Arial" w:hAnsi="Arial" w:cs="Arial"/>
          <w:sz w:val="24"/>
          <w:szCs w:val="24"/>
        </w:rPr>
        <w:t xml:space="preserve">O/o S.D.M., Moga </w:t>
      </w:r>
      <w:r>
        <w:rPr>
          <w:rFonts w:ascii="Arial" w:hAnsi="Arial" w:cs="Arial"/>
          <w:sz w:val="24"/>
          <w:szCs w:val="24"/>
        </w:rPr>
        <w:t xml:space="preserve">is directed to appear personally and </w:t>
      </w:r>
      <w:r w:rsidR="009C3A25">
        <w:rPr>
          <w:rFonts w:ascii="Arial" w:hAnsi="Arial" w:cs="Arial"/>
          <w:sz w:val="24"/>
          <w:szCs w:val="24"/>
        </w:rPr>
        <w:t>compliance the order dated: 17.04.2018 in response to the compensation amount of Rs. 5000/-</w:t>
      </w:r>
      <w:r>
        <w:rPr>
          <w:rFonts w:ascii="Arial" w:hAnsi="Arial" w:cs="Arial"/>
          <w:sz w:val="24"/>
          <w:szCs w:val="24"/>
        </w:rPr>
        <w:t xml:space="preserve"> on the next date of hearing, failing which penalty provision will be initiated against the PIO for non compliance of the orders of the Commission.</w:t>
      </w:r>
    </w:p>
    <w:p w:rsidR="00D91F4F" w:rsidRDefault="00D91F4F" w:rsidP="005A5E29">
      <w:pPr>
        <w:pStyle w:val="Style1"/>
        <w:tabs>
          <w:tab w:val="left" w:pos="1440"/>
        </w:tabs>
        <w:spacing w:after="0" w:line="360" w:lineRule="auto"/>
        <w:ind w:left="0"/>
        <w:jc w:val="both"/>
        <w:rPr>
          <w:rFonts w:ascii="Arial" w:hAnsi="Arial" w:cs="Arial"/>
          <w:sz w:val="24"/>
          <w:szCs w:val="24"/>
        </w:rPr>
      </w:pPr>
      <w:r>
        <w:rPr>
          <w:rFonts w:ascii="Arial" w:hAnsi="Arial" w:cs="Arial"/>
          <w:sz w:val="24"/>
          <w:szCs w:val="24"/>
        </w:rPr>
        <w:tab/>
        <w:t xml:space="preserve">The case is adjourned for </w:t>
      </w:r>
      <w:r w:rsidR="009C3A25">
        <w:rPr>
          <w:rFonts w:ascii="Arial" w:hAnsi="Arial" w:cs="Arial"/>
          <w:b/>
          <w:sz w:val="24"/>
          <w:szCs w:val="24"/>
        </w:rPr>
        <w:t>31.10.</w:t>
      </w:r>
      <w:r>
        <w:rPr>
          <w:rFonts w:ascii="Arial" w:hAnsi="Arial" w:cs="Arial"/>
          <w:b/>
          <w:sz w:val="24"/>
          <w:szCs w:val="24"/>
        </w:rPr>
        <w:t>2018 at 11:</w:t>
      </w:r>
      <w:r w:rsidR="009C3A25">
        <w:rPr>
          <w:rFonts w:ascii="Arial" w:hAnsi="Arial" w:cs="Arial"/>
          <w:b/>
          <w:sz w:val="24"/>
          <w:szCs w:val="24"/>
        </w:rPr>
        <w:t>0</w:t>
      </w:r>
      <w:r>
        <w:rPr>
          <w:rFonts w:ascii="Arial" w:hAnsi="Arial" w:cs="Arial"/>
          <w:b/>
          <w:sz w:val="24"/>
          <w:szCs w:val="24"/>
        </w:rPr>
        <w:t>0 AM</w:t>
      </w:r>
      <w:r>
        <w:rPr>
          <w:rFonts w:ascii="Arial" w:hAnsi="Arial" w:cs="Arial"/>
          <w:sz w:val="24"/>
          <w:szCs w:val="24"/>
        </w:rPr>
        <w:t xml:space="preserve">. </w:t>
      </w:r>
    </w:p>
    <w:p w:rsidR="005A5E29" w:rsidRDefault="005A5E29" w:rsidP="005A5E29">
      <w:pPr>
        <w:tabs>
          <w:tab w:val="left" w:pos="1440"/>
        </w:tabs>
        <w:spacing w:after="0" w:line="360" w:lineRule="auto"/>
        <w:jc w:val="both"/>
        <w:outlineLvl w:val="0"/>
        <w:rPr>
          <w:rFonts w:ascii="Arial" w:hAnsi="Arial" w:cs="Arial"/>
          <w:sz w:val="24"/>
          <w:szCs w:val="24"/>
        </w:rPr>
      </w:pPr>
      <w:r>
        <w:rPr>
          <w:rFonts w:ascii="Arial" w:hAnsi="Arial" w:cs="Arial"/>
          <w:sz w:val="24"/>
          <w:szCs w:val="24"/>
        </w:rPr>
        <w:tab/>
        <w:t>Copies of the order are sent to the parties.</w:t>
      </w:r>
    </w:p>
    <w:p w:rsidR="005A5E29" w:rsidRDefault="0022134D" w:rsidP="005A5E29">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5A5E29">
        <w:rPr>
          <w:rFonts w:ascii="Arial" w:hAnsi="Arial" w:cs="Arial"/>
          <w:b/>
          <w:sz w:val="24"/>
          <w:szCs w:val="24"/>
        </w:rPr>
        <w:t>Chandigarh</w:t>
      </w:r>
      <w:r w:rsidR="005A5E29">
        <w:rPr>
          <w:rFonts w:ascii="Arial" w:hAnsi="Arial" w:cs="Arial"/>
          <w:b/>
          <w:sz w:val="24"/>
          <w:szCs w:val="24"/>
        </w:rPr>
        <w:tab/>
      </w:r>
      <w:r w:rsidR="005A5E29">
        <w:rPr>
          <w:rFonts w:ascii="Arial" w:hAnsi="Arial" w:cs="Arial"/>
          <w:b/>
          <w:sz w:val="24"/>
          <w:szCs w:val="24"/>
        </w:rPr>
        <w:tab/>
      </w:r>
      <w:r w:rsidR="005A5E29">
        <w:rPr>
          <w:rFonts w:ascii="Arial" w:hAnsi="Arial" w:cs="Arial"/>
          <w:b/>
          <w:sz w:val="24"/>
          <w:szCs w:val="24"/>
        </w:rPr>
        <w:tab/>
        <w:t xml:space="preserve">                  (Prof. Viney Kapoor Mehra)</w:t>
      </w:r>
    </w:p>
    <w:p w:rsidR="00D91F4F" w:rsidRDefault="005A5E29" w:rsidP="005A5E29">
      <w:pPr>
        <w:tabs>
          <w:tab w:val="left" w:pos="1440"/>
        </w:tabs>
        <w:spacing w:after="0" w:line="36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D91F4F" w:rsidRDefault="00D91F4F" w:rsidP="00D91F4F">
      <w:pPr>
        <w:pStyle w:val="NoSpacing"/>
        <w:tabs>
          <w:tab w:val="left" w:pos="1440"/>
        </w:tabs>
        <w:jc w:val="both"/>
        <w:rPr>
          <w:rFonts w:ascii="Arial" w:hAnsi="Arial" w:cs="Arial"/>
          <w:b/>
          <w:sz w:val="24"/>
          <w:szCs w:val="24"/>
        </w:rPr>
      </w:pPr>
    </w:p>
    <w:p w:rsidR="00D91F4F" w:rsidRDefault="00D91F4F" w:rsidP="00D91F4F">
      <w:pPr>
        <w:pStyle w:val="NoSpacing"/>
        <w:tabs>
          <w:tab w:val="left" w:pos="1440"/>
        </w:tabs>
        <w:jc w:val="both"/>
        <w:rPr>
          <w:rFonts w:ascii="Arial" w:hAnsi="Arial" w:cs="Arial"/>
          <w:b/>
          <w:bCs/>
          <w:sz w:val="24"/>
          <w:szCs w:val="24"/>
        </w:rPr>
      </w:pPr>
      <w:r w:rsidRPr="005A5E29">
        <w:rPr>
          <w:rFonts w:ascii="Arial" w:hAnsi="Arial" w:cs="Arial"/>
          <w:b/>
          <w:bCs/>
          <w:sz w:val="24"/>
          <w:szCs w:val="24"/>
          <w:u w:val="single"/>
        </w:rPr>
        <w:t xml:space="preserve">Copy to </w:t>
      </w:r>
      <w:r w:rsidR="005A5E29" w:rsidRPr="005A5E29">
        <w:rPr>
          <w:rFonts w:ascii="Arial" w:hAnsi="Arial" w:cs="Arial"/>
          <w:b/>
          <w:bCs/>
          <w:sz w:val="24"/>
          <w:szCs w:val="24"/>
          <w:u w:val="single"/>
        </w:rPr>
        <w:t>Intimation and necessary Action</w:t>
      </w:r>
      <w:r w:rsidR="005A5E29">
        <w:rPr>
          <w:rFonts w:ascii="Arial" w:hAnsi="Arial" w:cs="Arial"/>
          <w:b/>
          <w:bCs/>
          <w:sz w:val="24"/>
          <w:szCs w:val="24"/>
        </w:rPr>
        <w:t>: -</w:t>
      </w:r>
    </w:p>
    <w:p w:rsidR="005A5E29" w:rsidRPr="005A5E29" w:rsidRDefault="005A5E29" w:rsidP="005A5E29">
      <w:pPr>
        <w:tabs>
          <w:tab w:val="left" w:pos="1440"/>
        </w:tabs>
        <w:spacing w:after="0" w:line="240" w:lineRule="auto"/>
        <w:jc w:val="both"/>
        <w:rPr>
          <w:rFonts w:ascii="Arial" w:hAnsi="Arial" w:cs="Arial"/>
          <w:b/>
          <w:sz w:val="24"/>
          <w:szCs w:val="24"/>
        </w:rPr>
      </w:pPr>
      <w:r>
        <w:rPr>
          <w:rFonts w:ascii="Arial" w:hAnsi="Arial" w:cs="Arial"/>
          <w:b/>
          <w:sz w:val="24"/>
          <w:szCs w:val="24"/>
        </w:rPr>
        <w:t>1)</w:t>
      </w:r>
      <w:r w:rsidRPr="005A5E29">
        <w:rPr>
          <w:rFonts w:ascii="Arial" w:hAnsi="Arial" w:cs="Arial"/>
          <w:b/>
          <w:sz w:val="24"/>
          <w:szCs w:val="24"/>
        </w:rPr>
        <w:tab/>
        <w:t>The Sub Divisional Magistrate,</w:t>
      </w:r>
    </w:p>
    <w:p w:rsidR="005A5E29" w:rsidRDefault="005A5E29" w:rsidP="005A5E29">
      <w:pPr>
        <w:tabs>
          <w:tab w:val="left" w:pos="1440"/>
        </w:tabs>
        <w:spacing w:after="0" w:line="240" w:lineRule="auto"/>
        <w:jc w:val="both"/>
        <w:rPr>
          <w:rFonts w:ascii="Arial" w:hAnsi="Arial" w:cs="Arial"/>
          <w:sz w:val="24"/>
          <w:szCs w:val="24"/>
        </w:rPr>
      </w:pPr>
      <w:r>
        <w:rPr>
          <w:rFonts w:ascii="Arial" w:hAnsi="Arial" w:cs="Arial"/>
          <w:sz w:val="24"/>
          <w:szCs w:val="24"/>
        </w:rPr>
        <w:tab/>
        <w:t>Moga.</w:t>
      </w:r>
    </w:p>
    <w:p w:rsidR="005A5E29" w:rsidRDefault="005A5E29" w:rsidP="00D91F4F">
      <w:pPr>
        <w:pStyle w:val="NoSpacing"/>
        <w:tabs>
          <w:tab w:val="left" w:pos="1440"/>
        </w:tabs>
        <w:jc w:val="both"/>
        <w:rPr>
          <w:rFonts w:ascii="Arial" w:hAnsi="Arial" w:cs="Arial"/>
          <w:b/>
          <w:bCs/>
          <w:sz w:val="24"/>
          <w:szCs w:val="24"/>
        </w:rPr>
      </w:pPr>
    </w:p>
    <w:p w:rsidR="00D91F4F" w:rsidRDefault="005A5E29" w:rsidP="00D91F4F">
      <w:pPr>
        <w:pStyle w:val="NoSpacing"/>
        <w:tabs>
          <w:tab w:val="left" w:pos="1440"/>
        </w:tabs>
        <w:jc w:val="both"/>
        <w:rPr>
          <w:rFonts w:ascii="Arial" w:hAnsi="Arial" w:cs="Arial"/>
          <w:sz w:val="24"/>
          <w:szCs w:val="24"/>
        </w:rPr>
      </w:pPr>
      <w:r>
        <w:rPr>
          <w:rFonts w:ascii="Arial" w:hAnsi="Arial" w:cs="Arial"/>
          <w:b/>
          <w:bCs/>
          <w:sz w:val="24"/>
          <w:szCs w:val="24"/>
        </w:rPr>
        <w:t>2)</w:t>
      </w:r>
      <w:r w:rsidR="00D91F4F">
        <w:rPr>
          <w:rFonts w:ascii="Arial" w:hAnsi="Arial" w:cs="Arial"/>
          <w:b/>
          <w:bCs/>
          <w:sz w:val="24"/>
          <w:szCs w:val="24"/>
        </w:rPr>
        <w:tab/>
        <w:t xml:space="preserve">Ms. Usha Rani, </w:t>
      </w:r>
    </w:p>
    <w:p w:rsidR="00D91F4F" w:rsidRDefault="00D91F4F" w:rsidP="00D91F4F">
      <w:pPr>
        <w:pStyle w:val="NoSpacing"/>
        <w:tabs>
          <w:tab w:val="left" w:pos="1440"/>
        </w:tabs>
        <w:jc w:val="both"/>
        <w:rPr>
          <w:rFonts w:ascii="Arial" w:hAnsi="Arial" w:cs="Arial"/>
          <w:sz w:val="24"/>
          <w:szCs w:val="24"/>
        </w:rPr>
      </w:pPr>
      <w:r>
        <w:rPr>
          <w:rFonts w:ascii="Arial" w:hAnsi="Arial" w:cs="Arial"/>
          <w:sz w:val="24"/>
          <w:szCs w:val="24"/>
        </w:rPr>
        <w:tab/>
        <w:t xml:space="preserve">PIO -cum- Superintendent, </w:t>
      </w:r>
    </w:p>
    <w:p w:rsidR="00D91F4F" w:rsidRDefault="00D91F4F" w:rsidP="00D91F4F">
      <w:pPr>
        <w:pStyle w:val="NoSpacing"/>
        <w:tabs>
          <w:tab w:val="left" w:pos="1440"/>
        </w:tabs>
        <w:jc w:val="both"/>
        <w:rPr>
          <w:rFonts w:ascii="Arial" w:hAnsi="Arial" w:cs="Arial"/>
          <w:sz w:val="24"/>
          <w:szCs w:val="24"/>
        </w:rPr>
      </w:pPr>
      <w:r>
        <w:rPr>
          <w:rFonts w:ascii="Arial" w:hAnsi="Arial" w:cs="Arial"/>
          <w:sz w:val="24"/>
          <w:szCs w:val="24"/>
        </w:rPr>
        <w:tab/>
        <w:t xml:space="preserve">O/o Sub Divisional Magistrate, </w:t>
      </w:r>
    </w:p>
    <w:p w:rsidR="00D91F4F" w:rsidRDefault="00D91F4F" w:rsidP="00D91F4F">
      <w:pPr>
        <w:pStyle w:val="NoSpacing"/>
        <w:tabs>
          <w:tab w:val="left" w:pos="1440"/>
        </w:tabs>
        <w:jc w:val="both"/>
        <w:rPr>
          <w:rFonts w:ascii="Arial" w:hAnsi="Arial" w:cs="Arial"/>
          <w:sz w:val="24"/>
          <w:szCs w:val="24"/>
        </w:rPr>
      </w:pPr>
      <w:r>
        <w:rPr>
          <w:rFonts w:ascii="Arial" w:hAnsi="Arial" w:cs="Arial"/>
          <w:sz w:val="24"/>
          <w:szCs w:val="24"/>
        </w:rPr>
        <w:tab/>
        <w:t>Mini Secretariat, Moga.</w:t>
      </w:r>
    </w:p>
    <w:p w:rsidR="00D91F4F" w:rsidRDefault="00D91F4F">
      <w:pPr>
        <w:spacing w:after="0" w:line="240" w:lineRule="auto"/>
        <w:rPr>
          <w:rFonts w:ascii="Arial" w:hAnsi="Arial" w:cs="Arial"/>
          <w:b/>
          <w:sz w:val="24"/>
          <w:szCs w:val="24"/>
        </w:rPr>
      </w:pPr>
      <w:r>
        <w:rPr>
          <w:rFonts w:ascii="Arial" w:hAnsi="Arial" w:cs="Arial"/>
          <w:b/>
          <w:sz w:val="24"/>
          <w:szCs w:val="24"/>
        </w:rPr>
        <w:br w:type="page"/>
      </w:r>
    </w:p>
    <w:p w:rsidR="00BA4C5A" w:rsidRDefault="00BA4C5A" w:rsidP="00BA4C5A">
      <w:pPr>
        <w:tabs>
          <w:tab w:val="left" w:pos="1440"/>
        </w:tabs>
        <w:spacing w:after="0" w:line="240" w:lineRule="auto"/>
        <w:jc w:val="both"/>
        <w:rPr>
          <w:rFonts w:ascii="Arial" w:hAnsi="Arial" w:cs="Arial"/>
          <w:b/>
          <w:sz w:val="24"/>
          <w:szCs w:val="24"/>
        </w:rPr>
      </w:pPr>
    </w:p>
    <w:p w:rsidR="00BA4C5A" w:rsidRDefault="00BA4C5A" w:rsidP="00BA4C5A">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 CASE NO.  106 OF 2018</w:t>
      </w:r>
    </w:p>
    <w:p w:rsidR="00BA4C5A" w:rsidRDefault="00BA4C5A" w:rsidP="00BA4C5A">
      <w:pPr>
        <w:tabs>
          <w:tab w:val="left" w:pos="1440"/>
        </w:tabs>
        <w:spacing w:after="0" w:line="240" w:lineRule="auto"/>
        <w:jc w:val="both"/>
        <w:outlineLvl w:val="0"/>
        <w:rPr>
          <w:rFonts w:ascii="Arial" w:hAnsi="Arial" w:cs="Arial"/>
          <w:sz w:val="24"/>
          <w:szCs w:val="24"/>
        </w:rPr>
      </w:pP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Sh. Jagmohan Singh Makkar,</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Chief Editor, Current Affairs, </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 334, G.T. Road, Salim Tabri,</w:t>
      </w:r>
    </w:p>
    <w:p w:rsidR="00BA4C5A" w:rsidRDefault="00BA4C5A" w:rsidP="006128E2">
      <w:pPr>
        <w:tabs>
          <w:tab w:val="left" w:pos="1440"/>
        </w:tabs>
        <w:spacing w:after="0" w:line="240" w:lineRule="auto"/>
        <w:jc w:val="both"/>
        <w:outlineLvl w:val="0"/>
        <w:rPr>
          <w:rFonts w:ascii="Arial" w:hAnsi="Arial" w:cs="Arial"/>
          <w:sz w:val="24"/>
          <w:szCs w:val="24"/>
        </w:rPr>
      </w:pPr>
      <w:r>
        <w:rPr>
          <w:rFonts w:ascii="Arial" w:hAnsi="Arial" w:cs="Arial"/>
          <w:sz w:val="24"/>
          <w:szCs w:val="24"/>
        </w:rPr>
        <w:t>Ludhiana.</w:t>
      </w:r>
      <w:r w:rsidR="006128E2">
        <w:rPr>
          <w:rFonts w:ascii="Arial" w:hAnsi="Arial" w:cs="Arial"/>
          <w:sz w:val="24"/>
          <w:szCs w:val="24"/>
        </w:rPr>
        <w:tab/>
      </w:r>
      <w:r w:rsidR="006128E2">
        <w:rPr>
          <w:rFonts w:ascii="Arial" w:hAnsi="Arial" w:cs="Arial"/>
          <w:sz w:val="24"/>
          <w:szCs w:val="24"/>
        </w:rPr>
        <w:tab/>
      </w:r>
      <w:r w:rsidR="006128E2">
        <w:rPr>
          <w:rFonts w:ascii="Arial" w:hAnsi="Arial" w:cs="Arial"/>
          <w:sz w:val="24"/>
          <w:szCs w:val="24"/>
        </w:rPr>
        <w:tab/>
      </w:r>
      <w:r w:rsidR="006128E2">
        <w:rPr>
          <w:rFonts w:ascii="Arial" w:hAnsi="Arial" w:cs="Arial"/>
          <w:sz w:val="24"/>
          <w:szCs w:val="24"/>
        </w:rPr>
        <w:tab/>
      </w:r>
      <w:r w:rsidR="006128E2">
        <w:rPr>
          <w:rFonts w:ascii="Arial" w:hAnsi="Arial" w:cs="Arial"/>
          <w:sz w:val="24"/>
          <w:szCs w:val="24"/>
        </w:rPr>
        <w:tab/>
      </w:r>
      <w:r>
        <w:rPr>
          <w:rFonts w:ascii="Arial" w:hAnsi="Arial" w:cs="Arial"/>
          <w:sz w:val="24"/>
          <w:szCs w:val="24"/>
        </w:rPr>
        <w:t>…Appellant</w:t>
      </w:r>
    </w:p>
    <w:p w:rsidR="00BA4C5A" w:rsidRDefault="00BA4C5A" w:rsidP="00BA4C5A">
      <w:pPr>
        <w:tabs>
          <w:tab w:val="left" w:pos="1440"/>
        </w:tabs>
        <w:spacing w:after="0" w:line="240" w:lineRule="auto"/>
        <w:jc w:val="center"/>
        <w:outlineLvl w:val="0"/>
        <w:rPr>
          <w:rFonts w:ascii="Arial" w:hAnsi="Arial" w:cs="Arial"/>
          <w:sz w:val="24"/>
          <w:szCs w:val="24"/>
        </w:rPr>
      </w:pPr>
      <w:r>
        <w:rPr>
          <w:rFonts w:ascii="Arial" w:hAnsi="Arial" w:cs="Arial"/>
          <w:sz w:val="24"/>
          <w:szCs w:val="24"/>
        </w:rPr>
        <w:t>Versus</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O/o District Manager,</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Punjab Agro Foodgrains Corporation,</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BA4C5A" w:rsidRDefault="00BA4C5A" w:rsidP="00BA4C5A">
      <w:pPr>
        <w:tabs>
          <w:tab w:val="left" w:pos="1440"/>
        </w:tabs>
        <w:spacing w:after="0" w:line="240" w:lineRule="auto"/>
        <w:jc w:val="both"/>
        <w:rPr>
          <w:rFonts w:ascii="Arial" w:hAnsi="Arial" w:cs="Arial"/>
          <w:sz w:val="24"/>
          <w:szCs w:val="24"/>
        </w:rPr>
      </w:pP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b/>
          <w:sz w:val="24"/>
          <w:szCs w:val="24"/>
        </w:rPr>
        <w:t>First Appellate Authority,</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 xml:space="preserve">O/o Punjab Agro Foodgrains Corporation, </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Plot No. 2-A, Sector-28-A, Chandigarh.</w:t>
      </w:r>
    </w:p>
    <w:p w:rsidR="00BA4C5A" w:rsidRDefault="00BA4C5A" w:rsidP="00BA4C5A">
      <w:pPr>
        <w:tabs>
          <w:tab w:val="left" w:pos="1440"/>
        </w:tabs>
        <w:spacing w:after="0" w:line="240" w:lineRule="auto"/>
        <w:jc w:val="right"/>
        <w:rPr>
          <w:rFonts w:ascii="Arial" w:hAnsi="Arial" w:cs="Arial"/>
          <w:color w:val="000000"/>
          <w:sz w:val="24"/>
          <w:szCs w:val="24"/>
        </w:rPr>
      </w:pPr>
      <w:r>
        <w:rPr>
          <w:rFonts w:ascii="Arial" w:hAnsi="Arial" w:cs="Arial"/>
          <w:color w:val="000000"/>
          <w:sz w:val="24"/>
          <w:szCs w:val="24"/>
        </w:rPr>
        <w:t>…Respondents</w:t>
      </w:r>
    </w:p>
    <w:p w:rsidR="00BA4C5A" w:rsidRDefault="00BA4C5A" w:rsidP="00BA4C5A">
      <w:pPr>
        <w:tabs>
          <w:tab w:val="left" w:pos="1440"/>
        </w:tabs>
        <w:spacing w:after="0"/>
        <w:jc w:val="both"/>
        <w:rPr>
          <w:rFonts w:ascii="Arial" w:hAnsi="Arial" w:cs="Arial"/>
          <w:b/>
          <w:sz w:val="24"/>
          <w:szCs w:val="24"/>
          <w:u w:val="single"/>
        </w:rPr>
      </w:pPr>
    </w:p>
    <w:p w:rsidR="00BA4C5A" w:rsidRDefault="00BA4C5A" w:rsidP="00BA4C5A">
      <w:pPr>
        <w:tabs>
          <w:tab w:val="left" w:pos="1440"/>
        </w:tabs>
        <w:spacing w:after="0"/>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r>
      <w:r w:rsidR="00A211E6">
        <w:rPr>
          <w:rFonts w:ascii="Arial" w:hAnsi="Arial" w:cs="Arial"/>
          <w:sz w:val="24"/>
          <w:szCs w:val="24"/>
        </w:rPr>
        <w:t xml:space="preserve">Sh. Jagmohan Singh Makkar, </w:t>
      </w:r>
      <w:r>
        <w:rPr>
          <w:rFonts w:ascii="Arial" w:hAnsi="Arial" w:cs="Arial"/>
          <w:sz w:val="24"/>
          <w:szCs w:val="24"/>
        </w:rPr>
        <w:t>Appellant.</w:t>
      </w:r>
    </w:p>
    <w:p w:rsidR="00BA4C5A" w:rsidRDefault="0085489E" w:rsidP="006128E2">
      <w:pPr>
        <w:tabs>
          <w:tab w:val="left" w:pos="1440"/>
        </w:tabs>
        <w:spacing w:after="0"/>
        <w:ind w:left="1440"/>
        <w:jc w:val="both"/>
        <w:rPr>
          <w:rFonts w:ascii="Arial" w:hAnsi="Arial" w:cs="Arial"/>
          <w:sz w:val="24"/>
          <w:szCs w:val="24"/>
        </w:rPr>
      </w:pPr>
      <w:r>
        <w:rPr>
          <w:rFonts w:ascii="Arial" w:hAnsi="Arial" w:cs="Arial"/>
          <w:sz w:val="24"/>
          <w:szCs w:val="24"/>
        </w:rPr>
        <w:t xml:space="preserve">Ms. </w:t>
      </w:r>
      <w:r w:rsidR="00BA4C5A">
        <w:rPr>
          <w:rFonts w:ascii="Arial" w:hAnsi="Arial" w:cs="Arial"/>
          <w:sz w:val="24"/>
          <w:szCs w:val="24"/>
        </w:rPr>
        <w:t>Bhupinder K</w:t>
      </w:r>
      <w:r>
        <w:rPr>
          <w:rFonts w:ascii="Arial" w:hAnsi="Arial" w:cs="Arial"/>
          <w:sz w:val="24"/>
          <w:szCs w:val="24"/>
        </w:rPr>
        <w:t>a</w:t>
      </w:r>
      <w:r w:rsidR="00BA4C5A">
        <w:rPr>
          <w:rFonts w:ascii="Arial" w:hAnsi="Arial" w:cs="Arial"/>
          <w:sz w:val="24"/>
          <w:szCs w:val="24"/>
        </w:rPr>
        <w:t>ur, APIO</w:t>
      </w:r>
      <w:r>
        <w:rPr>
          <w:rFonts w:ascii="Arial" w:hAnsi="Arial" w:cs="Arial"/>
          <w:sz w:val="24"/>
          <w:szCs w:val="24"/>
        </w:rPr>
        <w:t xml:space="preserve"> O/o PAFC, Chandigarh </w:t>
      </w:r>
      <w:r w:rsidR="00BA4C5A">
        <w:rPr>
          <w:rFonts w:ascii="Arial" w:hAnsi="Arial" w:cs="Arial"/>
          <w:sz w:val="24"/>
          <w:szCs w:val="24"/>
        </w:rPr>
        <w:t xml:space="preserve">&amp; Sh. </w:t>
      </w:r>
      <w:r>
        <w:rPr>
          <w:rFonts w:ascii="Arial" w:hAnsi="Arial" w:cs="Arial"/>
          <w:sz w:val="24"/>
          <w:szCs w:val="24"/>
        </w:rPr>
        <w:t xml:space="preserve">Satnam Singh, APIO </w:t>
      </w:r>
      <w:r w:rsidR="006128E2">
        <w:rPr>
          <w:rFonts w:ascii="Arial" w:hAnsi="Arial" w:cs="Arial"/>
          <w:sz w:val="24"/>
          <w:szCs w:val="24"/>
        </w:rPr>
        <w:t>&amp;</w:t>
      </w:r>
      <w:r>
        <w:rPr>
          <w:rFonts w:ascii="Arial" w:hAnsi="Arial" w:cs="Arial"/>
          <w:sz w:val="24"/>
          <w:szCs w:val="24"/>
        </w:rPr>
        <w:t xml:space="preserve"> Sh. Chander Shekhar O/o PAFC, Ludhiana. </w:t>
      </w:r>
    </w:p>
    <w:p w:rsidR="00BA4C5A" w:rsidRDefault="00BA4C5A" w:rsidP="00BA4C5A">
      <w:pPr>
        <w:tabs>
          <w:tab w:val="left" w:pos="1440"/>
        </w:tabs>
        <w:spacing w:after="0" w:line="240" w:lineRule="auto"/>
        <w:rPr>
          <w:rFonts w:ascii="Arial" w:hAnsi="Arial" w:cs="Arial"/>
          <w:b/>
          <w:sz w:val="24"/>
          <w:szCs w:val="24"/>
        </w:rPr>
      </w:pPr>
      <w:r>
        <w:rPr>
          <w:rFonts w:ascii="Arial" w:hAnsi="Arial" w:cs="Arial"/>
          <w:b/>
          <w:sz w:val="24"/>
          <w:szCs w:val="24"/>
          <w:u w:val="single"/>
        </w:rPr>
        <w:t>ORDER</w:t>
      </w:r>
      <w:r>
        <w:rPr>
          <w:rFonts w:ascii="Arial" w:hAnsi="Arial" w:cs="Arial"/>
          <w:b/>
          <w:sz w:val="24"/>
          <w:szCs w:val="24"/>
        </w:rPr>
        <w:t>:</w:t>
      </w:r>
    </w:p>
    <w:p w:rsidR="007D2950" w:rsidRDefault="007D2950" w:rsidP="007D2950">
      <w:pPr>
        <w:tabs>
          <w:tab w:val="left" w:pos="1440"/>
        </w:tabs>
        <w:spacing w:after="0" w:line="480" w:lineRule="auto"/>
        <w:jc w:val="both"/>
        <w:rPr>
          <w:rFonts w:ascii="Arial" w:hAnsi="Arial" w:cs="Arial"/>
          <w:sz w:val="24"/>
          <w:szCs w:val="24"/>
        </w:rPr>
      </w:pPr>
      <w:r>
        <w:rPr>
          <w:rFonts w:ascii="Arial" w:hAnsi="Arial" w:cs="Arial"/>
          <w:sz w:val="24"/>
          <w:szCs w:val="24"/>
        </w:rPr>
        <w:tab/>
        <w:t>This case may be read with reference to the previous order dated: 13.08.2018.</w:t>
      </w:r>
    </w:p>
    <w:p w:rsidR="00BA4C5A" w:rsidRDefault="00BA4C5A" w:rsidP="00BA4C5A">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appellant </w:t>
      </w:r>
      <w:r w:rsidR="00492B74">
        <w:rPr>
          <w:rFonts w:ascii="Arial" w:hAnsi="Arial" w:cs="Arial"/>
          <w:sz w:val="24"/>
          <w:szCs w:val="24"/>
        </w:rPr>
        <w:t>appears and states that no information has been provided to him by the Respondent – PIO.</w:t>
      </w:r>
      <w:r>
        <w:rPr>
          <w:rFonts w:ascii="Arial" w:hAnsi="Arial" w:cs="Arial"/>
          <w:sz w:val="24"/>
          <w:szCs w:val="24"/>
        </w:rPr>
        <w:t xml:space="preserve"> </w:t>
      </w:r>
    </w:p>
    <w:p w:rsidR="00492B74" w:rsidRDefault="00BA4C5A" w:rsidP="00BA4C5A">
      <w:pPr>
        <w:tabs>
          <w:tab w:val="left" w:pos="1440"/>
        </w:tabs>
        <w:spacing w:after="0" w:line="480" w:lineRule="auto"/>
        <w:jc w:val="both"/>
        <w:rPr>
          <w:rFonts w:ascii="Arial" w:hAnsi="Arial" w:cs="Arial"/>
          <w:sz w:val="24"/>
          <w:szCs w:val="24"/>
        </w:rPr>
      </w:pPr>
      <w:r>
        <w:rPr>
          <w:rFonts w:ascii="Arial" w:hAnsi="Arial" w:cs="Arial"/>
          <w:sz w:val="24"/>
          <w:szCs w:val="24"/>
        </w:rPr>
        <w:tab/>
        <w:t xml:space="preserve">Sh. </w:t>
      </w:r>
      <w:r w:rsidR="00492B74">
        <w:rPr>
          <w:rFonts w:ascii="Arial" w:hAnsi="Arial" w:cs="Arial"/>
          <w:sz w:val="24"/>
          <w:szCs w:val="24"/>
        </w:rPr>
        <w:t>Satnam Singh</w:t>
      </w:r>
      <w:r>
        <w:rPr>
          <w:rFonts w:ascii="Arial" w:hAnsi="Arial" w:cs="Arial"/>
          <w:sz w:val="24"/>
          <w:szCs w:val="24"/>
        </w:rPr>
        <w:t xml:space="preserve">, APIO O/o Punjab Agro Foodgrains Corporation, </w:t>
      </w:r>
      <w:r w:rsidR="00492B74">
        <w:rPr>
          <w:rFonts w:ascii="Arial" w:hAnsi="Arial" w:cs="Arial"/>
          <w:sz w:val="24"/>
          <w:szCs w:val="24"/>
        </w:rPr>
        <w:t xml:space="preserve">Ludhiana </w:t>
      </w:r>
      <w:r>
        <w:rPr>
          <w:rFonts w:ascii="Arial" w:hAnsi="Arial" w:cs="Arial"/>
          <w:sz w:val="24"/>
          <w:szCs w:val="24"/>
        </w:rPr>
        <w:t xml:space="preserve">appears on behalf of the Respondent – PIO and </w:t>
      </w:r>
      <w:r w:rsidR="006128E2">
        <w:rPr>
          <w:rFonts w:ascii="Arial" w:hAnsi="Arial" w:cs="Arial"/>
          <w:sz w:val="24"/>
          <w:szCs w:val="24"/>
        </w:rPr>
        <w:t xml:space="preserve">files an affidavit </w:t>
      </w:r>
      <w:r>
        <w:rPr>
          <w:rFonts w:ascii="Arial" w:hAnsi="Arial" w:cs="Arial"/>
          <w:sz w:val="24"/>
          <w:szCs w:val="24"/>
        </w:rPr>
        <w:t>stat</w:t>
      </w:r>
      <w:r w:rsidR="006128E2">
        <w:rPr>
          <w:rFonts w:ascii="Arial" w:hAnsi="Arial" w:cs="Arial"/>
          <w:sz w:val="24"/>
          <w:szCs w:val="24"/>
        </w:rPr>
        <w:t xml:space="preserve">ing </w:t>
      </w:r>
      <w:r>
        <w:rPr>
          <w:rFonts w:ascii="Arial" w:hAnsi="Arial" w:cs="Arial"/>
          <w:sz w:val="24"/>
          <w:szCs w:val="24"/>
        </w:rPr>
        <w:t xml:space="preserve">that </w:t>
      </w:r>
      <w:r w:rsidR="00492B74">
        <w:rPr>
          <w:rFonts w:ascii="Arial" w:hAnsi="Arial" w:cs="Arial"/>
          <w:sz w:val="24"/>
          <w:szCs w:val="24"/>
        </w:rPr>
        <w:t xml:space="preserve">the </w:t>
      </w:r>
      <w:r w:rsidR="006128E2">
        <w:rPr>
          <w:rFonts w:ascii="Arial" w:hAnsi="Arial" w:cs="Arial"/>
          <w:sz w:val="24"/>
          <w:szCs w:val="24"/>
        </w:rPr>
        <w:t xml:space="preserve">available information has already been supplied to the appellant vide letter no. PAFC/Amla/2016/20627, dated: 02.11.2016. He further states that the </w:t>
      </w:r>
      <w:r w:rsidR="00492B74">
        <w:rPr>
          <w:rFonts w:ascii="Arial" w:hAnsi="Arial" w:cs="Arial"/>
          <w:sz w:val="24"/>
          <w:szCs w:val="24"/>
        </w:rPr>
        <w:t>appellant asked the third party information through his RTI application</w:t>
      </w:r>
      <w:r w:rsidR="006128E2">
        <w:rPr>
          <w:rFonts w:ascii="Arial" w:hAnsi="Arial" w:cs="Arial"/>
          <w:sz w:val="24"/>
          <w:szCs w:val="24"/>
        </w:rPr>
        <w:t xml:space="preserve"> and same is conveyed to the appellant.</w:t>
      </w:r>
      <w:r w:rsidR="00492B74">
        <w:rPr>
          <w:rFonts w:ascii="Arial" w:hAnsi="Arial" w:cs="Arial"/>
          <w:sz w:val="24"/>
          <w:szCs w:val="24"/>
        </w:rPr>
        <w:t xml:space="preserve"> </w:t>
      </w:r>
    </w:p>
    <w:p w:rsidR="00492B74" w:rsidRDefault="00492B74" w:rsidP="00BA4C5A">
      <w:pPr>
        <w:tabs>
          <w:tab w:val="left" w:pos="1440"/>
        </w:tabs>
        <w:spacing w:after="0" w:line="480" w:lineRule="auto"/>
        <w:jc w:val="both"/>
        <w:rPr>
          <w:rFonts w:ascii="Arial" w:hAnsi="Arial" w:cs="Arial"/>
          <w:sz w:val="24"/>
          <w:szCs w:val="24"/>
        </w:rPr>
      </w:pPr>
      <w:r>
        <w:rPr>
          <w:rFonts w:ascii="Arial" w:hAnsi="Arial" w:cs="Arial"/>
          <w:sz w:val="24"/>
          <w:szCs w:val="24"/>
        </w:rPr>
        <w:tab/>
        <w:t xml:space="preserve">In view of the above, the Respondent – PIO O/o Punjab Agro Foodgrains Corporation, Chandigarh is directed to bring the original record pertaining to RTI application of the appellant, on the next date of hearing for the perusal of the Commission, failing which </w:t>
      </w:r>
      <w:r w:rsidR="006128E2">
        <w:rPr>
          <w:rFonts w:ascii="Arial" w:hAnsi="Arial" w:cs="Arial"/>
          <w:sz w:val="24"/>
          <w:szCs w:val="24"/>
        </w:rPr>
        <w:t>action would be initiated against him as per provisions of the RTI Act, 2005.</w:t>
      </w:r>
    </w:p>
    <w:p w:rsidR="00BA4C5A" w:rsidRDefault="00BA4C5A" w:rsidP="00BA4C5A">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The case is adjourned for </w:t>
      </w:r>
      <w:r>
        <w:rPr>
          <w:rFonts w:ascii="Arial" w:hAnsi="Arial" w:cs="Arial"/>
          <w:b/>
          <w:sz w:val="24"/>
          <w:szCs w:val="24"/>
        </w:rPr>
        <w:t>0</w:t>
      </w:r>
      <w:r w:rsidR="006128E2">
        <w:rPr>
          <w:rFonts w:ascii="Arial" w:hAnsi="Arial" w:cs="Arial"/>
          <w:b/>
          <w:sz w:val="24"/>
          <w:szCs w:val="24"/>
        </w:rPr>
        <w:t>1</w:t>
      </w:r>
      <w:r>
        <w:rPr>
          <w:rFonts w:ascii="Arial" w:hAnsi="Arial" w:cs="Arial"/>
          <w:b/>
          <w:sz w:val="24"/>
          <w:szCs w:val="24"/>
        </w:rPr>
        <w:t>.</w:t>
      </w:r>
      <w:r w:rsidR="006128E2">
        <w:rPr>
          <w:rFonts w:ascii="Arial" w:hAnsi="Arial" w:cs="Arial"/>
          <w:b/>
          <w:sz w:val="24"/>
          <w:szCs w:val="24"/>
        </w:rPr>
        <w:t>11</w:t>
      </w:r>
      <w:r>
        <w:rPr>
          <w:rFonts w:ascii="Arial" w:hAnsi="Arial" w:cs="Arial"/>
          <w:b/>
          <w:sz w:val="24"/>
          <w:szCs w:val="24"/>
        </w:rPr>
        <w:t>.2018 at 11:</w:t>
      </w:r>
      <w:r w:rsidR="006128E2">
        <w:rPr>
          <w:rFonts w:ascii="Arial" w:hAnsi="Arial" w:cs="Arial"/>
          <w:b/>
          <w:sz w:val="24"/>
          <w:szCs w:val="24"/>
        </w:rPr>
        <w:t>0</w:t>
      </w:r>
      <w:r>
        <w:rPr>
          <w:rFonts w:ascii="Arial" w:hAnsi="Arial" w:cs="Arial"/>
          <w:b/>
          <w:sz w:val="24"/>
          <w:szCs w:val="24"/>
        </w:rPr>
        <w:t>0 AM</w:t>
      </w:r>
      <w:r>
        <w:rPr>
          <w:rFonts w:ascii="Arial" w:hAnsi="Arial" w:cs="Arial"/>
          <w:sz w:val="24"/>
          <w:szCs w:val="24"/>
        </w:rPr>
        <w:t xml:space="preserve">. </w:t>
      </w:r>
    </w:p>
    <w:p w:rsidR="006128E2" w:rsidRDefault="006128E2" w:rsidP="006128E2">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6128E2" w:rsidRDefault="001071D7" w:rsidP="006128E2">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6128E2">
        <w:rPr>
          <w:rFonts w:ascii="Arial" w:hAnsi="Arial" w:cs="Arial"/>
          <w:b/>
          <w:sz w:val="24"/>
          <w:szCs w:val="24"/>
        </w:rPr>
        <w:t>Chandigarh</w:t>
      </w:r>
      <w:r w:rsidR="006128E2">
        <w:rPr>
          <w:rFonts w:ascii="Arial" w:hAnsi="Arial" w:cs="Arial"/>
          <w:b/>
          <w:sz w:val="24"/>
          <w:szCs w:val="24"/>
        </w:rPr>
        <w:tab/>
      </w:r>
      <w:r w:rsidR="006128E2">
        <w:rPr>
          <w:rFonts w:ascii="Arial" w:hAnsi="Arial" w:cs="Arial"/>
          <w:b/>
          <w:sz w:val="24"/>
          <w:szCs w:val="24"/>
        </w:rPr>
        <w:tab/>
      </w:r>
      <w:r w:rsidR="006128E2">
        <w:rPr>
          <w:rFonts w:ascii="Arial" w:hAnsi="Arial" w:cs="Arial"/>
          <w:b/>
          <w:sz w:val="24"/>
          <w:szCs w:val="24"/>
        </w:rPr>
        <w:tab/>
        <w:t xml:space="preserve">                  (Prof. Viney Kapoor Mehra)</w:t>
      </w:r>
    </w:p>
    <w:p w:rsidR="006128E2" w:rsidRDefault="006128E2" w:rsidP="006128E2">
      <w:pPr>
        <w:tabs>
          <w:tab w:val="left" w:pos="1440"/>
        </w:tabs>
        <w:spacing w:after="0" w:line="240" w:lineRule="auto"/>
        <w:outlineLvl w:val="0"/>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BA4C5A" w:rsidRDefault="00BA4C5A" w:rsidP="00BA4C5A">
      <w:pPr>
        <w:tabs>
          <w:tab w:val="left" w:pos="1440"/>
        </w:tabs>
        <w:spacing w:after="0" w:line="240" w:lineRule="auto"/>
        <w:jc w:val="right"/>
        <w:outlineLvl w:val="0"/>
        <w:rPr>
          <w:rFonts w:ascii="Arial" w:hAnsi="Arial" w:cs="Arial"/>
          <w:b/>
          <w:sz w:val="24"/>
          <w:szCs w:val="24"/>
        </w:rPr>
      </w:pPr>
    </w:p>
    <w:p w:rsidR="00BA4C5A" w:rsidRDefault="00BA4C5A" w:rsidP="00BA4C5A">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 CASE NO.  141 OF 2018</w:t>
      </w:r>
    </w:p>
    <w:p w:rsidR="00BA4C5A" w:rsidRDefault="00BA4C5A" w:rsidP="00BA4C5A">
      <w:pPr>
        <w:tabs>
          <w:tab w:val="left" w:pos="1440"/>
        </w:tabs>
        <w:spacing w:after="0" w:line="240" w:lineRule="auto"/>
        <w:jc w:val="both"/>
        <w:outlineLvl w:val="0"/>
        <w:rPr>
          <w:rFonts w:ascii="Arial" w:hAnsi="Arial" w:cs="Arial"/>
          <w:sz w:val="24"/>
          <w:szCs w:val="24"/>
        </w:rPr>
      </w:pP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Sh. Deepak Khurana,</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 264/16, Nai Abadi, Chhoti Pori,</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sz w:val="24"/>
          <w:szCs w:val="24"/>
        </w:rPr>
        <w:t>Abohar-152116 (Fazilka).</w:t>
      </w:r>
    </w:p>
    <w:p w:rsidR="00BA4C5A" w:rsidRDefault="00BA4C5A" w:rsidP="00BA4C5A">
      <w:pPr>
        <w:tabs>
          <w:tab w:val="left" w:pos="1440"/>
        </w:tabs>
        <w:spacing w:after="0" w:line="240" w:lineRule="auto"/>
        <w:jc w:val="right"/>
        <w:outlineLvl w:val="0"/>
        <w:rPr>
          <w:rFonts w:ascii="Arial" w:hAnsi="Arial" w:cs="Arial"/>
          <w:sz w:val="24"/>
          <w:szCs w:val="24"/>
        </w:rPr>
      </w:pPr>
      <w:r>
        <w:rPr>
          <w:rFonts w:ascii="Arial" w:hAnsi="Arial" w:cs="Arial"/>
          <w:sz w:val="24"/>
          <w:szCs w:val="24"/>
        </w:rPr>
        <w:t>…Appellant</w:t>
      </w:r>
    </w:p>
    <w:p w:rsidR="00BA4C5A" w:rsidRDefault="00BA4C5A" w:rsidP="00BA4C5A">
      <w:pPr>
        <w:tabs>
          <w:tab w:val="left" w:pos="1440"/>
        </w:tabs>
        <w:spacing w:after="0" w:line="240" w:lineRule="auto"/>
        <w:jc w:val="center"/>
        <w:outlineLvl w:val="0"/>
        <w:rPr>
          <w:rFonts w:ascii="Arial" w:hAnsi="Arial" w:cs="Arial"/>
          <w:sz w:val="24"/>
          <w:szCs w:val="24"/>
        </w:rPr>
      </w:pPr>
      <w:r>
        <w:rPr>
          <w:rFonts w:ascii="Arial" w:hAnsi="Arial" w:cs="Arial"/>
          <w:sz w:val="24"/>
          <w:szCs w:val="24"/>
        </w:rPr>
        <w:t>Versus</w:t>
      </w: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O/o Deputy Inspector General of Police,</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Ferozepur Range,</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Ferozepur.</w:t>
      </w:r>
    </w:p>
    <w:p w:rsidR="00BA4C5A" w:rsidRDefault="00BA4C5A" w:rsidP="00BA4C5A">
      <w:pPr>
        <w:tabs>
          <w:tab w:val="left" w:pos="1440"/>
        </w:tabs>
        <w:spacing w:after="0" w:line="240" w:lineRule="auto"/>
        <w:jc w:val="both"/>
        <w:rPr>
          <w:rFonts w:ascii="Arial" w:hAnsi="Arial" w:cs="Arial"/>
          <w:sz w:val="24"/>
          <w:szCs w:val="24"/>
        </w:rPr>
      </w:pPr>
    </w:p>
    <w:p w:rsidR="00BA4C5A" w:rsidRDefault="00BA4C5A" w:rsidP="00BA4C5A">
      <w:pPr>
        <w:tabs>
          <w:tab w:val="left" w:pos="1440"/>
        </w:tabs>
        <w:spacing w:after="0" w:line="240" w:lineRule="auto"/>
        <w:jc w:val="both"/>
        <w:outlineLvl w:val="0"/>
        <w:rPr>
          <w:rFonts w:ascii="Arial" w:hAnsi="Arial" w:cs="Arial"/>
          <w:sz w:val="24"/>
          <w:szCs w:val="24"/>
        </w:rPr>
      </w:pPr>
      <w:r>
        <w:rPr>
          <w:rFonts w:ascii="Arial" w:hAnsi="Arial" w:cs="Arial"/>
          <w:b/>
          <w:sz w:val="24"/>
          <w:szCs w:val="24"/>
        </w:rPr>
        <w:t>First Appellate Authority,</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O/o Inspector General of Police,</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Bathinda Range,</w:t>
      </w:r>
    </w:p>
    <w:p w:rsidR="00BA4C5A" w:rsidRDefault="00BA4C5A" w:rsidP="00BA4C5A">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BA4C5A" w:rsidRDefault="00BA4C5A" w:rsidP="00BA4C5A">
      <w:pPr>
        <w:tabs>
          <w:tab w:val="left" w:pos="1440"/>
        </w:tabs>
        <w:spacing w:after="0" w:line="240" w:lineRule="auto"/>
        <w:jc w:val="right"/>
        <w:rPr>
          <w:rFonts w:ascii="Arial" w:hAnsi="Arial" w:cs="Arial"/>
          <w:color w:val="000000"/>
          <w:sz w:val="24"/>
          <w:szCs w:val="24"/>
        </w:rPr>
      </w:pPr>
      <w:r>
        <w:rPr>
          <w:rFonts w:ascii="Arial" w:hAnsi="Arial" w:cs="Arial"/>
          <w:sz w:val="24"/>
          <w:szCs w:val="24"/>
        </w:rPr>
        <w:t xml:space="preserve"> </w:t>
      </w:r>
      <w:r>
        <w:rPr>
          <w:rFonts w:ascii="Arial" w:hAnsi="Arial" w:cs="Arial"/>
          <w:color w:val="000000"/>
          <w:sz w:val="24"/>
          <w:szCs w:val="24"/>
        </w:rPr>
        <w:t>…Respondents</w:t>
      </w:r>
    </w:p>
    <w:p w:rsidR="00BA4C5A" w:rsidRDefault="00BA4C5A" w:rsidP="00BA4C5A">
      <w:pPr>
        <w:tabs>
          <w:tab w:val="left" w:pos="1440"/>
        </w:tabs>
        <w:spacing w:after="0"/>
        <w:jc w:val="both"/>
        <w:rPr>
          <w:rFonts w:ascii="Arial" w:hAnsi="Arial" w:cs="Arial"/>
          <w:b/>
          <w:sz w:val="24"/>
          <w:szCs w:val="24"/>
          <w:u w:val="single"/>
        </w:rPr>
      </w:pPr>
    </w:p>
    <w:p w:rsidR="00BA4C5A" w:rsidRDefault="00BA4C5A" w:rsidP="00BA4C5A">
      <w:pPr>
        <w:tabs>
          <w:tab w:val="left" w:pos="1440"/>
        </w:tabs>
        <w:spacing w:after="0"/>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r>
      <w:r w:rsidR="00A34DD3">
        <w:rPr>
          <w:rFonts w:ascii="Arial" w:hAnsi="Arial" w:cs="Arial"/>
          <w:sz w:val="24"/>
          <w:szCs w:val="24"/>
        </w:rPr>
        <w:t xml:space="preserve">Sh. Deepak Khurana, </w:t>
      </w:r>
      <w:r>
        <w:rPr>
          <w:rFonts w:ascii="Arial" w:hAnsi="Arial" w:cs="Arial"/>
          <w:sz w:val="24"/>
          <w:szCs w:val="24"/>
        </w:rPr>
        <w:t>Appellant.</w:t>
      </w:r>
    </w:p>
    <w:p w:rsidR="00BA4C5A" w:rsidRDefault="00BA4C5A" w:rsidP="00BA4C5A">
      <w:pPr>
        <w:tabs>
          <w:tab w:val="left" w:pos="1440"/>
        </w:tabs>
        <w:spacing w:after="0"/>
        <w:jc w:val="both"/>
        <w:rPr>
          <w:rFonts w:ascii="Arial" w:hAnsi="Arial" w:cs="Arial"/>
          <w:sz w:val="24"/>
          <w:szCs w:val="24"/>
        </w:rPr>
      </w:pPr>
      <w:r>
        <w:rPr>
          <w:rFonts w:ascii="Arial" w:hAnsi="Arial" w:cs="Arial"/>
          <w:sz w:val="24"/>
          <w:szCs w:val="24"/>
        </w:rPr>
        <w:tab/>
      </w:r>
      <w:r w:rsidR="00A34DD3">
        <w:rPr>
          <w:rFonts w:ascii="Arial" w:hAnsi="Arial" w:cs="Arial"/>
          <w:sz w:val="24"/>
          <w:szCs w:val="24"/>
        </w:rPr>
        <w:t>Sh. Harinder Singh, D.S.P. (I), Moga for t</w:t>
      </w:r>
      <w:r>
        <w:rPr>
          <w:rFonts w:ascii="Arial" w:hAnsi="Arial" w:cs="Arial"/>
          <w:sz w:val="24"/>
          <w:szCs w:val="24"/>
        </w:rPr>
        <w:t>he Respondent - PIO.</w:t>
      </w:r>
    </w:p>
    <w:p w:rsidR="00BA4C5A" w:rsidRDefault="00BA4C5A" w:rsidP="00BA4C5A">
      <w:pPr>
        <w:tabs>
          <w:tab w:val="left" w:pos="1440"/>
        </w:tabs>
        <w:spacing w:after="0" w:line="240" w:lineRule="auto"/>
        <w:rPr>
          <w:rFonts w:ascii="Arial" w:hAnsi="Arial" w:cs="Arial"/>
          <w:b/>
          <w:sz w:val="24"/>
          <w:szCs w:val="24"/>
          <w:u w:val="single"/>
        </w:rPr>
      </w:pPr>
    </w:p>
    <w:p w:rsidR="00BA4C5A" w:rsidRDefault="00BA4C5A" w:rsidP="00BA4C5A">
      <w:pPr>
        <w:tabs>
          <w:tab w:val="left" w:pos="1440"/>
        </w:tabs>
        <w:spacing w:after="0" w:line="240" w:lineRule="auto"/>
        <w:rPr>
          <w:rFonts w:ascii="Arial" w:hAnsi="Arial" w:cs="Arial"/>
          <w:b/>
          <w:sz w:val="24"/>
          <w:szCs w:val="24"/>
        </w:rPr>
      </w:pPr>
      <w:r>
        <w:rPr>
          <w:rFonts w:ascii="Arial" w:hAnsi="Arial" w:cs="Arial"/>
          <w:b/>
          <w:sz w:val="24"/>
          <w:szCs w:val="24"/>
          <w:u w:val="single"/>
        </w:rPr>
        <w:t>ORDER</w:t>
      </w:r>
      <w:r>
        <w:rPr>
          <w:rFonts w:ascii="Arial" w:hAnsi="Arial" w:cs="Arial"/>
          <w:b/>
          <w:sz w:val="24"/>
          <w:szCs w:val="24"/>
        </w:rPr>
        <w:t>:</w:t>
      </w:r>
    </w:p>
    <w:p w:rsidR="00A34DD3" w:rsidRDefault="00BA4C5A" w:rsidP="00BA4C5A">
      <w:pPr>
        <w:tabs>
          <w:tab w:val="left" w:pos="1440"/>
        </w:tabs>
        <w:spacing w:after="0" w:line="480" w:lineRule="auto"/>
        <w:jc w:val="both"/>
        <w:rPr>
          <w:rFonts w:ascii="Arial" w:hAnsi="Arial" w:cs="Arial"/>
          <w:sz w:val="24"/>
          <w:szCs w:val="24"/>
        </w:rPr>
      </w:pPr>
      <w:r>
        <w:rPr>
          <w:rFonts w:ascii="Arial" w:hAnsi="Arial" w:cs="Arial"/>
          <w:sz w:val="24"/>
          <w:szCs w:val="24"/>
        </w:rPr>
        <w:tab/>
      </w:r>
      <w:r w:rsidR="00A34DD3">
        <w:rPr>
          <w:rFonts w:ascii="Arial" w:hAnsi="Arial" w:cs="Arial"/>
          <w:sz w:val="24"/>
          <w:szCs w:val="24"/>
        </w:rPr>
        <w:t>This case may be read with reference to the previous order dated: 13.08.2018.</w:t>
      </w:r>
    </w:p>
    <w:p w:rsidR="00A34DD3" w:rsidRDefault="00A34DD3" w:rsidP="00BA4C5A">
      <w:pPr>
        <w:tabs>
          <w:tab w:val="left" w:pos="1440"/>
        </w:tabs>
        <w:spacing w:after="0" w:line="480" w:lineRule="auto"/>
        <w:jc w:val="both"/>
        <w:rPr>
          <w:rFonts w:ascii="Arial" w:hAnsi="Arial" w:cs="Arial"/>
          <w:sz w:val="24"/>
          <w:szCs w:val="24"/>
        </w:rPr>
      </w:pPr>
      <w:r>
        <w:rPr>
          <w:rFonts w:ascii="Arial" w:hAnsi="Arial" w:cs="Arial"/>
          <w:sz w:val="24"/>
          <w:szCs w:val="24"/>
        </w:rPr>
        <w:tab/>
      </w:r>
      <w:r w:rsidR="00BA4C5A">
        <w:rPr>
          <w:rFonts w:ascii="Arial" w:hAnsi="Arial" w:cs="Arial"/>
          <w:sz w:val="24"/>
          <w:szCs w:val="24"/>
        </w:rPr>
        <w:t xml:space="preserve">The appellant </w:t>
      </w:r>
      <w:r>
        <w:rPr>
          <w:rFonts w:ascii="Arial" w:hAnsi="Arial" w:cs="Arial"/>
          <w:sz w:val="24"/>
          <w:szCs w:val="24"/>
        </w:rPr>
        <w:t xml:space="preserve">appears and states that incomplete and irrelevant information has been provided to him by the Respondent – PIO. </w:t>
      </w:r>
    </w:p>
    <w:p w:rsidR="00BA4C5A" w:rsidRDefault="00BA4C5A" w:rsidP="00BA4C5A">
      <w:pPr>
        <w:tabs>
          <w:tab w:val="left" w:pos="1440"/>
        </w:tabs>
        <w:spacing w:after="0" w:line="480" w:lineRule="auto"/>
        <w:jc w:val="both"/>
        <w:rPr>
          <w:rFonts w:ascii="Arial" w:hAnsi="Arial" w:cs="Arial"/>
          <w:sz w:val="24"/>
          <w:szCs w:val="24"/>
        </w:rPr>
      </w:pPr>
      <w:r>
        <w:rPr>
          <w:rFonts w:ascii="Arial" w:hAnsi="Arial" w:cs="Arial"/>
          <w:sz w:val="24"/>
          <w:szCs w:val="24"/>
        </w:rPr>
        <w:tab/>
      </w:r>
      <w:r w:rsidR="00882D08">
        <w:rPr>
          <w:rFonts w:ascii="Arial" w:hAnsi="Arial" w:cs="Arial"/>
          <w:sz w:val="24"/>
          <w:szCs w:val="24"/>
        </w:rPr>
        <w:t xml:space="preserve">Sh. Harinder Singh, D.S.P. (I), Moga </w:t>
      </w:r>
      <w:r>
        <w:rPr>
          <w:rFonts w:ascii="Arial" w:hAnsi="Arial" w:cs="Arial"/>
          <w:sz w:val="24"/>
          <w:szCs w:val="24"/>
        </w:rPr>
        <w:t xml:space="preserve">appears on behalf of the Respondent – PIO and states that the demanded information has already been supplied to the appellant. </w:t>
      </w:r>
    </w:p>
    <w:p w:rsidR="00BA4C5A" w:rsidRDefault="00882D08" w:rsidP="00BA4C5A">
      <w:pPr>
        <w:tabs>
          <w:tab w:val="left" w:pos="1440"/>
        </w:tabs>
        <w:spacing w:after="0" w:line="480" w:lineRule="auto"/>
        <w:jc w:val="both"/>
        <w:rPr>
          <w:rFonts w:ascii="Arial" w:hAnsi="Arial" w:cs="Arial"/>
          <w:sz w:val="24"/>
          <w:szCs w:val="24"/>
        </w:rPr>
      </w:pPr>
      <w:r>
        <w:rPr>
          <w:rFonts w:ascii="Arial" w:hAnsi="Arial" w:cs="Arial"/>
          <w:sz w:val="24"/>
          <w:szCs w:val="24"/>
        </w:rPr>
        <w:tab/>
        <w:t xml:space="preserve">In view of the above, the Respondent – PIO is directed to provide the complete information to the appellant if there is no information in the office record then file an affidavit in this regard, on the next date of hearing, </w:t>
      </w:r>
      <w:r w:rsidR="00BA4C5A">
        <w:rPr>
          <w:rFonts w:ascii="Arial" w:hAnsi="Arial" w:cs="Arial"/>
          <w:sz w:val="24"/>
          <w:szCs w:val="24"/>
        </w:rPr>
        <w:t>failing which action would be initiated as provisions of the RTI Act, 2005.</w:t>
      </w:r>
    </w:p>
    <w:p w:rsidR="00BA4C5A" w:rsidRDefault="00BA4C5A" w:rsidP="00BA4C5A">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The case is adjourned for </w:t>
      </w:r>
      <w:r w:rsidR="00882D08">
        <w:rPr>
          <w:rFonts w:ascii="Arial" w:hAnsi="Arial" w:cs="Arial"/>
          <w:b/>
          <w:sz w:val="24"/>
          <w:szCs w:val="24"/>
        </w:rPr>
        <w:t>16.10.</w:t>
      </w:r>
      <w:r>
        <w:rPr>
          <w:rFonts w:ascii="Arial" w:hAnsi="Arial" w:cs="Arial"/>
          <w:b/>
          <w:sz w:val="24"/>
          <w:szCs w:val="24"/>
        </w:rPr>
        <w:t>2018 at 11:</w:t>
      </w:r>
      <w:r w:rsidR="00882D08">
        <w:rPr>
          <w:rFonts w:ascii="Arial" w:hAnsi="Arial" w:cs="Arial"/>
          <w:b/>
          <w:sz w:val="24"/>
          <w:szCs w:val="24"/>
        </w:rPr>
        <w:t>0</w:t>
      </w:r>
      <w:r>
        <w:rPr>
          <w:rFonts w:ascii="Arial" w:hAnsi="Arial" w:cs="Arial"/>
          <w:b/>
          <w:sz w:val="24"/>
          <w:szCs w:val="24"/>
        </w:rPr>
        <w:t>0 AM</w:t>
      </w:r>
      <w:r>
        <w:rPr>
          <w:rFonts w:ascii="Arial" w:hAnsi="Arial" w:cs="Arial"/>
          <w:sz w:val="24"/>
          <w:szCs w:val="24"/>
        </w:rPr>
        <w:t xml:space="preserve">. </w:t>
      </w:r>
    </w:p>
    <w:p w:rsidR="00BA4C5A" w:rsidRDefault="00BA4C5A" w:rsidP="00BA4C5A">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BA4C5A" w:rsidRDefault="00571EF9" w:rsidP="00BA4C5A">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BA4C5A">
        <w:rPr>
          <w:rFonts w:ascii="Arial" w:hAnsi="Arial" w:cs="Arial"/>
          <w:b/>
          <w:sz w:val="24"/>
          <w:szCs w:val="24"/>
        </w:rPr>
        <w:t>Chandigarh</w:t>
      </w:r>
      <w:r w:rsidR="00BA4C5A">
        <w:rPr>
          <w:rFonts w:ascii="Arial" w:hAnsi="Arial" w:cs="Arial"/>
          <w:b/>
          <w:sz w:val="24"/>
          <w:szCs w:val="24"/>
        </w:rPr>
        <w:tab/>
      </w:r>
      <w:r w:rsidR="00BA4C5A">
        <w:rPr>
          <w:rFonts w:ascii="Arial" w:hAnsi="Arial" w:cs="Arial"/>
          <w:b/>
          <w:sz w:val="24"/>
          <w:szCs w:val="24"/>
        </w:rPr>
        <w:tab/>
      </w:r>
      <w:r w:rsidR="00BA4C5A">
        <w:rPr>
          <w:rFonts w:ascii="Arial" w:hAnsi="Arial" w:cs="Arial"/>
          <w:b/>
          <w:sz w:val="24"/>
          <w:szCs w:val="24"/>
        </w:rPr>
        <w:tab/>
      </w:r>
      <w:r w:rsidR="00882D08">
        <w:rPr>
          <w:rFonts w:ascii="Arial" w:hAnsi="Arial" w:cs="Arial"/>
          <w:b/>
          <w:sz w:val="24"/>
          <w:szCs w:val="24"/>
        </w:rPr>
        <w:t xml:space="preserve">                  </w:t>
      </w:r>
      <w:r w:rsidR="00BA4C5A">
        <w:rPr>
          <w:rFonts w:ascii="Arial" w:hAnsi="Arial" w:cs="Arial"/>
          <w:b/>
          <w:sz w:val="24"/>
          <w:szCs w:val="24"/>
        </w:rPr>
        <w:t>(Prof. Viney Kapoor Mehra)</w:t>
      </w:r>
    </w:p>
    <w:p w:rsidR="00BA4C5A" w:rsidRDefault="00882D08" w:rsidP="00882D08">
      <w:pPr>
        <w:tabs>
          <w:tab w:val="left" w:pos="1440"/>
        </w:tabs>
        <w:spacing w:after="0" w:line="240" w:lineRule="auto"/>
        <w:outlineLvl w:val="0"/>
        <w:rPr>
          <w:rFonts w:ascii="Arial" w:hAnsi="Arial" w:cs="Arial"/>
          <w:b/>
          <w:sz w:val="24"/>
          <w:szCs w:val="24"/>
        </w:rPr>
      </w:pPr>
      <w:r>
        <w:rPr>
          <w:rFonts w:ascii="Arial" w:hAnsi="Arial" w:cs="Arial"/>
          <w:b/>
          <w:sz w:val="24"/>
          <w:szCs w:val="24"/>
        </w:rPr>
        <w:t>13.09</w:t>
      </w:r>
      <w:r w:rsidR="00BA4C5A">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A4C5A">
        <w:rPr>
          <w:rFonts w:ascii="Arial" w:hAnsi="Arial" w:cs="Arial"/>
          <w:b/>
          <w:sz w:val="24"/>
          <w:szCs w:val="24"/>
        </w:rPr>
        <w:t xml:space="preserve">        State Information Commissioner</w:t>
      </w:r>
    </w:p>
    <w:p w:rsidR="00BA4C5A" w:rsidRDefault="00BA4C5A">
      <w:pPr>
        <w:spacing w:after="0" w:line="240" w:lineRule="auto"/>
        <w:rPr>
          <w:rFonts w:ascii="Arial" w:hAnsi="Arial" w:cs="Arial"/>
          <w:b/>
          <w:sz w:val="24"/>
          <w:szCs w:val="24"/>
        </w:rPr>
      </w:pPr>
      <w:r>
        <w:rPr>
          <w:rFonts w:ascii="Arial" w:hAnsi="Arial" w:cs="Arial"/>
          <w:b/>
          <w:sz w:val="24"/>
          <w:szCs w:val="24"/>
        </w:rPr>
        <w:br w:type="page"/>
      </w:r>
    </w:p>
    <w:p w:rsidR="00644A3D" w:rsidRDefault="00644A3D" w:rsidP="00644A3D">
      <w:pPr>
        <w:tabs>
          <w:tab w:val="left" w:pos="720"/>
        </w:tabs>
        <w:spacing w:after="0" w:line="240" w:lineRule="auto"/>
        <w:jc w:val="right"/>
        <w:outlineLvl w:val="0"/>
        <w:rPr>
          <w:rFonts w:ascii="Arial" w:hAnsi="Arial" w:cs="Arial"/>
          <w:b/>
          <w:sz w:val="24"/>
          <w:szCs w:val="24"/>
        </w:rPr>
      </w:pPr>
    </w:p>
    <w:p w:rsidR="00644A3D" w:rsidRDefault="00644A3D" w:rsidP="00644A3D">
      <w:pPr>
        <w:spacing w:after="0" w:line="240" w:lineRule="auto"/>
        <w:jc w:val="center"/>
        <w:outlineLvl w:val="0"/>
        <w:rPr>
          <w:rFonts w:ascii="Arial" w:hAnsi="Arial" w:cs="Arial"/>
          <w:b/>
          <w:sz w:val="24"/>
          <w:szCs w:val="24"/>
          <w:u w:val="single"/>
        </w:rPr>
      </w:pPr>
      <w:r>
        <w:rPr>
          <w:rFonts w:ascii="Arial" w:hAnsi="Arial" w:cs="Arial"/>
          <w:b/>
          <w:sz w:val="24"/>
          <w:szCs w:val="24"/>
          <w:u w:val="single"/>
        </w:rPr>
        <w:t>COMPLAINT CASE NO. 457 OF 2018</w:t>
      </w:r>
    </w:p>
    <w:p w:rsidR="00644A3D" w:rsidRDefault="00644A3D" w:rsidP="00644A3D">
      <w:pPr>
        <w:spacing w:after="0" w:line="240" w:lineRule="auto"/>
        <w:jc w:val="both"/>
        <w:outlineLvl w:val="0"/>
        <w:rPr>
          <w:rFonts w:ascii="Arial" w:hAnsi="Arial" w:cs="Arial"/>
          <w:sz w:val="24"/>
          <w:szCs w:val="24"/>
        </w:rPr>
      </w:pPr>
    </w:p>
    <w:p w:rsidR="00644A3D" w:rsidRDefault="00644A3D" w:rsidP="00644A3D">
      <w:pPr>
        <w:spacing w:after="0" w:line="240" w:lineRule="auto"/>
        <w:jc w:val="both"/>
        <w:outlineLvl w:val="0"/>
        <w:rPr>
          <w:rFonts w:ascii="Arial" w:hAnsi="Arial" w:cs="Arial"/>
          <w:sz w:val="24"/>
          <w:szCs w:val="24"/>
        </w:rPr>
      </w:pPr>
      <w:r>
        <w:rPr>
          <w:rFonts w:ascii="Arial" w:hAnsi="Arial" w:cs="Arial"/>
          <w:sz w:val="24"/>
          <w:szCs w:val="24"/>
        </w:rPr>
        <w:t xml:space="preserve">Sh. Pargat Masih S/o Sh. Balkar Masih, </w:t>
      </w:r>
    </w:p>
    <w:p w:rsidR="00644A3D" w:rsidRDefault="00644A3D" w:rsidP="00644A3D">
      <w:pPr>
        <w:spacing w:after="0" w:line="240" w:lineRule="auto"/>
        <w:jc w:val="both"/>
        <w:outlineLvl w:val="0"/>
        <w:rPr>
          <w:rFonts w:ascii="Arial" w:hAnsi="Arial" w:cs="Arial"/>
          <w:sz w:val="24"/>
          <w:szCs w:val="24"/>
        </w:rPr>
      </w:pPr>
      <w:r>
        <w:rPr>
          <w:rFonts w:ascii="Arial" w:hAnsi="Arial" w:cs="Arial"/>
          <w:sz w:val="24"/>
          <w:szCs w:val="24"/>
        </w:rPr>
        <w:t xml:space="preserve">C/o Sh. Ankit Kapoor, </w:t>
      </w:r>
    </w:p>
    <w:p w:rsidR="00644A3D" w:rsidRDefault="00644A3D" w:rsidP="00644A3D">
      <w:pPr>
        <w:spacing w:after="0" w:line="240" w:lineRule="auto"/>
        <w:jc w:val="both"/>
        <w:outlineLvl w:val="0"/>
        <w:rPr>
          <w:rFonts w:ascii="Arial" w:hAnsi="Arial" w:cs="Arial"/>
          <w:sz w:val="24"/>
          <w:szCs w:val="24"/>
        </w:rPr>
      </w:pPr>
      <w:r>
        <w:rPr>
          <w:rFonts w:ascii="Arial" w:hAnsi="Arial" w:cs="Arial"/>
          <w:sz w:val="24"/>
          <w:szCs w:val="24"/>
        </w:rPr>
        <w:t xml:space="preserve">House No. 6, Pratap Colony, </w:t>
      </w:r>
    </w:p>
    <w:p w:rsidR="00644A3D" w:rsidRDefault="00644A3D" w:rsidP="00644A3D">
      <w:pPr>
        <w:spacing w:after="0" w:line="240" w:lineRule="auto"/>
        <w:jc w:val="both"/>
        <w:outlineLvl w:val="0"/>
        <w:rPr>
          <w:rFonts w:ascii="Arial" w:hAnsi="Arial" w:cs="Arial"/>
          <w:sz w:val="24"/>
          <w:szCs w:val="24"/>
        </w:rPr>
      </w:pPr>
      <w:r>
        <w:rPr>
          <w:rFonts w:ascii="Arial" w:hAnsi="Arial" w:cs="Arial"/>
          <w:sz w:val="24"/>
          <w:szCs w:val="24"/>
        </w:rPr>
        <w:t>Model Gram, Ludhiana-141002.</w:t>
      </w:r>
    </w:p>
    <w:p w:rsidR="00644A3D" w:rsidRDefault="00644A3D" w:rsidP="00644A3D">
      <w:pPr>
        <w:spacing w:after="0" w:line="240" w:lineRule="auto"/>
        <w:jc w:val="right"/>
        <w:outlineLvl w:val="0"/>
        <w:rPr>
          <w:rFonts w:ascii="Arial" w:hAnsi="Arial" w:cs="Arial"/>
          <w:sz w:val="24"/>
          <w:szCs w:val="24"/>
        </w:rPr>
      </w:pPr>
      <w:r>
        <w:rPr>
          <w:rFonts w:ascii="Arial" w:hAnsi="Arial" w:cs="Arial"/>
          <w:sz w:val="24"/>
          <w:szCs w:val="24"/>
        </w:rPr>
        <w:t>…Complainant</w:t>
      </w:r>
    </w:p>
    <w:p w:rsidR="00644A3D" w:rsidRDefault="00644A3D" w:rsidP="00644A3D">
      <w:pPr>
        <w:spacing w:after="0" w:line="240" w:lineRule="auto"/>
        <w:jc w:val="center"/>
        <w:outlineLvl w:val="0"/>
        <w:rPr>
          <w:rFonts w:ascii="Arial" w:hAnsi="Arial" w:cs="Arial"/>
          <w:sz w:val="24"/>
          <w:szCs w:val="24"/>
        </w:rPr>
      </w:pPr>
      <w:r>
        <w:rPr>
          <w:rFonts w:ascii="Arial" w:hAnsi="Arial" w:cs="Arial"/>
          <w:sz w:val="24"/>
          <w:szCs w:val="24"/>
        </w:rPr>
        <w:t>Versus</w:t>
      </w:r>
    </w:p>
    <w:p w:rsidR="00644A3D" w:rsidRDefault="00644A3D" w:rsidP="00644A3D">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644A3D" w:rsidRDefault="00644A3D" w:rsidP="00644A3D">
      <w:pPr>
        <w:spacing w:after="0" w:line="240" w:lineRule="auto"/>
        <w:jc w:val="both"/>
        <w:rPr>
          <w:rFonts w:ascii="Arial" w:hAnsi="Arial" w:cs="Arial"/>
          <w:sz w:val="24"/>
          <w:szCs w:val="24"/>
        </w:rPr>
      </w:pPr>
      <w:r>
        <w:rPr>
          <w:rFonts w:ascii="Arial" w:hAnsi="Arial" w:cs="Arial"/>
          <w:sz w:val="24"/>
          <w:szCs w:val="24"/>
        </w:rPr>
        <w:t>O/o Director,</w:t>
      </w:r>
    </w:p>
    <w:p w:rsidR="00644A3D" w:rsidRDefault="00644A3D" w:rsidP="00644A3D">
      <w:pPr>
        <w:spacing w:after="0" w:line="240" w:lineRule="auto"/>
        <w:jc w:val="both"/>
        <w:rPr>
          <w:rFonts w:ascii="Arial" w:hAnsi="Arial" w:cs="Arial"/>
          <w:sz w:val="24"/>
          <w:szCs w:val="24"/>
        </w:rPr>
      </w:pPr>
      <w:r>
        <w:rPr>
          <w:rFonts w:ascii="Arial" w:hAnsi="Arial" w:cs="Arial"/>
          <w:sz w:val="24"/>
          <w:szCs w:val="24"/>
        </w:rPr>
        <w:t>Social Security Women and Child Development,</w:t>
      </w:r>
    </w:p>
    <w:p w:rsidR="00644A3D" w:rsidRDefault="00644A3D" w:rsidP="00644A3D">
      <w:pPr>
        <w:spacing w:after="0" w:line="240" w:lineRule="auto"/>
        <w:jc w:val="both"/>
        <w:rPr>
          <w:rFonts w:ascii="Arial" w:hAnsi="Arial" w:cs="Arial"/>
          <w:sz w:val="24"/>
          <w:szCs w:val="24"/>
        </w:rPr>
      </w:pPr>
      <w:r>
        <w:rPr>
          <w:rFonts w:ascii="Arial" w:hAnsi="Arial" w:cs="Arial"/>
          <w:sz w:val="24"/>
          <w:szCs w:val="24"/>
        </w:rPr>
        <w:t>Punjab, Chandigarh.</w:t>
      </w:r>
    </w:p>
    <w:p w:rsidR="00B71583" w:rsidRDefault="00644A3D" w:rsidP="00644A3D">
      <w:pPr>
        <w:tabs>
          <w:tab w:val="left" w:pos="1440"/>
        </w:tabs>
        <w:spacing w:after="0" w:line="240" w:lineRule="auto"/>
        <w:ind w:left="-450"/>
        <w:jc w:val="right"/>
        <w:outlineLvl w:val="0"/>
        <w:rPr>
          <w:rFonts w:ascii="Arial" w:hAnsi="Arial" w:cs="Arial"/>
          <w:color w:val="000000"/>
          <w:sz w:val="24"/>
          <w:szCs w:val="24"/>
        </w:rPr>
      </w:pPr>
      <w:r>
        <w:rPr>
          <w:rFonts w:ascii="Arial" w:hAnsi="Arial" w:cs="Arial"/>
          <w:color w:val="000000"/>
          <w:sz w:val="24"/>
          <w:szCs w:val="24"/>
        </w:rPr>
        <w:t>…Respondent</w:t>
      </w:r>
    </w:p>
    <w:p w:rsidR="00644A3D" w:rsidRDefault="00644A3D" w:rsidP="00644A3D">
      <w:pPr>
        <w:tabs>
          <w:tab w:val="left" w:pos="1440"/>
        </w:tabs>
        <w:spacing w:after="0" w:line="240" w:lineRule="auto"/>
        <w:jc w:val="both"/>
        <w:rPr>
          <w:rFonts w:ascii="Arial" w:hAnsi="Arial" w:cs="Arial"/>
          <w:sz w:val="24"/>
          <w:szCs w:val="24"/>
        </w:rPr>
      </w:pPr>
    </w:p>
    <w:p w:rsidR="00644A3D" w:rsidRDefault="00644A3D" w:rsidP="00644A3D">
      <w:pPr>
        <w:tabs>
          <w:tab w:val="left" w:pos="1440"/>
        </w:tabs>
        <w:spacing w:after="0" w:line="240" w:lineRule="auto"/>
        <w:jc w:val="both"/>
        <w:rPr>
          <w:rFonts w:ascii="Arial" w:hAnsi="Arial" w:cs="Arial"/>
          <w:sz w:val="24"/>
          <w:szCs w:val="24"/>
        </w:rPr>
      </w:pPr>
      <w:r w:rsidRPr="00A424A4">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Sh. Pargat Masih, Complainant.</w:t>
      </w:r>
    </w:p>
    <w:p w:rsidR="00644A3D" w:rsidRDefault="00644A3D" w:rsidP="00644A3D">
      <w:pPr>
        <w:tabs>
          <w:tab w:val="left" w:pos="1440"/>
        </w:tabs>
        <w:spacing w:after="0" w:line="240" w:lineRule="auto"/>
        <w:jc w:val="both"/>
        <w:rPr>
          <w:rFonts w:ascii="Arial" w:hAnsi="Arial" w:cs="Arial"/>
          <w:sz w:val="24"/>
          <w:szCs w:val="24"/>
        </w:rPr>
      </w:pPr>
      <w:r w:rsidRPr="00A424A4">
        <w:rPr>
          <w:rFonts w:ascii="Arial" w:hAnsi="Arial" w:cs="Arial"/>
          <w:sz w:val="24"/>
          <w:szCs w:val="24"/>
        </w:rPr>
        <w:tab/>
      </w:r>
      <w:r>
        <w:rPr>
          <w:rFonts w:ascii="Arial" w:hAnsi="Arial" w:cs="Arial"/>
          <w:sz w:val="24"/>
          <w:szCs w:val="24"/>
        </w:rPr>
        <w:t>Ms. Nirmal Kumari, Sr. Assistant on behalf of the PIO.</w:t>
      </w:r>
    </w:p>
    <w:p w:rsidR="00644A3D" w:rsidRDefault="00644A3D" w:rsidP="00644A3D">
      <w:pPr>
        <w:tabs>
          <w:tab w:val="left" w:pos="1440"/>
        </w:tabs>
        <w:spacing w:after="0" w:line="240" w:lineRule="auto"/>
        <w:rPr>
          <w:rFonts w:ascii="Arial" w:hAnsi="Arial" w:cs="Arial"/>
          <w:b/>
          <w:sz w:val="24"/>
          <w:szCs w:val="24"/>
          <w:u w:val="single"/>
        </w:rPr>
      </w:pPr>
    </w:p>
    <w:p w:rsidR="00644A3D" w:rsidRDefault="00644A3D" w:rsidP="00644A3D">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r w:rsidRPr="00A424A4">
        <w:rPr>
          <w:rFonts w:ascii="Arial" w:hAnsi="Arial" w:cs="Arial"/>
          <w:b/>
          <w:sz w:val="24"/>
          <w:szCs w:val="24"/>
        </w:rPr>
        <w:t>:</w:t>
      </w:r>
    </w:p>
    <w:p w:rsidR="00644A3D" w:rsidRDefault="00644A3D" w:rsidP="00644A3D">
      <w:pPr>
        <w:tabs>
          <w:tab w:val="left" w:pos="1440"/>
        </w:tabs>
        <w:spacing w:after="0" w:line="480" w:lineRule="auto"/>
        <w:jc w:val="both"/>
        <w:rPr>
          <w:rFonts w:ascii="Arial" w:hAnsi="Arial" w:cs="Arial"/>
          <w:sz w:val="24"/>
          <w:szCs w:val="24"/>
        </w:rPr>
      </w:pPr>
      <w:r>
        <w:rPr>
          <w:rFonts w:ascii="Arial" w:hAnsi="Arial" w:cs="Arial"/>
          <w:sz w:val="24"/>
          <w:szCs w:val="24"/>
        </w:rPr>
        <w:tab/>
        <w:t>This order may be read with reference to the previous order dated: 13.08.2018.</w:t>
      </w:r>
    </w:p>
    <w:p w:rsidR="00644A3D" w:rsidRDefault="00644A3D" w:rsidP="00644A3D">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The complainant appears and states that </w:t>
      </w:r>
      <w:r w:rsidR="006924B5">
        <w:rPr>
          <w:rFonts w:ascii="Arial" w:hAnsi="Arial" w:cs="Arial"/>
          <w:sz w:val="24"/>
          <w:szCs w:val="24"/>
        </w:rPr>
        <w:t xml:space="preserve">incomplete </w:t>
      </w:r>
      <w:r>
        <w:rPr>
          <w:rFonts w:ascii="Arial" w:hAnsi="Arial" w:cs="Arial"/>
          <w:sz w:val="24"/>
          <w:szCs w:val="24"/>
        </w:rPr>
        <w:t xml:space="preserve">information has been provided to him by the respondent.  </w:t>
      </w:r>
    </w:p>
    <w:p w:rsidR="00644A3D" w:rsidRDefault="00644A3D" w:rsidP="00644A3D">
      <w:pPr>
        <w:tabs>
          <w:tab w:val="left" w:pos="1440"/>
        </w:tabs>
        <w:spacing w:after="0" w:line="480" w:lineRule="auto"/>
        <w:jc w:val="both"/>
        <w:rPr>
          <w:rFonts w:ascii="Arial" w:hAnsi="Arial" w:cs="Arial"/>
          <w:sz w:val="24"/>
          <w:szCs w:val="24"/>
        </w:rPr>
      </w:pPr>
      <w:r>
        <w:rPr>
          <w:rFonts w:ascii="Arial" w:hAnsi="Arial" w:cs="Arial"/>
          <w:sz w:val="24"/>
          <w:szCs w:val="24"/>
        </w:rPr>
        <w:tab/>
      </w:r>
      <w:r w:rsidR="006924B5">
        <w:rPr>
          <w:rFonts w:ascii="Arial" w:hAnsi="Arial" w:cs="Arial"/>
          <w:sz w:val="24"/>
          <w:szCs w:val="24"/>
        </w:rPr>
        <w:t xml:space="preserve">Ms. Nirmal Kumari, Sr. Assistant appears on behalf of the Respondent – PIO and states that </w:t>
      </w:r>
      <w:r w:rsidR="00746F17">
        <w:rPr>
          <w:rFonts w:ascii="Arial" w:hAnsi="Arial" w:cs="Arial"/>
          <w:sz w:val="24"/>
          <w:szCs w:val="24"/>
        </w:rPr>
        <w:t xml:space="preserve">as directed by the Commission during the last hearing, </w:t>
      </w:r>
      <w:r w:rsidR="006924B5">
        <w:rPr>
          <w:rFonts w:ascii="Arial" w:hAnsi="Arial" w:cs="Arial"/>
          <w:sz w:val="24"/>
          <w:szCs w:val="24"/>
        </w:rPr>
        <w:t>she has brought the remaining information relating to point no. 3 and 5 for the perusal of the Commission. The copy of the same is handed over to the complainant</w:t>
      </w:r>
      <w:r>
        <w:rPr>
          <w:rFonts w:ascii="Arial" w:hAnsi="Arial" w:cs="Arial"/>
          <w:sz w:val="24"/>
          <w:szCs w:val="24"/>
        </w:rPr>
        <w:t>.</w:t>
      </w:r>
    </w:p>
    <w:p w:rsidR="001F432C" w:rsidRPr="0061512B" w:rsidRDefault="001F432C" w:rsidP="001F432C">
      <w:pPr>
        <w:tabs>
          <w:tab w:val="left" w:pos="1440"/>
        </w:tabs>
        <w:spacing w:after="0" w:line="480" w:lineRule="auto"/>
        <w:jc w:val="both"/>
        <w:rPr>
          <w:rFonts w:ascii="Arial" w:hAnsi="Arial" w:cs="Arial"/>
          <w:sz w:val="24"/>
          <w:szCs w:val="24"/>
        </w:rPr>
      </w:pPr>
      <w:r>
        <w:rPr>
          <w:rFonts w:ascii="Arial" w:hAnsi="Arial" w:cs="Arial"/>
          <w:sz w:val="24"/>
          <w:szCs w:val="24"/>
        </w:rPr>
        <w:tab/>
      </w:r>
      <w:r w:rsidRPr="0061512B">
        <w:rPr>
          <w:rFonts w:ascii="Arial" w:hAnsi="Arial" w:cs="Arial"/>
          <w:sz w:val="24"/>
          <w:szCs w:val="24"/>
        </w:rPr>
        <w:t xml:space="preserve">In the complaint cases, it is to be seen whether the intention of the respondent-PIO is clear or not. In this case the complainant has filed his RTI on </w:t>
      </w:r>
      <w:r>
        <w:rPr>
          <w:rFonts w:ascii="Arial" w:hAnsi="Arial" w:cs="Arial"/>
          <w:sz w:val="24"/>
          <w:szCs w:val="24"/>
        </w:rPr>
        <w:t>1</w:t>
      </w:r>
      <w:r w:rsidR="006B7C42">
        <w:rPr>
          <w:rFonts w:ascii="Arial" w:hAnsi="Arial" w:cs="Arial"/>
          <w:sz w:val="24"/>
          <w:szCs w:val="24"/>
        </w:rPr>
        <w:t>7</w:t>
      </w:r>
      <w:r>
        <w:rPr>
          <w:rFonts w:ascii="Arial" w:hAnsi="Arial" w:cs="Arial"/>
          <w:sz w:val="24"/>
          <w:szCs w:val="24"/>
        </w:rPr>
        <w:t>.0</w:t>
      </w:r>
      <w:r w:rsidR="006B7C42">
        <w:rPr>
          <w:rFonts w:ascii="Arial" w:hAnsi="Arial" w:cs="Arial"/>
          <w:sz w:val="24"/>
          <w:szCs w:val="24"/>
        </w:rPr>
        <w:t>1</w:t>
      </w:r>
      <w:r>
        <w:rPr>
          <w:rFonts w:ascii="Arial" w:hAnsi="Arial" w:cs="Arial"/>
          <w:sz w:val="24"/>
          <w:szCs w:val="24"/>
        </w:rPr>
        <w:t xml:space="preserve">.2018, the first reply was sent to the complainant vide letter dated </w:t>
      </w:r>
      <w:r w:rsidR="006B7C42">
        <w:rPr>
          <w:rFonts w:ascii="Arial" w:hAnsi="Arial" w:cs="Arial"/>
          <w:sz w:val="24"/>
          <w:szCs w:val="24"/>
        </w:rPr>
        <w:t>02.02</w:t>
      </w:r>
      <w:r>
        <w:rPr>
          <w:rFonts w:ascii="Arial" w:hAnsi="Arial" w:cs="Arial"/>
          <w:sz w:val="24"/>
          <w:szCs w:val="24"/>
        </w:rPr>
        <w:t>.2018. The respondent has given the reply within the time as prescribed under the RTI Act.  The conduct of the respondent is found satisfactory.</w:t>
      </w:r>
    </w:p>
    <w:p w:rsidR="001F432C" w:rsidRDefault="001F432C" w:rsidP="001F432C">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In these circumstances, it is relevant to invite the attention of the Complainant to the judgement of the Hon’ble Supreme Court of India rendered on 12.12.2011 in Civil Appeal Nos. 10787-10788 of 2011 (arising out of SLP(C) No. 32768-32769/2010) - Chief Information Commissioner and another Vs. State of Manipur and another,</w:t>
      </w:r>
      <w:r w:rsidRPr="007E1BC6">
        <w:rPr>
          <w:rFonts w:ascii="Arial" w:hAnsi="Arial" w:cs="Arial"/>
          <w:sz w:val="20"/>
          <w:szCs w:val="20"/>
        </w:rPr>
        <w:t xml:space="preserve"> </w:t>
      </w:r>
      <w:r w:rsidRPr="00342C1C">
        <w:rPr>
          <w:rFonts w:ascii="Arial" w:hAnsi="Arial" w:cs="Arial"/>
          <w:sz w:val="24"/>
          <w:szCs w:val="24"/>
        </w:rPr>
        <w:t>in Para 31 whereof, it has been held that while entertaining a complaint case under Section 18 of the RTI Act, 2005.</w:t>
      </w:r>
    </w:p>
    <w:p w:rsidR="001F432C" w:rsidRDefault="001F432C" w:rsidP="001F432C">
      <w:pPr>
        <w:pStyle w:val="Style1"/>
        <w:tabs>
          <w:tab w:val="left" w:pos="1440"/>
        </w:tabs>
        <w:spacing w:after="0" w:line="480" w:lineRule="auto"/>
        <w:ind w:left="0"/>
        <w:jc w:val="right"/>
        <w:rPr>
          <w:rFonts w:ascii="Arial" w:hAnsi="Arial" w:cs="Arial"/>
          <w:sz w:val="24"/>
          <w:szCs w:val="24"/>
        </w:rPr>
      </w:pPr>
      <w:r w:rsidRPr="008B37E3">
        <w:rPr>
          <w:rFonts w:ascii="Arial" w:hAnsi="Arial" w:cs="Arial"/>
          <w:sz w:val="20"/>
          <w:szCs w:val="20"/>
        </w:rPr>
        <w:t>Cont… Pg2</w:t>
      </w:r>
    </w:p>
    <w:p w:rsidR="001F432C" w:rsidRDefault="001F432C" w:rsidP="001F432C">
      <w:pPr>
        <w:pStyle w:val="Style1"/>
        <w:tabs>
          <w:tab w:val="left" w:pos="1440"/>
        </w:tabs>
        <w:spacing w:after="0" w:line="240" w:lineRule="auto"/>
        <w:ind w:left="0"/>
        <w:jc w:val="right"/>
        <w:rPr>
          <w:rFonts w:ascii="Arial" w:hAnsi="Arial" w:cs="Arial"/>
          <w:b/>
          <w:sz w:val="20"/>
          <w:szCs w:val="20"/>
          <w:u w:val="single"/>
        </w:rPr>
      </w:pPr>
    </w:p>
    <w:p w:rsidR="001F432C" w:rsidRDefault="001F432C" w:rsidP="001F432C">
      <w:pPr>
        <w:pStyle w:val="Style1"/>
        <w:tabs>
          <w:tab w:val="left" w:pos="1440"/>
        </w:tabs>
        <w:spacing w:after="0" w:line="240" w:lineRule="auto"/>
        <w:ind w:left="0"/>
        <w:jc w:val="right"/>
        <w:rPr>
          <w:rFonts w:ascii="Arial" w:hAnsi="Arial" w:cs="Arial"/>
          <w:b/>
          <w:sz w:val="20"/>
          <w:szCs w:val="20"/>
          <w:u w:val="single"/>
        </w:rPr>
      </w:pPr>
      <w:r w:rsidRPr="008B37E3">
        <w:rPr>
          <w:rFonts w:ascii="Arial" w:hAnsi="Arial" w:cs="Arial"/>
          <w:b/>
          <w:sz w:val="20"/>
          <w:szCs w:val="20"/>
          <w:u w:val="single"/>
        </w:rPr>
        <w:t xml:space="preserve">COMPLAINT CASE NO.  </w:t>
      </w:r>
      <w:r>
        <w:rPr>
          <w:rFonts w:ascii="Arial" w:hAnsi="Arial" w:cs="Arial"/>
          <w:b/>
          <w:sz w:val="20"/>
          <w:szCs w:val="20"/>
          <w:u w:val="single"/>
        </w:rPr>
        <w:t>457</w:t>
      </w:r>
      <w:r w:rsidRPr="008B37E3">
        <w:rPr>
          <w:rFonts w:ascii="Arial" w:hAnsi="Arial" w:cs="Arial"/>
          <w:b/>
          <w:sz w:val="20"/>
          <w:szCs w:val="20"/>
          <w:u w:val="single"/>
        </w:rPr>
        <w:t xml:space="preserve"> OF 2018</w:t>
      </w:r>
    </w:p>
    <w:p w:rsidR="001F432C" w:rsidRDefault="001F432C" w:rsidP="001F432C">
      <w:pPr>
        <w:pStyle w:val="Style1"/>
        <w:tabs>
          <w:tab w:val="left" w:pos="1440"/>
        </w:tabs>
        <w:spacing w:after="0" w:line="240" w:lineRule="auto"/>
        <w:ind w:left="0"/>
        <w:jc w:val="both"/>
        <w:rPr>
          <w:rFonts w:ascii="Arial" w:hAnsi="Arial" w:cs="Arial"/>
          <w:sz w:val="24"/>
          <w:szCs w:val="24"/>
        </w:rPr>
      </w:pPr>
    </w:p>
    <w:p w:rsidR="001F432C" w:rsidRDefault="001F432C" w:rsidP="001F432C">
      <w:pPr>
        <w:pStyle w:val="Style1"/>
        <w:tabs>
          <w:tab w:val="left" w:pos="1440"/>
        </w:tabs>
        <w:spacing w:after="0" w:line="240" w:lineRule="auto"/>
        <w:ind w:left="0"/>
        <w:jc w:val="both"/>
        <w:rPr>
          <w:rFonts w:ascii="Arial" w:hAnsi="Arial" w:cs="Arial"/>
          <w:sz w:val="24"/>
          <w:szCs w:val="24"/>
        </w:rPr>
      </w:pPr>
    </w:p>
    <w:p w:rsidR="001F432C" w:rsidRPr="00342C1C" w:rsidRDefault="001F432C" w:rsidP="001F432C">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 xml:space="preserve">The Commissioners have no jurisdiction to pass an order providing for an access to the information. As such, since the complainant has approached the Commission under the provision of Section 18 of the RTI Act, 2005, no directions for providing further information can be given by the Commission.   </w:t>
      </w:r>
    </w:p>
    <w:p w:rsidR="001F432C" w:rsidRPr="00342C1C" w:rsidRDefault="001F432C" w:rsidP="001F432C">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Since there is an alternative and efficacious remedy of first appeal available to the Complainant under section 19 (1) of the RTI Act, 2005, which has not been availed in the instant case and the First Appellate Authority has not had the occasion to review the decision of the PIO, as envisaged under the RTI Act by passing a detailed well reasoned speaking order. </w:t>
      </w:r>
    </w:p>
    <w:p w:rsidR="001F432C" w:rsidRPr="00342C1C" w:rsidRDefault="001F432C" w:rsidP="001F432C">
      <w:pPr>
        <w:tabs>
          <w:tab w:val="left" w:pos="1440"/>
        </w:tabs>
        <w:spacing w:after="0" w:line="480" w:lineRule="auto"/>
        <w:jc w:val="both"/>
        <w:rPr>
          <w:rFonts w:ascii="Arial" w:hAnsi="Arial" w:cs="Arial"/>
          <w:sz w:val="24"/>
          <w:szCs w:val="24"/>
        </w:rPr>
      </w:pPr>
      <w:r w:rsidRPr="00342C1C">
        <w:rPr>
          <w:rFonts w:ascii="Arial" w:hAnsi="Arial" w:cs="Arial"/>
          <w:sz w:val="24"/>
          <w:szCs w:val="24"/>
        </w:rPr>
        <w:tab/>
        <w:t>In case the complainant has any grouse about the provided information,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1F432C" w:rsidRPr="00342C1C" w:rsidRDefault="001F432C" w:rsidP="001F432C">
      <w:pPr>
        <w:tabs>
          <w:tab w:val="left" w:pos="1440"/>
        </w:tabs>
        <w:spacing w:after="0" w:line="480" w:lineRule="auto"/>
        <w:jc w:val="both"/>
        <w:rPr>
          <w:rFonts w:ascii="Arial" w:hAnsi="Arial" w:cs="Arial"/>
          <w:sz w:val="24"/>
          <w:szCs w:val="24"/>
        </w:rPr>
      </w:pPr>
      <w:r w:rsidRPr="00342C1C">
        <w:rPr>
          <w:rFonts w:ascii="Arial" w:hAnsi="Arial" w:cs="Arial"/>
          <w:sz w:val="24"/>
          <w:szCs w:val="24"/>
        </w:rPr>
        <w:tab/>
        <w:t>If, however, the complainant does not feel satisfied with the decision of the First Appellate Authority, he will be at liberty to file a Second Appeal before the Commission under Section 19 (3) of the RTI Act, 2005.</w:t>
      </w:r>
    </w:p>
    <w:p w:rsidR="001F432C" w:rsidRPr="00342C1C" w:rsidRDefault="001F432C" w:rsidP="001F432C">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In view of the observations noted above, instant complaint case is </w:t>
      </w:r>
      <w:r w:rsidRPr="00342C1C">
        <w:rPr>
          <w:rFonts w:ascii="Arial" w:hAnsi="Arial" w:cs="Arial"/>
          <w:b/>
          <w:bCs/>
          <w:sz w:val="24"/>
          <w:szCs w:val="24"/>
        </w:rPr>
        <w:t>closed and disposed off.</w:t>
      </w:r>
      <w:r w:rsidRPr="00342C1C">
        <w:rPr>
          <w:rFonts w:ascii="Arial" w:hAnsi="Arial" w:cs="Arial"/>
          <w:sz w:val="24"/>
          <w:szCs w:val="24"/>
        </w:rPr>
        <w:t xml:space="preserve"> </w:t>
      </w:r>
    </w:p>
    <w:p w:rsidR="001F432C" w:rsidRDefault="001F432C" w:rsidP="001F432C">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1F432C" w:rsidRDefault="00571EF9" w:rsidP="001F432C">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1F432C">
        <w:rPr>
          <w:rFonts w:ascii="Arial" w:hAnsi="Arial" w:cs="Arial"/>
          <w:b/>
          <w:sz w:val="24"/>
          <w:szCs w:val="24"/>
        </w:rPr>
        <w:t>Chandigarh</w:t>
      </w:r>
      <w:r w:rsidR="001F432C">
        <w:rPr>
          <w:rFonts w:ascii="Arial" w:hAnsi="Arial" w:cs="Arial"/>
          <w:b/>
          <w:sz w:val="24"/>
          <w:szCs w:val="24"/>
        </w:rPr>
        <w:tab/>
      </w:r>
      <w:r w:rsidR="001F432C">
        <w:rPr>
          <w:rFonts w:ascii="Arial" w:hAnsi="Arial" w:cs="Arial"/>
          <w:b/>
          <w:sz w:val="24"/>
          <w:szCs w:val="24"/>
        </w:rPr>
        <w:tab/>
      </w:r>
      <w:r w:rsidR="001F432C">
        <w:rPr>
          <w:rFonts w:ascii="Arial" w:hAnsi="Arial" w:cs="Arial"/>
          <w:b/>
          <w:sz w:val="24"/>
          <w:szCs w:val="24"/>
        </w:rPr>
        <w:tab/>
        <w:t xml:space="preserve">                  (Prof. Viney Kapoor Mehra)</w:t>
      </w:r>
    </w:p>
    <w:p w:rsidR="00644A3D" w:rsidRDefault="001F432C" w:rsidP="001F432C">
      <w:pPr>
        <w:tabs>
          <w:tab w:val="left" w:pos="1440"/>
        </w:tabs>
        <w:spacing w:after="0" w:line="240" w:lineRule="auto"/>
        <w:outlineLvl w:val="0"/>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6B7C42" w:rsidRDefault="006B7C42">
      <w:pPr>
        <w:spacing w:after="0" w:line="240" w:lineRule="auto"/>
        <w:rPr>
          <w:rFonts w:ascii="Arial" w:hAnsi="Arial" w:cs="Arial"/>
          <w:b/>
          <w:sz w:val="24"/>
          <w:szCs w:val="24"/>
          <w:u w:val="single"/>
        </w:rPr>
      </w:pPr>
      <w:r>
        <w:rPr>
          <w:rFonts w:ascii="Arial" w:hAnsi="Arial" w:cs="Arial"/>
          <w:b/>
          <w:sz w:val="24"/>
          <w:szCs w:val="24"/>
          <w:u w:val="single"/>
        </w:rPr>
        <w:br w:type="page"/>
      </w:r>
    </w:p>
    <w:p w:rsidR="008562D4" w:rsidRDefault="008562D4" w:rsidP="008562D4">
      <w:pPr>
        <w:tabs>
          <w:tab w:val="left" w:pos="720"/>
        </w:tabs>
        <w:spacing w:after="0" w:line="240" w:lineRule="auto"/>
        <w:jc w:val="right"/>
        <w:outlineLvl w:val="0"/>
        <w:rPr>
          <w:rFonts w:ascii="Arial" w:hAnsi="Arial" w:cs="Arial"/>
          <w:b/>
          <w:sz w:val="24"/>
          <w:szCs w:val="24"/>
        </w:rPr>
      </w:pPr>
    </w:p>
    <w:p w:rsidR="008562D4" w:rsidRDefault="008562D4" w:rsidP="008562D4">
      <w:pPr>
        <w:spacing w:after="0" w:line="240" w:lineRule="auto"/>
        <w:jc w:val="center"/>
        <w:outlineLvl w:val="0"/>
        <w:rPr>
          <w:rFonts w:ascii="Arial" w:hAnsi="Arial" w:cs="Arial"/>
          <w:b/>
          <w:sz w:val="24"/>
          <w:szCs w:val="24"/>
          <w:u w:val="single"/>
        </w:rPr>
      </w:pPr>
      <w:r>
        <w:rPr>
          <w:rFonts w:ascii="Arial" w:hAnsi="Arial" w:cs="Arial"/>
          <w:b/>
          <w:sz w:val="24"/>
          <w:szCs w:val="24"/>
          <w:u w:val="single"/>
        </w:rPr>
        <w:t>APPEAL CASE NO.  1464 OF 2018</w:t>
      </w:r>
    </w:p>
    <w:p w:rsidR="008562D4" w:rsidRDefault="008562D4" w:rsidP="008562D4">
      <w:pPr>
        <w:spacing w:after="0" w:line="240" w:lineRule="auto"/>
        <w:jc w:val="both"/>
        <w:outlineLvl w:val="0"/>
        <w:rPr>
          <w:rFonts w:ascii="Arial" w:hAnsi="Arial" w:cs="Arial"/>
          <w:sz w:val="24"/>
          <w:szCs w:val="24"/>
        </w:rPr>
      </w:pPr>
    </w:p>
    <w:p w:rsidR="008562D4" w:rsidRDefault="008562D4" w:rsidP="008562D4">
      <w:pPr>
        <w:spacing w:after="0" w:line="240" w:lineRule="auto"/>
        <w:jc w:val="both"/>
        <w:outlineLvl w:val="0"/>
        <w:rPr>
          <w:rFonts w:ascii="Arial" w:hAnsi="Arial" w:cs="Arial"/>
          <w:sz w:val="24"/>
          <w:szCs w:val="24"/>
        </w:rPr>
      </w:pPr>
      <w:r>
        <w:rPr>
          <w:rFonts w:ascii="Arial" w:hAnsi="Arial" w:cs="Arial"/>
          <w:sz w:val="24"/>
          <w:szCs w:val="24"/>
        </w:rPr>
        <w:t xml:space="preserve">Sh. Vijay Kakkar </w:t>
      </w:r>
    </w:p>
    <w:p w:rsidR="008562D4" w:rsidRDefault="008562D4" w:rsidP="008562D4">
      <w:pPr>
        <w:spacing w:after="0" w:line="240" w:lineRule="auto"/>
        <w:jc w:val="both"/>
        <w:outlineLvl w:val="0"/>
        <w:rPr>
          <w:rFonts w:ascii="Arial" w:hAnsi="Arial" w:cs="Arial"/>
          <w:sz w:val="24"/>
          <w:szCs w:val="24"/>
        </w:rPr>
      </w:pPr>
      <w:r>
        <w:rPr>
          <w:rFonts w:ascii="Arial" w:hAnsi="Arial" w:cs="Arial"/>
          <w:sz w:val="24"/>
          <w:szCs w:val="24"/>
        </w:rPr>
        <w:t>S/o Sh. Mulkhraj Kakkar,</w:t>
      </w:r>
    </w:p>
    <w:p w:rsidR="008562D4" w:rsidRDefault="008562D4" w:rsidP="008562D4">
      <w:pPr>
        <w:spacing w:after="0" w:line="240" w:lineRule="auto"/>
        <w:jc w:val="both"/>
        <w:outlineLvl w:val="0"/>
        <w:rPr>
          <w:rFonts w:ascii="Arial" w:hAnsi="Arial" w:cs="Arial"/>
          <w:sz w:val="24"/>
          <w:szCs w:val="24"/>
        </w:rPr>
      </w:pPr>
      <w:r>
        <w:rPr>
          <w:rFonts w:ascii="Arial" w:hAnsi="Arial" w:cs="Arial"/>
          <w:sz w:val="24"/>
          <w:szCs w:val="24"/>
        </w:rPr>
        <w:t xml:space="preserve"># 93, Azad Nagar, </w:t>
      </w:r>
    </w:p>
    <w:p w:rsidR="008562D4" w:rsidRDefault="008562D4" w:rsidP="008562D4">
      <w:pPr>
        <w:spacing w:after="0" w:line="240" w:lineRule="auto"/>
        <w:jc w:val="both"/>
        <w:outlineLvl w:val="0"/>
        <w:rPr>
          <w:rFonts w:ascii="Arial" w:hAnsi="Arial" w:cs="Arial"/>
          <w:sz w:val="24"/>
          <w:szCs w:val="24"/>
        </w:rPr>
      </w:pPr>
      <w:r>
        <w:rPr>
          <w:rFonts w:ascii="Arial" w:hAnsi="Arial" w:cs="Arial"/>
          <w:sz w:val="24"/>
          <w:szCs w:val="24"/>
        </w:rPr>
        <w:t>Ferozepur City-152002.</w:t>
      </w:r>
    </w:p>
    <w:p w:rsidR="008562D4" w:rsidRDefault="008562D4" w:rsidP="008562D4">
      <w:pPr>
        <w:spacing w:after="0" w:line="240" w:lineRule="auto"/>
        <w:jc w:val="right"/>
        <w:outlineLvl w:val="0"/>
        <w:rPr>
          <w:rFonts w:ascii="Arial" w:hAnsi="Arial" w:cs="Arial"/>
          <w:sz w:val="24"/>
          <w:szCs w:val="24"/>
        </w:rPr>
      </w:pPr>
      <w:r>
        <w:rPr>
          <w:rFonts w:ascii="Arial" w:hAnsi="Arial" w:cs="Arial"/>
          <w:sz w:val="24"/>
          <w:szCs w:val="24"/>
        </w:rPr>
        <w:t>…Appellant</w:t>
      </w:r>
    </w:p>
    <w:p w:rsidR="008562D4" w:rsidRDefault="008562D4" w:rsidP="008562D4">
      <w:pPr>
        <w:spacing w:after="0" w:line="240" w:lineRule="auto"/>
        <w:jc w:val="center"/>
        <w:outlineLvl w:val="0"/>
        <w:rPr>
          <w:rFonts w:ascii="Arial" w:hAnsi="Arial" w:cs="Arial"/>
          <w:sz w:val="24"/>
          <w:szCs w:val="24"/>
        </w:rPr>
      </w:pPr>
      <w:r>
        <w:rPr>
          <w:rFonts w:ascii="Arial" w:hAnsi="Arial" w:cs="Arial"/>
          <w:sz w:val="24"/>
          <w:szCs w:val="24"/>
        </w:rPr>
        <w:t>Versus</w:t>
      </w:r>
    </w:p>
    <w:p w:rsidR="008562D4" w:rsidRDefault="008562D4" w:rsidP="008562D4">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8562D4" w:rsidRDefault="008562D4" w:rsidP="008562D4">
      <w:pPr>
        <w:spacing w:after="0" w:line="240" w:lineRule="auto"/>
        <w:jc w:val="both"/>
        <w:rPr>
          <w:rFonts w:ascii="Arial" w:hAnsi="Arial" w:cs="Arial"/>
          <w:sz w:val="24"/>
          <w:szCs w:val="24"/>
        </w:rPr>
      </w:pPr>
      <w:r>
        <w:rPr>
          <w:rFonts w:ascii="Arial" w:hAnsi="Arial" w:cs="Arial"/>
          <w:sz w:val="24"/>
          <w:szCs w:val="24"/>
        </w:rPr>
        <w:t>O/o District Manager,</w:t>
      </w:r>
    </w:p>
    <w:p w:rsidR="008562D4" w:rsidRDefault="008562D4" w:rsidP="008562D4">
      <w:pPr>
        <w:spacing w:after="0" w:line="240" w:lineRule="auto"/>
        <w:jc w:val="both"/>
        <w:rPr>
          <w:rFonts w:ascii="Arial" w:hAnsi="Arial" w:cs="Arial"/>
          <w:sz w:val="24"/>
          <w:szCs w:val="24"/>
        </w:rPr>
      </w:pPr>
      <w:r>
        <w:rPr>
          <w:rFonts w:ascii="Arial" w:hAnsi="Arial" w:cs="Arial"/>
          <w:sz w:val="24"/>
          <w:szCs w:val="24"/>
        </w:rPr>
        <w:t>PUNSUP, Ferozepur.</w:t>
      </w:r>
    </w:p>
    <w:p w:rsidR="008562D4" w:rsidRDefault="008562D4" w:rsidP="008562D4">
      <w:pPr>
        <w:spacing w:after="0" w:line="240" w:lineRule="auto"/>
        <w:jc w:val="both"/>
        <w:rPr>
          <w:rFonts w:ascii="Arial" w:hAnsi="Arial" w:cs="Arial"/>
          <w:sz w:val="24"/>
          <w:szCs w:val="24"/>
        </w:rPr>
      </w:pPr>
    </w:p>
    <w:p w:rsidR="008562D4" w:rsidRDefault="008562D4" w:rsidP="008562D4">
      <w:pPr>
        <w:spacing w:after="0" w:line="240" w:lineRule="auto"/>
        <w:jc w:val="both"/>
        <w:outlineLvl w:val="0"/>
        <w:rPr>
          <w:rFonts w:ascii="Arial" w:hAnsi="Arial" w:cs="Arial"/>
          <w:sz w:val="24"/>
          <w:szCs w:val="24"/>
        </w:rPr>
      </w:pPr>
      <w:r>
        <w:rPr>
          <w:rFonts w:ascii="Arial" w:hAnsi="Arial" w:cs="Arial"/>
          <w:b/>
          <w:sz w:val="24"/>
          <w:szCs w:val="24"/>
        </w:rPr>
        <w:t>First Appellate Authority,</w:t>
      </w:r>
    </w:p>
    <w:p w:rsidR="008562D4" w:rsidRDefault="008562D4" w:rsidP="008562D4">
      <w:pPr>
        <w:spacing w:after="0" w:line="240" w:lineRule="auto"/>
        <w:jc w:val="both"/>
        <w:rPr>
          <w:rFonts w:ascii="Arial" w:hAnsi="Arial" w:cs="Arial"/>
          <w:sz w:val="24"/>
          <w:szCs w:val="24"/>
        </w:rPr>
      </w:pPr>
      <w:r>
        <w:rPr>
          <w:rFonts w:ascii="Arial" w:hAnsi="Arial" w:cs="Arial"/>
          <w:sz w:val="24"/>
          <w:szCs w:val="24"/>
        </w:rPr>
        <w:t>O/o Managing Director,</w:t>
      </w:r>
    </w:p>
    <w:p w:rsidR="008562D4" w:rsidRDefault="008562D4" w:rsidP="008562D4">
      <w:pPr>
        <w:spacing w:after="0" w:line="240" w:lineRule="auto"/>
        <w:jc w:val="both"/>
        <w:rPr>
          <w:rFonts w:ascii="Arial" w:hAnsi="Arial" w:cs="Arial"/>
          <w:sz w:val="24"/>
          <w:szCs w:val="24"/>
        </w:rPr>
      </w:pPr>
      <w:r>
        <w:rPr>
          <w:rFonts w:ascii="Arial" w:hAnsi="Arial" w:cs="Arial"/>
          <w:sz w:val="24"/>
          <w:szCs w:val="24"/>
        </w:rPr>
        <w:t>PUNSUP, Chandigarh.</w:t>
      </w:r>
    </w:p>
    <w:p w:rsidR="008562D4" w:rsidRDefault="008562D4" w:rsidP="0062316F">
      <w:pPr>
        <w:tabs>
          <w:tab w:val="left" w:pos="1440"/>
        </w:tabs>
        <w:spacing w:after="0" w:line="240" w:lineRule="auto"/>
        <w:ind w:left="-450"/>
        <w:jc w:val="right"/>
        <w:outlineLvl w:val="0"/>
        <w:rPr>
          <w:rFonts w:ascii="Arial" w:hAnsi="Arial" w:cs="Arial"/>
          <w:color w:val="000000"/>
          <w:sz w:val="24"/>
          <w:szCs w:val="24"/>
        </w:rPr>
      </w:pPr>
      <w:r>
        <w:rPr>
          <w:rFonts w:ascii="Arial" w:hAnsi="Arial" w:cs="Arial"/>
          <w:color w:val="000000"/>
          <w:sz w:val="24"/>
          <w:szCs w:val="24"/>
        </w:rPr>
        <w:t>…Respondents</w:t>
      </w:r>
    </w:p>
    <w:p w:rsidR="0062316F" w:rsidRDefault="0062316F" w:rsidP="0062316F">
      <w:pPr>
        <w:tabs>
          <w:tab w:val="left" w:pos="1440"/>
        </w:tabs>
        <w:spacing w:after="0"/>
        <w:jc w:val="both"/>
        <w:rPr>
          <w:rFonts w:ascii="Arial" w:hAnsi="Arial" w:cs="Arial"/>
          <w:b/>
          <w:sz w:val="24"/>
          <w:szCs w:val="24"/>
          <w:u w:val="single"/>
        </w:rPr>
      </w:pPr>
    </w:p>
    <w:p w:rsidR="0062316F" w:rsidRDefault="0062316F" w:rsidP="0062316F">
      <w:pPr>
        <w:tabs>
          <w:tab w:val="left" w:pos="1440"/>
        </w:tabs>
        <w:spacing w:after="0"/>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 xml:space="preserve">Sh. </w:t>
      </w:r>
      <w:r w:rsidR="00E13614">
        <w:rPr>
          <w:rFonts w:ascii="Arial" w:hAnsi="Arial" w:cs="Arial"/>
          <w:sz w:val="24"/>
          <w:szCs w:val="24"/>
        </w:rPr>
        <w:t>Vijay Kakkar</w:t>
      </w:r>
      <w:r>
        <w:rPr>
          <w:rFonts w:ascii="Arial" w:hAnsi="Arial" w:cs="Arial"/>
          <w:sz w:val="24"/>
          <w:szCs w:val="24"/>
        </w:rPr>
        <w:t>, Appellant.</w:t>
      </w:r>
    </w:p>
    <w:p w:rsidR="0062316F" w:rsidRDefault="0062316F" w:rsidP="0062316F">
      <w:pPr>
        <w:tabs>
          <w:tab w:val="left" w:pos="1440"/>
        </w:tabs>
        <w:spacing w:after="0"/>
        <w:jc w:val="both"/>
        <w:rPr>
          <w:rFonts w:ascii="Arial" w:hAnsi="Arial" w:cs="Arial"/>
          <w:sz w:val="24"/>
          <w:szCs w:val="24"/>
        </w:rPr>
      </w:pPr>
      <w:r>
        <w:rPr>
          <w:rFonts w:ascii="Arial" w:hAnsi="Arial" w:cs="Arial"/>
          <w:sz w:val="24"/>
          <w:szCs w:val="24"/>
        </w:rPr>
        <w:tab/>
      </w:r>
      <w:r w:rsidR="00E13614">
        <w:rPr>
          <w:rFonts w:ascii="Arial" w:hAnsi="Arial" w:cs="Arial"/>
          <w:sz w:val="24"/>
          <w:szCs w:val="24"/>
        </w:rPr>
        <w:t xml:space="preserve">None is present on behalf of </w:t>
      </w:r>
      <w:r>
        <w:rPr>
          <w:rFonts w:ascii="Arial" w:hAnsi="Arial" w:cs="Arial"/>
          <w:sz w:val="24"/>
          <w:szCs w:val="24"/>
        </w:rPr>
        <w:t>the Respondent</w:t>
      </w:r>
      <w:r w:rsidR="00E13614">
        <w:rPr>
          <w:rFonts w:ascii="Arial" w:hAnsi="Arial" w:cs="Arial"/>
          <w:sz w:val="24"/>
          <w:szCs w:val="24"/>
        </w:rPr>
        <w:t>s</w:t>
      </w:r>
      <w:r>
        <w:rPr>
          <w:rFonts w:ascii="Arial" w:hAnsi="Arial" w:cs="Arial"/>
          <w:sz w:val="24"/>
          <w:szCs w:val="24"/>
        </w:rPr>
        <w:t>.</w:t>
      </w:r>
    </w:p>
    <w:p w:rsidR="0062316F" w:rsidRDefault="0062316F" w:rsidP="0062316F">
      <w:pPr>
        <w:tabs>
          <w:tab w:val="left" w:pos="1440"/>
        </w:tabs>
        <w:spacing w:after="0" w:line="240" w:lineRule="auto"/>
        <w:rPr>
          <w:rFonts w:ascii="Arial" w:hAnsi="Arial" w:cs="Arial"/>
          <w:b/>
          <w:sz w:val="24"/>
          <w:szCs w:val="24"/>
        </w:rPr>
      </w:pPr>
      <w:r>
        <w:rPr>
          <w:rFonts w:ascii="Arial" w:hAnsi="Arial" w:cs="Arial"/>
          <w:b/>
          <w:sz w:val="24"/>
          <w:szCs w:val="24"/>
          <w:u w:val="single"/>
        </w:rPr>
        <w:t>ORDER</w:t>
      </w:r>
      <w:r>
        <w:rPr>
          <w:rFonts w:ascii="Arial" w:hAnsi="Arial" w:cs="Arial"/>
          <w:b/>
          <w:sz w:val="24"/>
          <w:szCs w:val="24"/>
        </w:rPr>
        <w:t>:</w:t>
      </w:r>
    </w:p>
    <w:p w:rsidR="0062316F" w:rsidRDefault="0062316F" w:rsidP="0062316F">
      <w:pPr>
        <w:tabs>
          <w:tab w:val="left" w:pos="1440"/>
        </w:tabs>
        <w:spacing w:after="0" w:line="480" w:lineRule="auto"/>
        <w:jc w:val="both"/>
        <w:rPr>
          <w:rFonts w:ascii="Arial" w:hAnsi="Arial" w:cs="Arial"/>
          <w:sz w:val="24"/>
          <w:szCs w:val="24"/>
        </w:rPr>
      </w:pPr>
      <w:r>
        <w:rPr>
          <w:rFonts w:ascii="Arial" w:hAnsi="Arial" w:cs="Arial"/>
          <w:sz w:val="24"/>
          <w:szCs w:val="24"/>
        </w:rPr>
        <w:tab/>
        <w:t>This case may be read with reference to the previous order dated: 13.08.2018.</w:t>
      </w:r>
    </w:p>
    <w:p w:rsidR="0062316F" w:rsidRDefault="0062316F" w:rsidP="0062316F">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appellant appears and states that </w:t>
      </w:r>
      <w:r w:rsidR="00E13614">
        <w:rPr>
          <w:rFonts w:ascii="Arial" w:hAnsi="Arial" w:cs="Arial"/>
          <w:sz w:val="24"/>
          <w:szCs w:val="24"/>
        </w:rPr>
        <w:t xml:space="preserve">no information </w:t>
      </w:r>
      <w:r>
        <w:rPr>
          <w:rFonts w:ascii="Arial" w:hAnsi="Arial" w:cs="Arial"/>
          <w:sz w:val="24"/>
          <w:szCs w:val="24"/>
        </w:rPr>
        <w:t xml:space="preserve">has been provided to him by the Respondent – PIO. </w:t>
      </w:r>
    </w:p>
    <w:p w:rsidR="00810094" w:rsidRDefault="00810094" w:rsidP="00810094">
      <w:pPr>
        <w:tabs>
          <w:tab w:val="left" w:pos="1440"/>
        </w:tabs>
        <w:spacing w:after="0" w:line="480" w:lineRule="auto"/>
        <w:jc w:val="both"/>
        <w:rPr>
          <w:rFonts w:ascii="Arial" w:hAnsi="Arial" w:cs="Arial"/>
          <w:sz w:val="24"/>
          <w:szCs w:val="24"/>
        </w:rPr>
      </w:pPr>
      <w:r>
        <w:rPr>
          <w:rFonts w:ascii="Arial" w:hAnsi="Arial" w:cs="Arial"/>
          <w:sz w:val="24"/>
          <w:szCs w:val="24"/>
        </w:rPr>
        <w:tab/>
        <w:t>Neither the PIO nor his representative is present for today’s hearing. The PIO has not bothered to inform the Commission about his absence, which shows that he has no regard to the orders of the Commission.</w:t>
      </w:r>
    </w:p>
    <w:p w:rsidR="00B52BFA" w:rsidRDefault="00B52BFA" w:rsidP="00B52BFA">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perusal of the case reveals that respondent has delayed the information about ten months. </w:t>
      </w:r>
    </w:p>
    <w:p w:rsidR="00B52BFA" w:rsidRDefault="00B52BFA" w:rsidP="00B52BFA">
      <w:pPr>
        <w:spacing w:after="0" w:line="480" w:lineRule="auto"/>
        <w:jc w:val="both"/>
        <w:rPr>
          <w:rFonts w:ascii="Arial" w:hAnsi="Arial" w:cs="Arial"/>
          <w:sz w:val="24"/>
          <w:szCs w:val="24"/>
        </w:rPr>
      </w:pPr>
      <w:r>
        <w:rPr>
          <w:rFonts w:ascii="Arial" w:hAnsi="Arial" w:cs="Arial"/>
          <w:sz w:val="24"/>
          <w:szCs w:val="24"/>
        </w:rPr>
        <w:tab/>
        <w:t>In view of the above, a show cause notice under Section 20(1) of the RTI Act is issued to the PIO O/o District Manager, PUNSUP, Ferozepur, as to why penalty should not be imposed upon him and also why compensation be not awarded to the appellant under Section 19 (8) (b) for willful delay/denial in supplying the information to the RTI applicant.</w:t>
      </w:r>
    </w:p>
    <w:p w:rsidR="00B52BFA" w:rsidRDefault="00B52BFA" w:rsidP="00B52BFA">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Respondent PIO is directed to file an affidavit in response to the Show Cause Notice and appear personally on the next date fixed, otherwise it will be presumed that he has nothing to say and the Commission shall initiate ex-parte proceeding. A copy of this order be sent to the PIO O/o District Manager, PUNSUP, Ferozepur, </w:t>
      </w:r>
      <w:r w:rsidRPr="00F74624">
        <w:rPr>
          <w:rFonts w:ascii="Arial" w:hAnsi="Arial" w:cs="Arial"/>
          <w:b/>
          <w:sz w:val="24"/>
          <w:szCs w:val="24"/>
        </w:rPr>
        <w:t>by registered post.</w:t>
      </w:r>
    </w:p>
    <w:p w:rsidR="00B52BFA" w:rsidRDefault="00B52BFA" w:rsidP="00B52BFA">
      <w:pPr>
        <w:pStyle w:val="Style1"/>
        <w:tabs>
          <w:tab w:val="left" w:pos="1440"/>
        </w:tabs>
        <w:spacing w:after="0" w:line="240" w:lineRule="auto"/>
        <w:ind w:left="0"/>
        <w:jc w:val="right"/>
        <w:rPr>
          <w:rFonts w:ascii="Arial" w:hAnsi="Arial" w:cs="Arial"/>
          <w:sz w:val="20"/>
          <w:szCs w:val="20"/>
        </w:rPr>
      </w:pPr>
      <w:r>
        <w:rPr>
          <w:rFonts w:ascii="Arial" w:hAnsi="Arial" w:cs="Arial"/>
          <w:sz w:val="20"/>
          <w:szCs w:val="20"/>
        </w:rPr>
        <w:t>Cont… Pg2</w:t>
      </w:r>
    </w:p>
    <w:p w:rsidR="00B52BFA" w:rsidRDefault="00B52BFA" w:rsidP="00B52BFA">
      <w:pPr>
        <w:pStyle w:val="Style1"/>
        <w:tabs>
          <w:tab w:val="left" w:pos="1440"/>
        </w:tabs>
        <w:spacing w:after="0" w:line="240" w:lineRule="auto"/>
        <w:ind w:left="0"/>
        <w:jc w:val="right"/>
        <w:rPr>
          <w:rFonts w:ascii="Arial" w:hAnsi="Arial" w:cs="Arial"/>
          <w:sz w:val="20"/>
          <w:szCs w:val="20"/>
        </w:rPr>
      </w:pPr>
    </w:p>
    <w:p w:rsidR="00B52BFA" w:rsidRDefault="00B52BFA" w:rsidP="00B52BFA">
      <w:pPr>
        <w:spacing w:after="0" w:line="240" w:lineRule="auto"/>
        <w:jc w:val="right"/>
        <w:rPr>
          <w:rFonts w:ascii="Arial" w:hAnsi="Arial" w:cs="Arial"/>
          <w:b/>
          <w:sz w:val="20"/>
          <w:szCs w:val="20"/>
          <w:u w:val="single"/>
        </w:rPr>
      </w:pPr>
      <w:r>
        <w:rPr>
          <w:rFonts w:ascii="Arial" w:hAnsi="Arial" w:cs="Arial"/>
          <w:b/>
          <w:sz w:val="20"/>
          <w:szCs w:val="20"/>
          <w:u w:val="single"/>
        </w:rPr>
        <w:t>APPEAL CASE NO.  1464 OF 2018</w:t>
      </w:r>
    </w:p>
    <w:p w:rsidR="00B52BFA" w:rsidRDefault="00B52BFA" w:rsidP="00B52BFA">
      <w:pPr>
        <w:spacing w:after="0" w:line="240" w:lineRule="auto"/>
        <w:jc w:val="right"/>
        <w:rPr>
          <w:rFonts w:ascii="Arial" w:hAnsi="Arial" w:cs="Arial"/>
          <w:sz w:val="24"/>
          <w:szCs w:val="24"/>
        </w:rPr>
      </w:pPr>
    </w:p>
    <w:p w:rsidR="00B52BFA" w:rsidRDefault="00B52BFA" w:rsidP="00B52BFA">
      <w:pPr>
        <w:spacing w:after="0" w:line="240" w:lineRule="auto"/>
        <w:jc w:val="right"/>
        <w:rPr>
          <w:rFonts w:ascii="Arial" w:hAnsi="Arial" w:cs="Arial"/>
          <w:sz w:val="24"/>
          <w:szCs w:val="24"/>
        </w:rPr>
      </w:pPr>
    </w:p>
    <w:p w:rsidR="00B52BFA" w:rsidRDefault="00B52BFA" w:rsidP="00B52BFA">
      <w:pPr>
        <w:tabs>
          <w:tab w:val="left" w:pos="1440"/>
        </w:tabs>
        <w:spacing w:after="0" w:line="480" w:lineRule="auto"/>
        <w:jc w:val="both"/>
        <w:rPr>
          <w:rFonts w:ascii="Arial" w:hAnsi="Arial" w:cs="Arial"/>
          <w:b/>
          <w:sz w:val="24"/>
          <w:szCs w:val="24"/>
        </w:rPr>
      </w:pPr>
      <w:r>
        <w:rPr>
          <w:rFonts w:ascii="Arial" w:hAnsi="Arial" w:cs="Arial"/>
          <w:sz w:val="24"/>
          <w:szCs w:val="24"/>
        </w:rPr>
        <w:tab/>
        <w:t xml:space="preserve">The case is adjourned for </w:t>
      </w:r>
      <w:r>
        <w:rPr>
          <w:rFonts w:ascii="Arial" w:hAnsi="Arial" w:cs="Arial"/>
          <w:b/>
          <w:sz w:val="24"/>
          <w:szCs w:val="24"/>
        </w:rPr>
        <w:t>31.10.2018 at 11:00 AM.</w:t>
      </w:r>
    </w:p>
    <w:p w:rsidR="00B52BFA" w:rsidRDefault="00B52BFA" w:rsidP="00B52BFA">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Copies of the order are sent to the parties. </w:t>
      </w:r>
    </w:p>
    <w:p w:rsidR="0062316F" w:rsidRDefault="001071D7" w:rsidP="0062316F">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62316F">
        <w:rPr>
          <w:rFonts w:ascii="Arial" w:hAnsi="Arial" w:cs="Arial"/>
          <w:b/>
          <w:sz w:val="24"/>
          <w:szCs w:val="24"/>
        </w:rPr>
        <w:t>Chandigarh</w:t>
      </w:r>
      <w:r w:rsidR="0062316F">
        <w:rPr>
          <w:rFonts w:ascii="Arial" w:hAnsi="Arial" w:cs="Arial"/>
          <w:b/>
          <w:sz w:val="24"/>
          <w:szCs w:val="24"/>
        </w:rPr>
        <w:tab/>
      </w:r>
      <w:r w:rsidR="0062316F">
        <w:rPr>
          <w:rFonts w:ascii="Arial" w:hAnsi="Arial" w:cs="Arial"/>
          <w:b/>
          <w:sz w:val="24"/>
          <w:szCs w:val="24"/>
        </w:rPr>
        <w:tab/>
      </w:r>
      <w:r w:rsidR="0062316F">
        <w:rPr>
          <w:rFonts w:ascii="Arial" w:hAnsi="Arial" w:cs="Arial"/>
          <w:b/>
          <w:sz w:val="24"/>
          <w:szCs w:val="24"/>
        </w:rPr>
        <w:tab/>
        <w:t xml:space="preserve">                  (Prof. Viney Kapoor Mehra)</w:t>
      </w:r>
    </w:p>
    <w:p w:rsidR="002E021F" w:rsidRDefault="0062316F" w:rsidP="0062316F">
      <w:pPr>
        <w:spacing w:after="0" w:line="240" w:lineRule="auto"/>
        <w:rPr>
          <w:rFonts w:ascii="Arial" w:hAnsi="Arial" w:cs="Arial"/>
          <w:color w:val="000000"/>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color w:val="000000"/>
          <w:sz w:val="24"/>
          <w:szCs w:val="24"/>
        </w:rPr>
        <w:t xml:space="preserve"> </w:t>
      </w:r>
    </w:p>
    <w:p w:rsidR="002E021F" w:rsidRDefault="002E021F" w:rsidP="0062316F">
      <w:pPr>
        <w:spacing w:after="0" w:line="240" w:lineRule="auto"/>
        <w:rPr>
          <w:rFonts w:ascii="Arial" w:hAnsi="Arial" w:cs="Arial"/>
          <w:color w:val="000000"/>
          <w:sz w:val="24"/>
          <w:szCs w:val="24"/>
        </w:rPr>
      </w:pPr>
    </w:p>
    <w:p w:rsidR="002E021F" w:rsidRDefault="002E021F" w:rsidP="0062316F">
      <w:pPr>
        <w:spacing w:after="0" w:line="240" w:lineRule="auto"/>
        <w:rPr>
          <w:rFonts w:ascii="Arial" w:hAnsi="Arial" w:cs="Arial"/>
          <w:color w:val="000000"/>
          <w:sz w:val="24"/>
          <w:szCs w:val="24"/>
        </w:rPr>
      </w:pPr>
    </w:p>
    <w:p w:rsidR="002E021F" w:rsidRPr="002E021F" w:rsidRDefault="002E021F" w:rsidP="002E021F">
      <w:pPr>
        <w:spacing w:after="0" w:line="240" w:lineRule="auto"/>
        <w:jc w:val="center"/>
        <w:rPr>
          <w:rFonts w:ascii="Arial" w:hAnsi="Arial" w:cs="Arial"/>
          <w:b/>
          <w:color w:val="000000"/>
          <w:sz w:val="24"/>
          <w:szCs w:val="24"/>
          <w:u w:val="single"/>
        </w:rPr>
      </w:pPr>
      <w:r w:rsidRPr="002E021F">
        <w:rPr>
          <w:rFonts w:ascii="Arial" w:hAnsi="Arial" w:cs="Arial"/>
          <w:b/>
          <w:color w:val="000000"/>
          <w:sz w:val="24"/>
          <w:szCs w:val="24"/>
          <w:u w:val="single"/>
        </w:rPr>
        <w:t>THROUGH REGISTERED POST</w:t>
      </w:r>
    </w:p>
    <w:p w:rsidR="002E021F" w:rsidRPr="002E021F" w:rsidRDefault="002E021F" w:rsidP="0062316F">
      <w:pPr>
        <w:spacing w:after="0" w:line="240" w:lineRule="auto"/>
        <w:rPr>
          <w:rFonts w:ascii="Arial" w:hAnsi="Arial" w:cs="Arial"/>
          <w:b/>
          <w:color w:val="000000"/>
          <w:sz w:val="24"/>
          <w:szCs w:val="24"/>
        </w:rPr>
      </w:pPr>
      <w:r w:rsidRPr="002E021F">
        <w:rPr>
          <w:rFonts w:ascii="Arial" w:hAnsi="Arial" w:cs="Arial"/>
          <w:b/>
          <w:color w:val="000000"/>
          <w:sz w:val="24"/>
          <w:szCs w:val="24"/>
        </w:rPr>
        <w:t>C.C.:</w:t>
      </w:r>
    </w:p>
    <w:p w:rsidR="002E021F" w:rsidRPr="002E021F" w:rsidRDefault="002E021F" w:rsidP="0062316F">
      <w:pPr>
        <w:spacing w:after="0" w:line="240" w:lineRule="auto"/>
        <w:rPr>
          <w:rFonts w:ascii="Arial" w:hAnsi="Arial" w:cs="Arial"/>
          <w:b/>
          <w:sz w:val="24"/>
          <w:szCs w:val="24"/>
        </w:rPr>
      </w:pPr>
      <w:r w:rsidRPr="002E021F">
        <w:rPr>
          <w:rFonts w:ascii="Arial" w:hAnsi="Arial" w:cs="Arial"/>
          <w:b/>
          <w:color w:val="000000"/>
          <w:sz w:val="24"/>
          <w:szCs w:val="24"/>
        </w:rPr>
        <w:tab/>
      </w:r>
      <w:r w:rsidRPr="002E021F">
        <w:rPr>
          <w:rFonts w:ascii="Arial" w:hAnsi="Arial" w:cs="Arial"/>
          <w:b/>
          <w:sz w:val="24"/>
          <w:szCs w:val="24"/>
        </w:rPr>
        <w:t>Public Information Officer (By Name)</w:t>
      </w:r>
    </w:p>
    <w:p w:rsidR="002E021F" w:rsidRDefault="002E021F" w:rsidP="002E021F">
      <w:pPr>
        <w:spacing w:after="0" w:line="240" w:lineRule="auto"/>
        <w:ind w:firstLine="1440"/>
        <w:rPr>
          <w:rFonts w:ascii="Arial" w:hAnsi="Arial" w:cs="Arial"/>
          <w:sz w:val="24"/>
          <w:szCs w:val="24"/>
        </w:rPr>
      </w:pPr>
      <w:r>
        <w:rPr>
          <w:rFonts w:ascii="Arial" w:hAnsi="Arial" w:cs="Arial"/>
          <w:sz w:val="24"/>
          <w:szCs w:val="24"/>
        </w:rPr>
        <w:t xml:space="preserve">O/o District Manager, </w:t>
      </w:r>
    </w:p>
    <w:p w:rsidR="008562D4" w:rsidRDefault="002E021F" w:rsidP="002E021F">
      <w:pPr>
        <w:spacing w:after="0" w:line="240" w:lineRule="auto"/>
        <w:ind w:firstLine="1440"/>
        <w:rPr>
          <w:rFonts w:ascii="Arial" w:hAnsi="Arial" w:cs="Arial"/>
          <w:color w:val="000000"/>
          <w:sz w:val="24"/>
          <w:szCs w:val="24"/>
        </w:rPr>
      </w:pPr>
      <w:r>
        <w:rPr>
          <w:rFonts w:ascii="Arial" w:hAnsi="Arial" w:cs="Arial"/>
          <w:sz w:val="24"/>
          <w:szCs w:val="24"/>
        </w:rPr>
        <w:t>PUNSUP, Ferozepur</w:t>
      </w:r>
      <w:r>
        <w:rPr>
          <w:rFonts w:ascii="Arial" w:hAnsi="Arial" w:cs="Arial"/>
          <w:color w:val="000000"/>
          <w:sz w:val="24"/>
          <w:szCs w:val="24"/>
        </w:rPr>
        <w:t xml:space="preserve"> </w:t>
      </w:r>
      <w:r w:rsidR="008562D4">
        <w:rPr>
          <w:rFonts w:ascii="Arial" w:hAnsi="Arial" w:cs="Arial"/>
          <w:color w:val="000000"/>
          <w:sz w:val="24"/>
          <w:szCs w:val="24"/>
        </w:rPr>
        <w:br w:type="page"/>
      </w:r>
    </w:p>
    <w:p w:rsidR="002E021F" w:rsidRDefault="002E021F" w:rsidP="0062316F">
      <w:pPr>
        <w:spacing w:after="0" w:line="240" w:lineRule="auto"/>
        <w:rPr>
          <w:rFonts w:ascii="Arial" w:hAnsi="Arial" w:cs="Arial"/>
          <w:color w:val="000000"/>
          <w:sz w:val="24"/>
          <w:szCs w:val="24"/>
        </w:rPr>
      </w:pPr>
    </w:p>
    <w:p w:rsidR="00B71583" w:rsidRDefault="00B71583" w:rsidP="00B71583">
      <w:pPr>
        <w:tabs>
          <w:tab w:val="left" w:pos="1440"/>
        </w:tabs>
        <w:spacing w:after="0" w:line="240" w:lineRule="auto"/>
        <w:ind w:left="-450"/>
        <w:jc w:val="center"/>
        <w:outlineLvl w:val="0"/>
        <w:rPr>
          <w:rFonts w:ascii="Arial" w:hAnsi="Arial" w:cs="Arial"/>
          <w:b/>
          <w:sz w:val="24"/>
          <w:szCs w:val="24"/>
          <w:u w:val="single"/>
        </w:rPr>
      </w:pPr>
      <w:r w:rsidRPr="0053596A">
        <w:rPr>
          <w:rFonts w:ascii="Arial" w:hAnsi="Arial" w:cs="Arial"/>
          <w:b/>
          <w:sz w:val="24"/>
          <w:szCs w:val="24"/>
          <w:u w:val="single"/>
        </w:rPr>
        <w:t>APPEAL CASE NO.  1475 OF 2018</w:t>
      </w:r>
    </w:p>
    <w:p w:rsidR="008117CF" w:rsidRDefault="008117CF" w:rsidP="009E0E8A">
      <w:pPr>
        <w:tabs>
          <w:tab w:val="left" w:pos="1440"/>
        </w:tabs>
        <w:spacing w:after="0" w:line="240" w:lineRule="auto"/>
        <w:jc w:val="right"/>
        <w:outlineLvl w:val="0"/>
        <w:rPr>
          <w:rFonts w:ascii="Arial" w:hAnsi="Arial" w:cs="Arial"/>
          <w:b/>
          <w:sz w:val="24"/>
          <w:szCs w:val="24"/>
        </w:rPr>
      </w:pP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Sh. Chhinder Singh,</w:t>
      </w: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S/o Sh. Pritam Singh,</w:t>
      </w: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R/o Village Jhanduwal,</w:t>
      </w: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P.O: Ranjitgarh, Tehsil:</w:t>
      </w:r>
      <w:r>
        <w:rPr>
          <w:rFonts w:ascii="Arial" w:hAnsi="Arial" w:cs="Arial"/>
          <w:sz w:val="24"/>
          <w:szCs w:val="24"/>
        </w:rPr>
        <w:t xml:space="preserve"> </w:t>
      </w:r>
      <w:r w:rsidRPr="0053596A">
        <w:rPr>
          <w:rFonts w:ascii="Arial" w:hAnsi="Arial" w:cs="Arial"/>
          <w:sz w:val="24"/>
          <w:szCs w:val="24"/>
        </w:rPr>
        <w:t>Guruharsahai,</w:t>
      </w: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Distt:Ferozepur.</w:t>
      </w:r>
    </w:p>
    <w:p w:rsidR="00B71583" w:rsidRPr="0053596A" w:rsidRDefault="00C4501F" w:rsidP="00B71583">
      <w:pPr>
        <w:tabs>
          <w:tab w:val="left" w:pos="1440"/>
        </w:tabs>
        <w:spacing w:after="0" w:line="240" w:lineRule="auto"/>
        <w:jc w:val="right"/>
        <w:rPr>
          <w:rFonts w:ascii="Arial" w:hAnsi="Arial" w:cs="Arial"/>
          <w:sz w:val="24"/>
          <w:szCs w:val="24"/>
        </w:rPr>
      </w:pPr>
      <w:r>
        <w:rPr>
          <w:rFonts w:ascii="Arial" w:hAnsi="Arial" w:cs="Arial"/>
          <w:sz w:val="24"/>
          <w:szCs w:val="24"/>
        </w:rPr>
        <w:t>…</w:t>
      </w:r>
      <w:r w:rsidR="00B71583" w:rsidRPr="0053596A">
        <w:rPr>
          <w:rFonts w:ascii="Arial" w:hAnsi="Arial" w:cs="Arial"/>
          <w:sz w:val="24"/>
          <w:szCs w:val="24"/>
        </w:rPr>
        <w:t>Appellant</w:t>
      </w:r>
    </w:p>
    <w:p w:rsidR="00B71583" w:rsidRPr="0053596A" w:rsidRDefault="00B71583" w:rsidP="00B71583">
      <w:pPr>
        <w:tabs>
          <w:tab w:val="left" w:pos="1440"/>
        </w:tabs>
        <w:spacing w:after="0" w:line="240" w:lineRule="auto"/>
        <w:jc w:val="center"/>
        <w:rPr>
          <w:rFonts w:ascii="Arial" w:hAnsi="Arial" w:cs="Arial"/>
          <w:sz w:val="24"/>
          <w:szCs w:val="24"/>
        </w:rPr>
      </w:pPr>
      <w:r w:rsidRPr="0053596A">
        <w:rPr>
          <w:rFonts w:ascii="Arial" w:hAnsi="Arial" w:cs="Arial"/>
          <w:sz w:val="24"/>
          <w:szCs w:val="24"/>
        </w:rPr>
        <w:t>Versus</w:t>
      </w:r>
    </w:p>
    <w:p w:rsidR="00B71583" w:rsidRPr="0053596A" w:rsidRDefault="00B71583" w:rsidP="00B71583">
      <w:pPr>
        <w:tabs>
          <w:tab w:val="left" w:pos="1440"/>
        </w:tabs>
        <w:spacing w:after="0" w:line="240" w:lineRule="auto"/>
        <w:jc w:val="both"/>
        <w:outlineLvl w:val="0"/>
        <w:rPr>
          <w:rFonts w:ascii="Arial" w:hAnsi="Arial" w:cs="Arial"/>
          <w:sz w:val="24"/>
          <w:szCs w:val="24"/>
        </w:rPr>
      </w:pPr>
      <w:r w:rsidRPr="0053596A">
        <w:rPr>
          <w:rFonts w:ascii="Arial" w:hAnsi="Arial" w:cs="Arial"/>
          <w:b/>
          <w:sz w:val="24"/>
          <w:szCs w:val="24"/>
        </w:rPr>
        <w:t>Public Information Officer</w:t>
      </w:r>
      <w:r w:rsidRPr="0053596A">
        <w:rPr>
          <w:rFonts w:ascii="Arial" w:hAnsi="Arial" w:cs="Arial"/>
          <w:sz w:val="24"/>
          <w:szCs w:val="24"/>
        </w:rPr>
        <w:t>,</w:t>
      </w:r>
    </w:p>
    <w:p w:rsidR="00B71583" w:rsidRPr="0053596A" w:rsidRDefault="00B71583" w:rsidP="00B71583">
      <w:pPr>
        <w:tabs>
          <w:tab w:val="left" w:pos="1440"/>
        </w:tabs>
        <w:spacing w:after="0" w:line="240" w:lineRule="auto"/>
        <w:jc w:val="both"/>
        <w:rPr>
          <w:rFonts w:ascii="Arial" w:hAnsi="Arial" w:cs="Arial"/>
          <w:sz w:val="24"/>
          <w:szCs w:val="24"/>
        </w:rPr>
      </w:pPr>
      <w:r w:rsidRPr="0053596A">
        <w:rPr>
          <w:rFonts w:ascii="Arial" w:hAnsi="Arial" w:cs="Arial"/>
          <w:sz w:val="24"/>
          <w:szCs w:val="24"/>
        </w:rPr>
        <w:t>O/o Secretary/President,</w:t>
      </w:r>
    </w:p>
    <w:p w:rsidR="00B71583" w:rsidRDefault="00B71583" w:rsidP="00B71583">
      <w:pPr>
        <w:tabs>
          <w:tab w:val="left" w:pos="1440"/>
        </w:tabs>
        <w:spacing w:after="0" w:line="240" w:lineRule="auto"/>
        <w:jc w:val="both"/>
        <w:rPr>
          <w:rFonts w:ascii="Arial" w:hAnsi="Arial" w:cs="Arial"/>
          <w:sz w:val="24"/>
          <w:szCs w:val="24"/>
        </w:rPr>
      </w:pPr>
      <w:r>
        <w:rPr>
          <w:rFonts w:ascii="Arial" w:hAnsi="Arial" w:cs="Arial"/>
          <w:sz w:val="24"/>
          <w:szCs w:val="24"/>
        </w:rPr>
        <w:t>The Basti Jhand</w:t>
      </w:r>
      <w:r w:rsidRPr="0053596A">
        <w:rPr>
          <w:rFonts w:ascii="Arial" w:hAnsi="Arial" w:cs="Arial"/>
          <w:sz w:val="24"/>
          <w:szCs w:val="24"/>
        </w:rPr>
        <w:t>u</w:t>
      </w:r>
      <w:r>
        <w:rPr>
          <w:rFonts w:ascii="Arial" w:hAnsi="Arial" w:cs="Arial"/>
          <w:sz w:val="24"/>
          <w:szCs w:val="24"/>
        </w:rPr>
        <w:t xml:space="preserve"> Wala </w:t>
      </w:r>
      <w:r w:rsidRPr="0053596A">
        <w:rPr>
          <w:rFonts w:ascii="Arial" w:hAnsi="Arial" w:cs="Arial"/>
          <w:sz w:val="24"/>
          <w:szCs w:val="24"/>
        </w:rPr>
        <w:t xml:space="preserve">Multipurpose </w:t>
      </w:r>
    </w:p>
    <w:p w:rsidR="00B71583" w:rsidRDefault="00B71583" w:rsidP="00B71583">
      <w:pPr>
        <w:tabs>
          <w:tab w:val="left" w:pos="1440"/>
        </w:tabs>
        <w:spacing w:after="0" w:line="240" w:lineRule="auto"/>
        <w:jc w:val="both"/>
        <w:rPr>
          <w:rFonts w:ascii="Arial" w:hAnsi="Arial" w:cs="Arial"/>
          <w:sz w:val="24"/>
          <w:szCs w:val="24"/>
        </w:rPr>
      </w:pPr>
      <w:r>
        <w:rPr>
          <w:rFonts w:ascii="Arial" w:hAnsi="Arial" w:cs="Arial"/>
          <w:sz w:val="24"/>
          <w:szCs w:val="24"/>
        </w:rPr>
        <w:t xml:space="preserve">Cooperative Agriculture </w:t>
      </w:r>
      <w:r w:rsidRPr="0053596A">
        <w:rPr>
          <w:rFonts w:ascii="Arial" w:hAnsi="Arial" w:cs="Arial"/>
          <w:sz w:val="24"/>
          <w:szCs w:val="24"/>
        </w:rPr>
        <w:t>Society Ltd.,</w:t>
      </w:r>
    </w:p>
    <w:p w:rsidR="00B71583" w:rsidRPr="0053596A" w:rsidRDefault="00B71583" w:rsidP="00B71583">
      <w:pPr>
        <w:tabs>
          <w:tab w:val="left" w:pos="1440"/>
        </w:tabs>
        <w:spacing w:after="0" w:line="240" w:lineRule="auto"/>
        <w:jc w:val="both"/>
        <w:rPr>
          <w:rFonts w:ascii="Arial" w:hAnsi="Arial" w:cs="Arial"/>
          <w:sz w:val="24"/>
          <w:szCs w:val="24"/>
        </w:rPr>
      </w:pPr>
      <w:r w:rsidRPr="0053596A">
        <w:rPr>
          <w:rFonts w:ascii="Arial" w:hAnsi="Arial" w:cs="Arial"/>
          <w:sz w:val="24"/>
          <w:szCs w:val="24"/>
        </w:rPr>
        <w:t>Tehsil:</w:t>
      </w:r>
      <w:r w:rsidR="00F82159">
        <w:rPr>
          <w:rFonts w:ascii="Arial" w:hAnsi="Arial" w:cs="Arial"/>
          <w:sz w:val="24"/>
          <w:szCs w:val="24"/>
        </w:rPr>
        <w:t xml:space="preserve"> </w:t>
      </w:r>
      <w:r w:rsidRPr="0053596A">
        <w:rPr>
          <w:rFonts w:ascii="Arial" w:hAnsi="Arial" w:cs="Arial"/>
          <w:sz w:val="24"/>
          <w:szCs w:val="24"/>
        </w:rPr>
        <w:t>Guruharsahai,</w:t>
      </w:r>
    </w:p>
    <w:p w:rsidR="00B71583" w:rsidRPr="0053596A" w:rsidRDefault="00B71583" w:rsidP="00B71583">
      <w:pPr>
        <w:tabs>
          <w:tab w:val="left" w:pos="1440"/>
        </w:tabs>
        <w:spacing w:after="0" w:line="240" w:lineRule="auto"/>
        <w:jc w:val="both"/>
        <w:rPr>
          <w:rFonts w:ascii="Arial" w:hAnsi="Arial" w:cs="Arial"/>
          <w:sz w:val="24"/>
          <w:szCs w:val="24"/>
        </w:rPr>
      </w:pPr>
      <w:r w:rsidRPr="0053596A">
        <w:rPr>
          <w:rFonts w:ascii="Arial" w:hAnsi="Arial" w:cs="Arial"/>
          <w:sz w:val="24"/>
          <w:szCs w:val="24"/>
        </w:rPr>
        <w:t>Distt: Feroz</w:t>
      </w:r>
      <w:r w:rsidR="00F82159">
        <w:rPr>
          <w:rFonts w:ascii="Arial" w:hAnsi="Arial" w:cs="Arial"/>
          <w:sz w:val="24"/>
          <w:szCs w:val="24"/>
        </w:rPr>
        <w:t>e</w:t>
      </w:r>
      <w:r w:rsidRPr="0053596A">
        <w:rPr>
          <w:rFonts w:ascii="Arial" w:hAnsi="Arial" w:cs="Arial"/>
          <w:sz w:val="24"/>
          <w:szCs w:val="24"/>
        </w:rPr>
        <w:t>pur.</w:t>
      </w:r>
    </w:p>
    <w:p w:rsidR="00B71583" w:rsidRPr="0053596A" w:rsidRDefault="00B71583" w:rsidP="00B71583">
      <w:pPr>
        <w:tabs>
          <w:tab w:val="left" w:pos="1440"/>
        </w:tabs>
        <w:spacing w:after="0" w:line="240" w:lineRule="auto"/>
        <w:jc w:val="both"/>
        <w:rPr>
          <w:rFonts w:ascii="Arial" w:hAnsi="Arial" w:cs="Arial"/>
          <w:sz w:val="24"/>
          <w:szCs w:val="24"/>
        </w:rPr>
      </w:pPr>
    </w:p>
    <w:p w:rsidR="00B71583" w:rsidRPr="0053596A" w:rsidRDefault="00B71583" w:rsidP="00B71583">
      <w:pPr>
        <w:tabs>
          <w:tab w:val="left" w:pos="1440"/>
        </w:tabs>
        <w:spacing w:after="0" w:line="240" w:lineRule="auto"/>
        <w:jc w:val="both"/>
        <w:rPr>
          <w:rFonts w:ascii="Arial" w:hAnsi="Arial" w:cs="Arial"/>
          <w:b/>
          <w:sz w:val="24"/>
          <w:szCs w:val="24"/>
        </w:rPr>
      </w:pPr>
      <w:r w:rsidRPr="0053596A">
        <w:rPr>
          <w:rFonts w:ascii="Arial" w:hAnsi="Arial" w:cs="Arial"/>
          <w:b/>
          <w:sz w:val="24"/>
          <w:szCs w:val="24"/>
        </w:rPr>
        <w:t>First Appellate authority</w:t>
      </w:r>
    </w:p>
    <w:p w:rsidR="00B71583" w:rsidRPr="0053596A" w:rsidRDefault="00F82159" w:rsidP="00B71583">
      <w:pPr>
        <w:tabs>
          <w:tab w:val="left" w:pos="1440"/>
        </w:tabs>
        <w:spacing w:after="0" w:line="240" w:lineRule="auto"/>
        <w:jc w:val="both"/>
        <w:rPr>
          <w:rFonts w:ascii="Arial" w:hAnsi="Arial" w:cs="Arial"/>
          <w:sz w:val="24"/>
          <w:szCs w:val="24"/>
        </w:rPr>
      </w:pPr>
      <w:r>
        <w:rPr>
          <w:rFonts w:ascii="Arial" w:hAnsi="Arial" w:cs="Arial"/>
          <w:sz w:val="24"/>
          <w:szCs w:val="24"/>
        </w:rPr>
        <w:t>O</w:t>
      </w:r>
      <w:r w:rsidR="00B71583" w:rsidRPr="0053596A">
        <w:rPr>
          <w:rFonts w:ascii="Arial" w:hAnsi="Arial" w:cs="Arial"/>
          <w:sz w:val="24"/>
          <w:szCs w:val="24"/>
        </w:rPr>
        <w:t>/o Deputy Registrar,</w:t>
      </w:r>
    </w:p>
    <w:p w:rsidR="00B71583" w:rsidRPr="0053596A" w:rsidRDefault="00B71583" w:rsidP="00B71583">
      <w:pPr>
        <w:tabs>
          <w:tab w:val="left" w:pos="1440"/>
        </w:tabs>
        <w:spacing w:after="0" w:line="240" w:lineRule="auto"/>
        <w:jc w:val="both"/>
        <w:rPr>
          <w:rFonts w:ascii="Arial" w:hAnsi="Arial" w:cs="Arial"/>
          <w:sz w:val="24"/>
          <w:szCs w:val="24"/>
        </w:rPr>
      </w:pPr>
      <w:r w:rsidRPr="0053596A">
        <w:rPr>
          <w:rFonts w:ascii="Arial" w:hAnsi="Arial" w:cs="Arial"/>
          <w:sz w:val="24"/>
          <w:szCs w:val="24"/>
        </w:rPr>
        <w:t>Cooperative Societies,</w:t>
      </w:r>
    </w:p>
    <w:p w:rsidR="00C4501F" w:rsidRDefault="00B71583" w:rsidP="00C4501F">
      <w:pPr>
        <w:tabs>
          <w:tab w:val="left" w:pos="1440"/>
        </w:tabs>
        <w:spacing w:after="0" w:line="240" w:lineRule="auto"/>
        <w:jc w:val="both"/>
        <w:outlineLvl w:val="0"/>
        <w:rPr>
          <w:rFonts w:ascii="Arial" w:hAnsi="Arial" w:cs="Arial"/>
          <w:b/>
          <w:sz w:val="24"/>
          <w:szCs w:val="24"/>
        </w:rPr>
      </w:pPr>
      <w:r w:rsidRPr="0053596A">
        <w:rPr>
          <w:rFonts w:ascii="Arial" w:hAnsi="Arial" w:cs="Arial"/>
          <w:sz w:val="24"/>
          <w:szCs w:val="24"/>
        </w:rPr>
        <w:t>Ferozepur.</w:t>
      </w:r>
      <w:r w:rsidR="00C4501F" w:rsidRPr="00C4501F">
        <w:rPr>
          <w:rFonts w:ascii="Arial" w:hAnsi="Arial" w:cs="Arial"/>
          <w:b/>
          <w:sz w:val="24"/>
          <w:szCs w:val="24"/>
        </w:rPr>
        <w:t xml:space="preserve"> </w:t>
      </w:r>
    </w:p>
    <w:p w:rsidR="00C4501F" w:rsidRDefault="00C4501F" w:rsidP="00C4501F">
      <w:pPr>
        <w:tabs>
          <w:tab w:val="left" w:pos="1440"/>
        </w:tabs>
        <w:spacing w:after="0" w:line="240" w:lineRule="auto"/>
        <w:jc w:val="both"/>
        <w:outlineLvl w:val="0"/>
        <w:rPr>
          <w:rFonts w:ascii="Arial" w:hAnsi="Arial" w:cs="Arial"/>
          <w:b/>
          <w:sz w:val="24"/>
          <w:szCs w:val="24"/>
        </w:rPr>
      </w:pPr>
    </w:p>
    <w:p w:rsidR="00C4501F" w:rsidRPr="0053596A" w:rsidRDefault="00C4501F" w:rsidP="00C4501F">
      <w:pPr>
        <w:tabs>
          <w:tab w:val="left" w:pos="1440"/>
        </w:tabs>
        <w:spacing w:after="0" w:line="240" w:lineRule="auto"/>
        <w:jc w:val="both"/>
        <w:outlineLvl w:val="0"/>
        <w:rPr>
          <w:rFonts w:ascii="Arial" w:hAnsi="Arial" w:cs="Arial"/>
          <w:sz w:val="24"/>
          <w:szCs w:val="24"/>
        </w:rPr>
      </w:pPr>
      <w:r w:rsidRPr="0053596A">
        <w:rPr>
          <w:rFonts w:ascii="Arial" w:hAnsi="Arial" w:cs="Arial"/>
          <w:b/>
          <w:sz w:val="24"/>
          <w:szCs w:val="24"/>
        </w:rPr>
        <w:t>Public Information Officer</w:t>
      </w:r>
      <w:r w:rsidRPr="0053596A">
        <w:rPr>
          <w:rFonts w:ascii="Arial" w:hAnsi="Arial" w:cs="Arial"/>
          <w:sz w:val="24"/>
          <w:szCs w:val="24"/>
        </w:rPr>
        <w:t>,</w:t>
      </w:r>
    </w:p>
    <w:p w:rsidR="00C4501F" w:rsidRDefault="00C4501F" w:rsidP="00C4501F">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 xml:space="preserve">O/o </w:t>
      </w:r>
      <w:r>
        <w:rPr>
          <w:rFonts w:ascii="Arial" w:hAnsi="Arial" w:cs="Arial"/>
          <w:sz w:val="24"/>
          <w:szCs w:val="24"/>
        </w:rPr>
        <w:t xml:space="preserve">Assistant Registrar, </w:t>
      </w:r>
    </w:p>
    <w:p w:rsidR="00C4501F" w:rsidRDefault="00C4501F" w:rsidP="00C4501F">
      <w:pPr>
        <w:tabs>
          <w:tab w:val="left" w:pos="1440"/>
        </w:tabs>
        <w:spacing w:after="0" w:line="240" w:lineRule="auto"/>
        <w:jc w:val="both"/>
        <w:outlineLvl w:val="0"/>
        <w:rPr>
          <w:rFonts w:ascii="Arial" w:hAnsi="Arial" w:cs="Arial"/>
          <w:sz w:val="24"/>
          <w:szCs w:val="24"/>
        </w:rPr>
      </w:pPr>
      <w:r>
        <w:rPr>
          <w:rFonts w:ascii="Arial" w:hAnsi="Arial" w:cs="Arial"/>
          <w:sz w:val="24"/>
          <w:szCs w:val="24"/>
        </w:rPr>
        <w:t>Cooperative Societies, Jalalabad</w:t>
      </w:r>
    </w:p>
    <w:p w:rsidR="00C4501F" w:rsidRDefault="00C4501F" w:rsidP="00C4501F">
      <w:pPr>
        <w:tabs>
          <w:tab w:val="left" w:pos="1440"/>
        </w:tabs>
        <w:spacing w:after="0" w:line="240" w:lineRule="auto"/>
        <w:jc w:val="both"/>
        <w:outlineLvl w:val="0"/>
        <w:rPr>
          <w:rFonts w:ascii="Arial" w:hAnsi="Arial" w:cs="Arial"/>
          <w:sz w:val="24"/>
          <w:szCs w:val="24"/>
        </w:rPr>
      </w:pPr>
      <w:r w:rsidRPr="0053596A">
        <w:rPr>
          <w:rFonts w:ascii="Arial" w:hAnsi="Arial" w:cs="Arial"/>
          <w:sz w:val="24"/>
          <w:szCs w:val="24"/>
        </w:rPr>
        <w:t>Distt: Feroz</w:t>
      </w:r>
      <w:r>
        <w:rPr>
          <w:rFonts w:ascii="Arial" w:hAnsi="Arial" w:cs="Arial"/>
          <w:sz w:val="24"/>
          <w:szCs w:val="24"/>
        </w:rPr>
        <w:t>e</w:t>
      </w:r>
      <w:r w:rsidRPr="0053596A">
        <w:rPr>
          <w:rFonts w:ascii="Arial" w:hAnsi="Arial" w:cs="Arial"/>
          <w:sz w:val="24"/>
          <w:szCs w:val="24"/>
        </w:rPr>
        <w:t>pur.</w:t>
      </w:r>
    </w:p>
    <w:p w:rsidR="00B71583" w:rsidRPr="0053596A" w:rsidRDefault="00C4501F" w:rsidP="00B71583">
      <w:pPr>
        <w:tabs>
          <w:tab w:val="left" w:pos="1440"/>
        </w:tabs>
        <w:spacing w:after="0" w:line="240" w:lineRule="auto"/>
        <w:jc w:val="right"/>
        <w:rPr>
          <w:rFonts w:ascii="Arial" w:hAnsi="Arial" w:cs="Arial"/>
          <w:color w:val="000000"/>
          <w:sz w:val="24"/>
          <w:szCs w:val="24"/>
        </w:rPr>
      </w:pPr>
      <w:r>
        <w:rPr>
          <w:rFonts w:ascii="Arial" w:hAnsi="Arial" w:cs="Arial"/>
          <w:color w:val="000000"/>
          <w:sz w:val="24"/>
          <w:szCs w:val="24"/>
        </w:rPr>
        <w:t>…</w:t>
      </w:r>
      <w:r w:rsidR="00B71583" w:rsidRPr="0053596A">
        <w:rPr>
          <w:rFonts w:ascii="Arial" w:hAnsi="Arial" w:cs="Arial"/>
          <w:color w:val="000000"/>
          <w:sz w:val="24"/>
          <w:szCs w:val="24"/>
        </w:rPr>
        <w:t>Respondent</w:t>
      </w:r>
      <w:r>
        <w:rPr>
          <w:rFonts w:ascii="Arial" w:hAnsi="Arial" w:cs="Arial"/>
          <w:color w:val="000000"/>
          <w:sz w:val="24"/>
          <w:szCs w:val="24"/>
        </w:rPr>
        <w:t>s</w:t>
      </w:r>
    </w:p>
    <w:p w:rsidR="00B71583" w:rsidRPr="0053596A" w:rsidRDefault="00B71583" w:rsidP="00B71583">
      <w:pPr>
        <w:tabs>
          <w:tab w:val="left" w:pos="1440"/>
        </w:tabs>
        <w:spacing w:after="0" w:line="240" w:lineRule="auto"/>
        <w:jc w:val="center"/>
        <w:outlineLvl w:val="0"/>
        <w:rPr>
          <w:rFonts w:ascii="Arial" w:hAnsi="Arial" w:cs="Arial"/>
          <w:b/>
          <w:sz w:val="24"/>
          <w:szCs w:val="24"/>
          <w:u w:val="single"/>
        </w:rPr>
      </w:pPr>
    </w:p>
    <w:p w:rsidR="00B71583" w:rsidRDefault="00B71583" w:rsidP="00B71583">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Pr>
          <w:rFonts w:ascii="Arial" w:hAnsi="Arial" w:cs="Arial"/>
          <w:sz w:val="24"/>
          <w:szCs w:val="24"/>
        </w:rPr>
        <w:t xml:space="preserve">None for the parties. </w:t>
      </w:r>
    </w:p>
    <w:p w:rsidR="00B71583" w:rsidRPr="00F875C1" w:rsidRDefault="00B71583" w:rsidP="00B71583">
      <w:pPr>
        <w:pStyle w:val="NoSpacing1"/>
        <w:rPr>
          <w:rFonts w:ascii="Arial" w:hAnsi="Arial" w:cs="Arial"/>
          <w:color w:val="000000"/>
        </w:rPr>
      </w:pPr>
    </w:p>
    <w:p w:rsidR="00B71583" w:rsidRPr="00F875C1" w:rsidRDefault="00B71583" w:rsidP="00B71583">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3336E" w:rsidRDefault="0043336E" w:rsidP="0043336E">
      <w:pPr>
        <w:tabs>
          <w:tab w:val="left" w:pos="1440"/>
        </w:tabs>
        <w:spacing w:after="0" w:line="480" w:lineRule="auto"/>
        <w:jc w:val="both"/>
        <w:rPr>
          <w:rFonts w:ascii="Arial" w:hAnsi="Arial" w:cs="Arial"/>
          <w:sz w:val="24"/>
          <w:szCs w:val="24"/>
        </w:rPr>
      </w:pPr>
      <w:r>
        <w:rPr>
          <w:rFonts w:ascii="Arial" w:hAnsi="Arial" w:cs="Arial"/>
          <w:sz w:val="24"/>
          <w:szCs w:val="24"/>
        </w:rPr>
        <w:tab/>
        <w:t>This order may be read with reference to the previous order dated: 13.08.2018.</w:t>
      </w:r>
    </w:p>
    <w:p w:rsidR="00B71583" w:rsidRDefault="00B71583" w:rsidP="00B71583">
      <w:pPr>
        <w:spacing w:after="0" w:line="480" w:lineRule="auto"/>
        <w:jc w:val="both"/>
        <w:rPr>
          <w:rFonts w:ascii="Arial" w:hAnsi="Arial" w:cs="Arial"/>
          <w:sz w:val="24"/>
          <w:szCs w:val="24"/>
        </w:rPr>
      </w:pPr>
      <w:r>
        <w:rPr>
          <w:rFonts w:ascii="Arial" w:hAnsi="Arial" w:cs="Arial"/>
          <w:sz w:val="24"/>
          <w:szCs w:val="24"/>
        </w:rPr>
        <w:tab/>
        <w:t>The appellant is absent for today’s hearing</w:t>
      </w:r>
      <w:r w:rsidR="0043336E">
        <w:rPr>
          <w:rFonts w:ascii="Arial" w:hAnsi="Arial" w:cs="Arial"/>
          <w:sz w:val="24"/>
          <w:szCs w:val="24"/>
        </w:rPr>
        <w:t xml:space="preserve"> in the Commission</w:t>
      </w:r>
      <w:r>
        <w:rPr>
          <w:rFonts w:ascii="Arial" w:hAnsi="Arial" w:cs="Arial"/>
          <w:sz w:val="24"/>
          <w:szCs w:val="24"/>
        </w:rPr>
        <w:t xml:space="preserve">. </w:t>
      </w:r>
    </w:p>
    <w:p w:rsidR="003003A9" w:rsidRDefault="003003A9" w:rsidP="003003A9">
      <w:pPr>
        <w:tabs>
          <w:tab w:val="left" w:pos="1440"/>
        </w:tabs>
        <w:spacing w:after="0" w:line="480" w:lineRule="auto"/>
        <w:jc w:val="both"/>
        <w:rPr>
          <w:rFonts w:ascii="Arial" w:hAnsi="Arial" w:cs="Arial"/>
          <w:sz w:val="24"/>
          <w:szCs w:val="24"/>
        </w:rPr>
      </w:pPr>
      <w:r>
        <w:rPr>
          <w:rFonts w:ascii="Arial" w:hAnsi="Arial" w:cs="Arial"/>
          <w:sz w:val="24"/>
          <w:szCs w:val="24"/>
        </w:rPr>
        <w:tab/>
        <w:t>Neither the PIO nor his representative is present for today’s hearing. The PIO has not bothered to inform the Commission about his absence, which shows that he has no regard to the orders of the Commission.</w:t>
      </w:r>
    </w:p>
    <w:p w:rsidR="003003A9" w:rsidRDefault="003003A9" w:rsidP="00A62383">
      <w:pPr>
        <w:tabs>
          <w:tab w:val="left" w:pos="1440"/>
        </w:tabs>
        <w:spacing w:after="0" w:line="480" w:lineRule="auto"/>
        <w:jc w:val="both"/>
        <w:rPr>
          <w:rFonts w:ascii="Arial" w:hAnsi="Arial" w:cs="Arial"/>
          <w:sz w:val="24"/>
          <w:szCs w:val="24"/>
        </w:rPr>
      </w:pPr>
      <w:r>
        <w:rPr>
          <w:rFonts w:ascii="Arial" w:hAnsi="Arial" w:cs="Arial"/>
          <w:sz w:val="24"/>
          <w:szCs w:val="24"/>
        </w:rPr>
        <w:tab/>
        <w:t xml:space="preserve">After examining the case file, it reveals that the appellant filed the RTI application to the Assistant Registrar, Cooperative Societies, Jalalabad, District Ferozepur vide dated: 10.10.2017. The Assistant Registrar, Cooperative Societies, Jalalabad has been transferred the RTI application of the appellant to the </w:t>
      </w:r>
      <w:r w:rsidR="00A62383">
        <w:rPr>
          <w:rFonts w:ascii="Arial" w:hAnsi="Arial" w:cs="Arial"/>
          <w:sz w:val="24"/>
          <w:szCs w:val="24"/>
        </w:rPr>
        <w:t>Secretary/President, The Basti Jhand</w:t>
      </w:r>
      <w:r w:rsidR="00A62383" w:rsidRPr="0053596A">
        <w:rPr>
          <w:rFonts w:ascii="Arial" w:hAnsi="Arial" w:cs="Arial"/>
          <w:sz w:val="24"/>
          <w:szCs w:val="24"/>
        </w:rPr>
        <w:t>u</w:t>
      </w:r>
      <w:r w:rsidR="00A62383">
        <w:rPr>
          <w:rFonts w:ascii="Arial" w:hAnsi="Arial" w:cs="Arial"/>
          <w:sz w:val="24"/>
          <w:szCs w:val="24"/>
        </w:rPr>
        <w:t xml:space="preserve"> Wala </w:t>
      </w:r>
      <w:r w:rsidR="00A62383" w:rsidRPr="0053596A">
        <w:rPr>
          <w:rFonts w:ascii="Arial" w:hAnsi="Arial" w:cs="Arial"/>
          <w:sz w:val="24"/>
          <w:szCs w:val="24"/>
        </w:rPr>
        <w:t xml:space="preserve">Multipurpose </w:t>
      </w:r>
      <w:r w:rsidR="00A62383">
        <w:rPr>
          <w:rFonts w:ascii="Arial" w:hAnsi="Arial" w:cs="Arial"/>
          <w:sz w:val="24"/>
          <w:szCs w:val="24"/>
        </w:rPr>
        <w:t xml:space="preserve">Cooperative Agriculture </w:t>
      </w:r>
      <w:r w:rsidR="00A62383" w:rsidRPr="0053596A">
        <w:rPr>
          <w:rFonts w:ascii="Arial" w:hAnsi="Arial" w:cs="Arial"/>
          <w:sz w:val="24"/>
          <w:szCs w:val="24"/>
        </w:rPr>
        <w:t>Society Ltd.,</w:t>
      </w:r>
      <w:r w:rsidR="00A62383">
        <w:rPr>
          <w:rFonts w:ascii="Arial" w:hAnsi="Arial" w:cs="Arial"/>
          <w:sz w:val="24"/>
          <w:szCs w:val="24"/>
        </w:rPr>
        <w:t xml:space="preserve"> </w:t>
      </w:r>
      <w:r w:rsidR="00A62383" w:rsidRPr="0053596A">
        <w:rPr>
          <w:rFonts w:ascii="Arial" w:hAnsi="Arial" w:cs="Arial"/>
          <w:sz w:val="24"/>
          <w:szCs w:val="24"/>
        </w:rPr>
        <w:t>Tehsil:</w:t>
      </w:r>
      <w:r w:rsidR="00A62383">
        <w:rPr>
          <w:rFonts w:ascii="Arial" w:hAnsi="Arial" w:cs="Arial"/>
          <w:sz w:val="24"/>
          <w:szCs w:val="24"/>
        </w:rPr>
        <w:t xml:space="preserve"> </w:t>
      </w:r>
      <w:r w:rsidR="00A62383" w:rsidRPr="0053596A">
        <w:rPr>
          <w:rFonts w:ascii="Arial" w:hAnsi="Arial" w:cs="Arial"/>
          <w:sz w:val="24"/>
          <w:szCs w:val="24"/>
        </w:rPr>
        <w:t>Guruharsahai,</w:t>
      </w:r>
      <w:r w:rsidR="00A62383">
        <w:rPr>
          <w:rFonts w:ascii="Arial" w:hAnsi="Arial" w:cs="Arial"/>
          <w:sz w:val="24"/>
          <w:szCs w:val="24"/>
        </w:rPr>
        <w:t xml:space="preserve"> </w:t>
      </w:r>
      <w:r w:rsidR="00A62383" w:rsidRPr="0053596A">
        <w:rPr>
          <w:rFonts w:ascii="Arial" w:hAnsi="Arial" w:cs="Arial"/>
          <w:sz w:val="24"/>
          <w:szCs w:val="24"/>
        </w:rPr>
        <w:t>Distt: Ferozpeur</w:t>
      </w:r>
      <w:r w:rsidR="00A62383">
        <w:rPr>
          <w:rFonts w:ascii="Arial" w:hAnsi="Arial" w:cs="Arial"/>
          <w:sz w:val="24"/>
          <w:szCs w:val="24"/>
        </w:rPr>
        <w:t xml:space="preserve"> and Sh. Rajan Gurbaksh Rai, Inspector, Cooperative Societies, Chak Khede Wala, District Ferozepur u/s 6 (3) of the RTI Act, 2005 vide dated: 14.11.2017.</w:t>
      </w:r>
    </w:p>
    <w:p w:rsidR="00400BAD" w:rsidRPr="00400BAD" w:rsidRDefault="00400BAD" w:rsidP="00400BAD">
      <w:pPr>
        <w:tabs>
          <w:tab w:val="left" w:pos="1440"/>
        </w:tabs>
        <w:spacing w:after="0" w:line="240" w:lineRule="auto"/>
        <w:jc w:val="right"/>
        <w:rPr>
          <w:rFonts w:ascii="Arial" w:hAnsi="Arial" w:cs="Arial"/>
          <w:sz w:val="20"/>
          <w:szCs w:val="24"/>
        </w:rPr>
      </w:pPr>
      <w:r w:rsidRPr="00400BAD">
        <w:rPr>
          <w:rFonts w:ascii="Arial" w:hAnsi="Arial" w:cs="Arial"/>
          <w:sz w:val="20"/>
          <w:szCs w:val="24"/>
        </w:rPr>
        <w:t>Cont…Pg2</w:t>
      </w:r>
    </w:p>
    <w:p w:rsidR="00400BAD" w:rsidRPr="00400BAD" w:rsidRDefault="00400BAD" w:rsidP="00400BAD">
      <w:pPr>
        <w:tabs>
          <w:tab w:val="left" w:pos="1440"/>
        </w:tabs>
        <w:spacing w:after="0" w:line="240" w:lineRule="auto"/>
        <w:jc w:val="right"/>
        <w:rPr>
          <w:rFonts w:ascii="Arial" w:hAnsi="Arial" w:cs="Arial"/>
          <w:sz w:val="20"/>
          <w:szCs w:val="24"/>
        </w:rPr>
      </w:pPr>
    </w:p>
    <w:p w:rsidR="00400BAD" w:rsidRDefault="00C4501F" w:rsidP="00400BAD">
      <w:pPr>
        <w:tabs>
          <w:tab w:val="left" w:pos="1440"/>
        </w:tabs>
        <w:spacing w:after="0" w:line="240" w:lineRule="auto"/>
        <w:jc w:val="right"/>
        <w:rPr>
          <w:rFonts w:ascii="Arial" w:hAnsi="Arial" w:cs="Arial"/>
          <w:b/>
          <w:sz w:val="20"/>
          <w:szCs w:val="24"/>
          <w:u w:val="single"/>
        </w:rPr>
      </w:pPr>
      <w:r w:rsidRPr="00400BAD">
        <w:rPr>
          <w:rFonts w:ascii="Arial" w:hAnsi="Arial" w:cs="Arial"/>
          <w:b/>
          <w:sz w:val="20"/>
          <w:szCs w:val="24"/>
          <w:u w:val="single"/>
        </w:rPr>
        <w:t>APPEAL CASE NO. 1475 OF 2018</w:t>
      </w:r>
    </w:p>
    <w:p w:rsidR="00400BAD" w:rsidRDefault="00400BAD" w:rsidP="00400BAD">
      <w:pPr>
        <w:tabs>
          <w:tab w:val="left" w:pos="1440"/>
        </w:tabs>
        <w:spacing w:after="0" w:line="240" w:lineRule="auto"/>
        <w:jc w:val="right"/>
        <w:rPr>
          <w:rFonts w:ascii="Arial" w:hAnsi="Arial" w:cs="Arial"/>
          <w:b/>
          <w:sz w:val="20"/>
          <w:szCs w:val="24"/>
          <w:u w:val="single"/>
        </w:rPr>
      </w:pPr>
    </w:p>
    <w:p w:rsidR="00400BAD" w:rsidRPr="00400BAD" w:rsidRDefault="00400BAD" w:rsidP="00400BAD">
      <w:pPr>
        <w:tabs>
          <w:tab w:val="left" w:pos="1440"/>
        </w:tabs>
        <w:spacing w:after="0" w:line="240" w:lineRule="auto"/>
        <w:jc w:val="right"/>
        <w:rPr>
          <w:rFonts w:ascii="Arial" w:hAnsi="Arial" w:cs="Arial"/>
          <w:b/>
          <w:sz w:val="20"/>
          <w:szCs w:val="24"/>
          <w:u w:val="single"/>
        </w:rPr>
      </w:pPr>
    </w:p>
    <w:p w:rsidR="00C4501F" w:rsidRDefault="00C4501F" w:rsidP="00190505">
      <w:pPr>
        <w:spacing w:after="0" w:line="480" w:lineRule="auto"/>
        <w:jc w:val="both"/>
        <w:rPr>
          <w:rFonts w:ascii="Arial" w:hAnsi="Arial" w:cs="Arial"/>
          <w:sz w:val="24"/>
          <w:szCs w:val="24"/>
        </w:rPr>
      </w:pPr>
      <w:r>
        <w:rPr>
          <w:rFonts w:ascii="Arial" w:hAnsi="Arial" w:cs="Arial"/>
          <w:sz w:val="24"/>
          <w:szCs w:val="24"/>
        </w:rPr>
        <w:tab/>
        <w:t>In view of the above, the Respondent PIO O/o Assistant Registrar, Cooperative Societies, Jalalabad, District Ferozepur is impleaded as necessary party in this case because the appellant file</w:t>
      </w:r>
      <w:r w:rsidR="00AB6CA4">
        <w:rPr>
          <w:rFonts w:ascii="Arial" w:hAnsi="Arial" w:cs="Arial"/>
          <w:sz w:val="24"/>
          <w:szCs w:val="24"/>
        </w:rPr>
        <w:t>d</w:t>
      </w:r>
      <w:r>
        <w:rPr>
          <w:rFonts w:ascii="Arial" w:hAnsi="Arial" w:cs="Arial"/>
          <w:sz w:val="24"/>
          <w:szCs w:val="24"/>
        </w:rPr>
        <w:t xml:space="preserve"> RTI application to the Assistant Registrar.  </w:t>
      </w:r>
    </w:p>
    <w:p w:rsidR="00B66581" w:rsidRDefault="00B66581" w:rsidP="00190505">
      <w:pPr>
        <w:spacing w:after="0" w:line="480" w:lineRule="auto"/>
        <w:jc w:val="both"/>
        <w:rPr>
          <w:rFonts w:ascii="Arial" w:hAnsi="Arial" w:cs="Arial"/>
          <w:sz w:val="24"/>
          <w:szCs w:val="24"/>
        </w:rPr>
      </w:pPr>
      <w:r>
        <w:rPr>
          <w:rFonts w:ascii="Arial" w:hAnsi="Arial" w:cs="Arial"/>
          <w:sz w:val="24"/>
          <w:szCs w:val="24"/>
        </w:rPr>
        <w:tab/>
      </w:r>
      <w:r w:rsidR="00190505">
        <w:rPr>
          <w:rFonts w:ascii="Arial" w:hAnsi="Arial" w:cs="Arial"/>
          <w:sz w:val="24"/>
          <w:szCs w:val="24"/>
        </w:rPr>
        <w:t xml:space="preserve">Since there is considerable delay </w:t>
      </w:r>
      <w:r w:rsidR="00AB6CA4">
        <w:rPr>
          <w:rFonts w:ascii="Arial" w:hAnsi="Arial" w:cs="Arial"/>
          <w:sz w:val="24"/>
          <w:szCs w:val="24"/>
        </w:rPr>
        <w:t xml:space="preserve">on the part of the </w:t>
      </w:r>
      <w:r w:rsidR="008670A0">
        <w:rPr>
          <w:rFonts w:ascii="Arial" w:hAnsi="Arial" w:cs="Arial"/>
          <w:sz w:val="24"/>
          <w:szCs w:val="24"/>
        </w:rPr>
        <w:t>Assistant Registrar</w:t>
      </w:r>
      <w:r w:rsidR="00606BBB">
        <w:rPr>
          <w:rFonts w:ascii="Arial" w:hAnsi="Arial" w:cs="Arial"/>
          <w:sz w:val="24"/>
          <w:szCs w:val="24"/>
        </w:rPr>
        <w:t>, Cooperative Societies, Jalalabad, District Ferozepur</w:t>
      </w:r>
      <w:r w:rsidR="008670A0">
        <w:rPr>
          <w:rFonts w:ascii="Arial" w:hAnsi="Arial" w:cs="Arial"/>
          <w:sz w:val="24"/>
          <w:szCs w:val="24"/>
        </w:rPr>
        <w:t xml:space="preserve"> </w:t>
      </w:r>
      <w:r w:rsidR="00190505">
        <w:rPr>
          <w:rFonts w:ascii="Arial" w:hAnsi="Arial" w:cs="Arial"/>
          <w:sz w:val="24"/>
          <w:szCs w:val="24"/>
        </w:rPr>
        <w:t>in transferring the application of the appellant</w:t>
      </w:r>
      <w:r w:rsidR="008670A0">
        <w:rPr>
          <w:rFonts w:ascii="Arial" w:hAnsi="Arial" w:cs="Arial"/>
          <w:sz w:val="24"/>
          <w:szCs w:val="24"/>
        </w:rPr>
        <w:t xml:space="preserve"> to the concerned PIO.</w:t>
      </w:r>
      <w:r w:rsidR="00190505">
        <w:rPr>
          <w:rFonts w:ascii="Arial" w:hAnsi="Arial" w:cs="Arial"/>
          <w:sz w:val="24"/>
          <w:szCs w:val="24"/>
        </w:rPr>
        <w:t xml:space="preserve"> </w:t>
      </w:r>
      <w:r w:rsidR="00606BBB">
        <w:rPr>
          <w:rFonts w:ascii="Arial" w:hAnsi="Arial" w:cs="Arial"/>
          <w:sz w:val="24"/>
          <w:szCs w:val="24"/>
        </w:rPr>
        <w:t>Therefore</w:t>
      </w:r>
      <w:r w:rsidR="00190505">
        <w:rPr>
          <w:rFonts w:ascii="Arial" w:hAnsi="Arial" w:cs="Arial"/>
          <w:sz w:val="24"/>
          <w:szCs w:val="24"/>
        </w:rPr>
        <w:t>, t</w:t>
      </w:r>
      <w:r>
        <w:rPr>
          <w:rFonts w:ascii="Arial" w:hAnsi="Arial" w:cs="Arial"/>
          <w:sz w:val="24"/>
          <w:szCs w:val="24"/>
        </w:rPr>
        <w:t xml:space="preserve">he Respondent - PIO O/o Assistant Registrar, Cooperative Societies, Jalalabad, District Ferozepur is directed to retrieve the </w:t>
      </w:r>
      <w:r w:rsidR="00190505">
        <w:rPr>
          <w:rFonts w:ascii="Arial" w:hAnsi="Arial" w:cs="Arial"/>
          <w:sz w:val="24"/>
          <w:szCs w:val="24"/>
        </w:rPr>
        <w:t>complete</w:t>
      </w:r>
      <w:r>
        <w:rPr>
          <w:rFonts w:ascii="Arial" w:hAnsi="Arial" w:cs="Arial"/>
          <w:sz w:val="24"/>
          <w:szCs w:val="24"/>
        </w:rPr>
        <w:t xml:space="preserve"> information from the concerned departments and provide the same to the appellant, before the next date of hearing,</w:t>
      </w:r>
      <w:r w:rsidR="00190505">
        <w:rPr>
          <w:rFonts w:ascii="Arial" w:hAnsi="Arial" w:cs="Arial"/>
          <w:sz w:val="24"/>
          <w:szCs w:val="24"/>
        </w:rPr>
        <w:t xml:space="preserve"> </w:t>
      </w:r>
      <w:r>
        <w:rPr>
          <w:rFonts w:ascii="Arial" w:hAnsi="Arial" w:cs="Arial"/>
          <w:sz w:val="24"/>
          <w:szCs w:val="24"/>
        </w:rPr>
        <w:t>failing which action would be initiated against h</w:t>
      </w:r>
      <w:r w:rsidR="00E660A5">
        <w:rPr>
          <w:rFonts w:ascii="Arial" w:hAnsi="Arial" w:cs="Arial"/>
          <w:sz w:val="24"/>
          <w:szCs w:val="24"/>
        </w:rPr>
        <w:t>im</w:t>
      </w:r>
      <w:r>
        <w:rPr>
          <w:rFonts w:ascii="Arial" w:hAnsi="Arial" w:cs="Arial"/>
          <w:sz w:val="24"/>
          <w:szCs w:val="24"/>
        </w:rPr>
        <w:t xml:space="preserve"> as per provisions of the RTI Act, 2005.</w:t>
      </w:r>
    </w:p>
    <w:p w:rsidR="00B71583" w:rsidRDefault="00B71583" w:rsidP="00606BBB">
      <w:pPr>
        <w:spacing w:after="0" w:line="480" w:lineRule="auto"/>
        <w:jc w:val="both"/>
        <w:rPr>
          <w:rFonts w:ascii="Arial" w:hAnsi="Arial" w:cs="Arial"/>
          <w:sz w:val="24"/>
          <w:szCs w:val="24"/>
        </w:rPr>
      </w:pPr>
      <w:r>
        <w:rPr>
          <w:rFonts w:ascii="Arial" w:hAnsi="Arial" w:cs="Arial"/>
          <w:sz w:val="24"/>
          <w:szCs w:val="24"/>
        </w:rPr>
        <w:tab/>
        <w:t xml:space="preserve">The appellant is also advised to follow up the case in the Commission, failing which decision shall be taken on merit. </w:t>
      </w:r>
    </w:p>
    <w:p w:rsidR="002545BE" w:rsidRDefault="002545BE" w:rsidP="00606BBB">
      <w:pPr>
        <w:tabs>
          <w:tab w:val="left" w:pos="1440"/>
        </w:tabs>
        <w:spacing w:after="0" w:line="480" w:lineRule="auto"/>
        <w:jc w:val="both"/>
        <w:rPr>
          <w:rFonts w:ascii="Arial" w:hAnsi="Arial" w:cs="Arial"/>
          <w:b/>
          <w:sz w:val="24"/>
          <w:szCs w:val="24"/>
        </w:rPr>
      </w:pPr>
      <w:r>
        <w:rPr>
          <w:rFonts w:ascii="Arial" w:hAnsi="Arial" w:cs="Arial"/>
          <w:sz w:val="24"/>
          <w:szCs w:val="24"/>
        </w:rPr>
        <w:tab/>
        <w:t xml:space="preserve">The case is adjourned for </w:t>
      </w:r>
      <w:r>
        <w:rPr>
          <w:rFonts w:ascii="Arial" w:hAnsi="Arial" w:cs="Arial"/>
          <w:b/>
          <w:sz w:val="24"/>
          <w:szCs w:val="24"/>
        </w:rPr>
        <w:t>31.10.2018 at 11:00 AM.</w:t>
      </w:r>
    </w:p>
    <w:p w:rsidR="002545BE" w:rsidRDefault="002545BE" w:rsidP="002545BE">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Copies of the order are sent to the parties. </w:t>
      </w:r>
    </w:p>
    <w:p w:rsidR="002545BE" w:rsidRDefault="0022134D" w:rsidP="002545BE">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2545BE">
        <w:rPr>
          <w:rFonts w:ascii="Arial" w:hAnsi="Arial" w:cs="Arial"/>
          <w:b/>
          <w:sz w:val="24"/>
          <w:szCs w:val="24"/>
        </w:rPr>
        <w:t>Chandigarh</w:t>
      </w:r>
      <w:r w:rsidR="002545BE">
        <w:rPr>
          <w:rFonts w:ascii="Arial" w:hAnsi="Arial" w:cs="Arial"/>
          <w:b/>
          <w:sz w:val="24"/>
          <w:szCs w:val="24"/>
        </w:rPr>
        <w:tab/>
      </w:r>
      <w:r w:rsidR="002545BE">
        <w:rPr>
          <w:rFonts w:ascii="Arial" w:hAnsi="Arial" w:cs="Arial"/>
          <w:b/>
          <w:sz w:val="24"/>
          <w:szCs w:val="24"/>
        </w:rPr>
        <w:tab/>
      </w:r>
      <w:r w:rsidR="002545BE">
        <w:rPr>
          <w:rFonts w:ascii="Arial" w:hAnsi="Arial" w:cs="Arial"/>
          <w:b/>
          <w:sz w:val="24"/>
          <w:szCs w:val="24"/>
        </w:rPr>
        <w:tab/>
        <w:t xml:space="preserve">                  (Prof. Viney Kapoor Mehra)</w:t>
      </w:r>
    </w:p>
    <w:p w:rsidR="002545BE" w:rsidRDefault="002545BE" w:rsidP="002545BE">
      <w:pPr>
        <w:spacing w:after="0" w:line="240" w:lineRule="auto"/>
        <w:rPr>
          <w:rFonts w:ascii="Arial" w:hAnsi="Arial" w:cs="Arial"/>
          <w:color w:val="000000"/>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color w:val="000000"/>
          <w:sz w:val="24"/>
          <w:szCs w:val="24"/>
        </w:rPr>
        <w:t xml:space="preserve"> </w:t>
      </w:r>
    </w:p>
    <w:p w:rsidR="002545BE" w:rsidRDefault="002545BE" w:rsidP="002545BE">
      <w:pPr>
        <w:spacing w:after="0" w:line="240" w:lineRule="auto"/>
        <w:rPr>
          <w:rFonts w:ascii="Arial" w:hAnsi="Arial" w:cs="Arial"/>
          <w:color w:val="000000"/>
          <w:sz w:val="24"/>
          <w:szCs w:val="24"/>
        </w:rPr>
      </w:pPr>
    </w:p>
    <w:p w:rsidR="00B71583" w:rsidRDefault="00B71583" w:rsidP="00B71583">
      <w:pPr>
        <w:tabs>
          <w:tab w:val="left" w:pos="1440"/>
        </w:tabs>
        <w:spacing w:after="0" w:line="240" w:lineRule="auto"/>
        <w:jc w:val="right"/>
        <w:outlineLvl w:val="0"/>
        <w:rPr>
          <w:rFonts w:ascii="Arial" w:hAnsi="Arial" w:cs="Arial"/>
          <w:b/>
          <w:sz w:val="24"/>
          <w:szCs w:val="24"/>
        </w:rPr>
      </w:pPr>
    </w:p>
    <w:p w:rsidR="00933551" w:rsidRDefault="00933551" w:rsidP="00B71583">
      <w:pPr>
        <w:tabs>
          <w:tab w:val="left" w:pos="1440"/>
        </w:tabs>
        <w:spacing w:after="0" w:line="240" w:lineRule="auto"/>
        <w:jc w:val="right"/>
        <w:outlineLvl w:val="0"/>
        <w:rPr>
          <w:rFonts w:ascii="Arial" w:hAnsi="Arial" w:cs="Arial"/>
          <w:b/>
          <w:sz w:val="24"/>
          <w:szCs w:val="24"/>
        </w:rPr>
      </w:pPr>
    </w:p>
    <w:p w:rsidR="00933551" w:rsidRDefault="00933551">
      <w:pPr>
        <w:spacing w:after="0" w:line="240" w:lineRule="auto"/>
        <w:rPr>
          <w:rFonts w:ascii="Arial" w:hAnsi="Arial" w:cs="Arial"/>
          <w:b/>
          <w:sz w:val="24"/>
          <w:szCs w:val="24"/>
        </w:rPr>
      </w:pPr>
      <w:r>
        <w:rPr>
          <w:rFonts w:ascii="Arial" w:hAnsi="Arial" w:cs="Arial"/>
          <w:b/>
          <w:sz w:val="24"/>
          <w:szCs w:val="24"/>
        </w:rPr>
        <w:br w:type="page"/>
      </w:r>
    </w:p>
    <w:p w:rsidR="00516B16" w:rsidRDefault="00516B16" w:rsidP="00933551">
      <w:pPr>
        <w:pStyle w:val="Style1"/>
        <w:tabs>
          <w:tab w:val="left" w:pos="1440"/>
        </w:tabs>
        <w:spacing w:after="0" w:line="240" w:lineRule="auto"/>
        <w:ind w:left="0"/>
        <w:jc w:val="center"/>
        <w:rPr>
          <w:rFonts w:ascii="Arial" w:hAnsi="Arial" w:cs="Arial"/>
          <w:b/>
          <w:sz w:val="24"/>
          <w:szCs w:val="24"/>
          <w:u w:val="single"/>
        </w:rPr>
      </w:pPr>
    </w:p>
    <w:p w:rsidR="00933551" w:rsidRDefault="00933551" w:rsidP="00933551">
      <w:pPr>
        <w:pStyle w:val="Style1"/>
        <w:tabs>
          <w:tab w:val="left" w:pos="1440"/>
        </w:tabs>
        <w:spacing w:after="0" w:line="240" w:lineRule="auto"/>
        <w:ind w:left="0"/>
        <w:jc w:val="center"/>
        <w:rPr>
          <w:rFonts w:ascii="Arial" w:hAnsi="Arial" w:cs="Arial"/>
          <w:b/>
          <w:sz w:val="24"/>
          <w:szCs w:val="24"/>
          <w:u w:val="single"/>
        </w:rPr>
      </w:pPr>
      <w:r>
        <w:rPr>
          <w:rFonts w:ascii="Arial" w:hAnsi="Arial" w:cs="Arial"/>
          <w:b/>
          <w:sz w:val="24"/>
          <w:szCs w:val="24"/>
          <w:u w:val="single"/>
        </w:rPr>
        <w:t>APPEAL CASE NO. 2698 OF 2016</w:t>
      </w:r>
    </w:p>
    <w:p w:rsidR="00933551" w:rsidRDefault="00933551" w:rsidP="00933551">
      <w:pPr>
        <w:tabs>
          <w:tab w:val="left" w:pos="1440"/>
        </w:tabs>
        <w:spacing w:after="0" w:line="240" w:lineRule="auto"/>
        <w:jc w:val="center"/>
        <w:outlineLvl w:val="0"/>
        <w:rPr>
          <w:rFonts w:ascii="Arial" w:hAnsi="Arial" w:cs="Arial"/>
          <w:b/>
          <w:sz w:val="24"/>
          <w:szCs w:val="24"/>
          <w:u w:val="single"/>
        </w:rPr>
      </w:pP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Adv H.S. Hundal,</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Chamber No.82, District Courts,</w:t>
      </w:r>
    </w:p>
    <w:p w:rsidR="00516B16"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Mohali.</w:t>
      </w:r>
    </w:p>
    <w:p w:rsidR="00933551" w:rsidRDefault="00933551" w:rsidP="00516B16">
      <w:pPr>
        <w:pStyle w:val="Style1"/>
        <w:tabs>
          <w:tab w:val="left" w:pos="1440"/>
        </w:tabs>
        <w:spacing w:after="0" w:line="240" w:lineRule="auto"/>
        <w:ind w:left="0"/>
        <w:jc w:val="right"/>
        <w:rPr>
          <w:rFonts w:ascii="Arial" w:hAnsi="Arial" w:cs="Arial"/>
          <w:sz w:val="24"/>
          <w:szCs w:val="24"/>
        </w:rPr>
      </w:pPr>
      <w:r>
        <w:rPr>
          <w:rFonts w:ascii="Arial" w:hAnsi="Arial" w:cs="Arial"/>
          <w:sz w:val="24"/>
          <w:szCs w:val="24"/>
        </w:rPr>
        <w:t>…Appellant</w:t>
      </w:r>
    </w:p>
    <w:p w:rsidR="00933551" w:rsidRDefault="00933551" w:rsidP="00933551">
      <w:pPr>
        <w:pStyle w:val="Style1"/>
        <w:tabs>
          <w:tab w:val="left" w:pos="1440"/>
        </w:tabs>
        <w:spacing w:after="0" w:line="240" w:lineRule="auto"/>
        <w:ind w:left="0"/>
        <w:jc w:val="center"/>
        <w:rPr>
          <w:rFonts w:ascii="Arial" w:hAnsi="Arial" w:cs="Arial"/>
          <w:sz w:val="24"/>
          <w:szCs w:val="24"/>
        </w:rPr>
      </w:pPr>
      <w:r>
        <w:rPr>
          <w:rFonts w:ascii="Arial" w:hAnsi="Arial" w:cs="Arial"/>
          <w:sz w:val="24"/>
          <w:szCs w:val="24"/>
        </w:rPr>
        <w:t>Versus</w:t>
      </w:r>
    </w:p>
    <w:p w:rsidR="00933551" w:rsidRDefault="00933551" w:rsidP="00933551">
      <w:pPr>
        <w:pStyle w:val="Style1"/>
        <w:tabs>
          <w:tab w:val="left" w:pos="1440"/>
        </w:tabs>
        <w:spacing w:after="0" w:line="240" w:lineRule="auto"/>
        <w:ind w:left="0"/>
        <w:rPr>
          <w:rFonts w:ascii="Arial" w:hAnsi="Arial" w:cs="Arial"/>
          <w:b/>
          <w:sz w:val="24"/>
          <w:szCs w:val="24"/>
        </w:rPr>
      </w:pPr>
      <w:r>
        <w:rPr>
          <w:rFonts w:ascii="Arial" w:hAnsi="Arial" w:cs="Arial"/>
          <w:b/>
          <w:sz w:val="24"/>
          <w:szCs w:val="24"/>
        </w:rPr>
        <w:t>Public Information Officer</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 xml:space="preserve">O/o Secretary, </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Regional Transport Authority,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Faridkot.</w:t>
      </w:r>
    </w:p>
    <w:p w:rsidR="00933551" w:rsidRDefault="00933551" w:rsidP="00933551">
      <w:pPr>
        <w:pStyle w:val="Style1"/>
        <w:tabs>
          <w:tab w:val="left" w:pos="1440"/>
        </w:tabs>
        <w:spacing w:after="0" w:line="240" w:lineRule="auto"/>
        <w:ind w:left="0"/>
        <w:rPr>
          <w:rFonts w:ascii="Arial" w:hAnsi="Arial" w:cs="Arial"/>
          <w:i/>
          <w:iCs/>
          <w:sz w:val="24"/>
          <w:szCs w:val="24"/>
        </w:rPr>
      </w:pPr>
    </w:p>
    <w:p w:rsidR="00933551" w:rsidRDefault="00933551" w:rsidP="00933551">
      <w:pPr>
        <w:pStyle w:val="Style1"/>
        <w:tabs>
          <w:tab w:val="left" w:pos="1440"/>
        </w:tabs>
        <w:spacing w:after="0" w:line="240" w:lineRule="auto"/>
        <w:ind w:left="0"/>
        <w:rPr>
          <w:rFonts w:ascii="Arial" w:hAnsi="Arial" w:cs="Arial"/>
          <w:b/>
          <w:sz w:val="24"/>
          <w:szCs w:val="24"/>
        </w:rPr>
      </w:pPr>
      <w:r>
        <w:rPr>
          <w:rFonts w:ascii="Arial" w:hAnsi="Arial" w:cs="Arial"/>
          <w:b/>
          <w:sz w:val="24"/>
          <w:szCs w:val="24"/>
        </w:rPr>
        <w:t>First Appellate Authority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O/o Secretary,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Regional Transport Authority (Main Office),</w:t>
      </w:r>
    </w:p>
    <w:p w:rsidR="00516B16"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S.C.O. 177-178, Sector-17-C, Chandigarh.</w:t>
      </w:r>
    </w:p>
    <w:p w:rsidR="00933551" w:rsidRDefault="00933551" w:rsidP="00933551">
      <w:pPr>
        <w:pStyle w:val="Style1"/>
        <w:tabs>
          <w:tab w:val="left" w:pos="1440"/>
        </w:tabs>
        <w:spacing w:after="0" w:line="240" w:lineRule="auto"/>
        <w:ind w:left="0"/>
        <w:jc w:val="right"/>
        <w:rPr>
          <w:rFonts w:ascii="Arial" w:hAnsi="Arial" w:cs="Arial"/>
          <w:color w:val="000000"/>
          <w:sz w:val="24"/>
          <w:szCs w:val="24"/>
        </w:rPr>
      </w:pPr>
      <w:r>
        <w:rPr>
          <w:rFonts w:ascii="Arial" w:hAnsi="Arial" w:cs="Arial"/>
          <w:color w:val="000000"/>
          <w:sz w:val="24"/>
          <w:szCs w:val="24"/>
        </w:rPr>
        <w:t>…Respondents</w:t>
      </w:r>
    </w:p>
    <w:p w:rsidR="00933551" w:rsidRDefault="00933551" w:rsidP="00933551">
      <w:pPr>
        <w:pStyle w:val="NoSpacing1"/>
        <w:tabs>
          <w:tab w:val="left" w:pos="1440"/>
        </w:tabs>
        <w:jc w:val="center"/>
        <w:rPr>
          <w:rFonts w:ascii="Arial" w:hAnsi="Arial" w:cs="Arial"/>
          <w:b/>
          <w:sz w:val="24"/>
          <w:szCs w:val="24"/>
          <w:u w:val="single"/>
        </w:rPr>
      </w:pPr>
    </w:p>
    <w:p w:rsidR="00933551" w:rsidRDefault="00933551" w:rsidP="00933551">
      <w:pPr>
        <w:tabs>
          <w:tab w:val="left" w:pos="1440"/>
        </w:tabs>
        <w:spacing w:after="0" w:line="240" w:lineRule="auto"/>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b/>
          <w:sz w:val="24"/>
          <w:szCs w:val="24"/>
        </w:rPr>
        <w:tab/>
      </w:r>
      <w:r w:rsidRPr="00893D5D">
        <w:rPr>
          <w:rFonts w:ascii="Arial" w:hAnsi="Arial" w:cs="Arial"/>
          <w:sz w:val="24"/>
          <w:szCs w:val="24"/>
        </w:rPr>
        <w:t>Adv H.S. Hundal, Appellant.</w:t>
      </w:r>
    </w:p>
    <w:p w:rsidR="00933551" w:rsidRDefault="00516B16" w:rsidP="00933551">
      <w:pPr>
        <w:tabs>
          <w:tab w:val="left" w:pos="1440"/>
        </w:tabs>
        <w:spacing w:after="0" w:line="240" w:lineRule="auto"/>
        <w:ind w:left="1440"/>
        <w:rPr>
          <w:rFonts w:ascii="Arial" w:hAnsi="Arial" w:cs="Arial"/>
          <w:sz w:val="24"/>
          <w:szCs w:val="24"/>
        </w:rPr>
      </w:pPr>
      <w:r>
        <w:rPr>
          <w:rFonts w:ascii="Arial" w:hAnsi="Arial" w:cs="Arial"/>
          <w:sz w:val="24"/>
          <w:szCs w:val="24"/>
        </w:rPr>
        <w:t xml:space="preserve">Ms. Usha Rani, Superintendent O/o SDM, Moga </w:t>
      </w:r>
      <w:r w:rsidR="00933551">
        <w:rPr>
          <w:rFonts w:ascii="Arial" w:hAnsi="Arial" w:cs="Arial"/>
          <w:sz w:val="24"/>
          <w:szCs w:val="24"/>
        </w:rPr>
        <w:t>is present on behalf of the Respondent - PIO.</w:t>
      </w:r>
    </w:p>
    <w:p w:rsidR="00625A6F" w:rsidRDefault="00625A6F" w:rsidP="00933551">
      <w:pPr>
        <w:tabs>
          <w:tab w:val="left" w:pos="1440"/>
        </w:tabs>
        <w:spacing w:after="0" w:line="240" w:lineRule="auto"/>
        <w:rPr>
          <w:rFonts w:ascii="Arial" w:hAnsi="Arial" w:cs="Arial"/>
          <w:b/>
          <w:sz w:val="24"/>
          <w:szCs w:val="24"/>
          <w:u w:val="single"/>
        </w:rPr>
      </w:pPr>
    </w:p>
    <w:p w:rsidR="00933551" w:rsidRDefault="00933551" w:rsidP="00933551">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r>
        <w:rPr>
          <w:rFonts w:ascii="Arial" w:hAnsi="Arial" w:cs="Arial"/>
          <w:b/>
          <w:sz w:val="24"/>
          <w:szCs w:val="24"/>
        </w:rPr>
        <w:t>:</w:t>
      </w:r>
    </w:p>
    <w:p w:rsidR="00933551" w:rsidRDefault="00933551" w:rsidP="00A66A5A">
      <w:pPr>
        <w:tabs>
          <w:tab w:val="left" w:pos="1440"/>
        </w:tabs>
        <w:spacing w:after="0" w:line="48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516B16">
        <w:rPr>
          <w:rFonts w:ascii="Arial" w:hAnsi="Arial" w:cs="Arial"/>
          <w:sz w:val="24"/>
          <w:szCs w:val="24"/>
        </w:rPr>
        <w:t>13.08</w:t>
      </w:r>
      <w:r>
        <w:rPr>
          <w:rFonts w:ascii="Arial" w:hAnsi="Arial" w:cs="Arial"/>
          <w:sz w:val="24"/>
          <w:szCs w:val="24"/>
        </w:rPr>
        <w:t>.2018.</w:t>
      </w:r>
    </w:p>
    <w:p w:rsidR="00933551" w:rsidRDefault="00933551" w:rsidP="00A66A5A">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appellant appears and states that incomplete information has been provided to him by the Respondent – PIO. </w:t>
      </w:r>
    </w:p>
    <w:p w:rsidR="00933551" w:rsidRDefault="00933551" w:rsidP="00A66A5A">
      <w:pPr>
        <w:tabs>
          <w:tab w:val="left" w:pos="1440"/>
        </w:tabs>
        <w:spacing w:after="0" w:line="480" w:lineRule="auto"/>
        <w:jc w:val="both"/>
        <w:rPr>
          <w:rFonts w:ascii="Arial" w:hAnsi="Arial" w:cs="Arial"/>
          <w:sz w:val="24"/>
          <w:szCs w:val="24"/>
        </w:rPr>
      </w:pPr>
      <w:r>
        <w:rPr>
          <w:rFonts w:ascii="Arial" w:hAnsi="Arial" w:cs="Arial"/>
          <w:sz w:val="24"/>
          <w:szCs w:val="24"/>
        </w:rPr>
        <w:tab/>
      </w:r>
      <w:r w:rsidR="00516B16">
        <w:rPr>
          <w:rFonts w:ascii="Arial" w:hAnsi="Arial" w:cs="Arial"/>
          <w:sz w:val="24"/>
          <w:szCs w:val="24"/>
        </w:rPr>
        <w:t>Ms. Usha Rani, Superintendent O/o SDM, Moga appears on behalf of the Respondent - PIO and request</w:t>
      </w:r>
      <w:r w:rsidR="00625A6F">
        <w:rPr>
          <w:rFonts w:ascii="Arial" w:hAnsi="Arial" w:cs="Arial"/>
          <w:sz w:val="24"/>
          <w:szCs w:val="24"/>
        </w:rPr>
        <w:t>s</w:t>
      </w:r>
      <w:r w:rsidR="00516B16">
        <w:rPr>
          <w:rFonts w:ascii="Arial" w:hAnsi="Arial" w:cs="Arial"/>
          <w:sz w:val="24"/>
          <w:szCs w:val="24"/>
        </w:rPr>
        <w:t xml:space="preserve"> for an adjournment due to </w:t>
      </w:r>
      <w:r w:rsidR="00D73615">
        <w:rPr>
          <w:rFonts w:ascii="Arial" w:hAnsi="Arial" w:cs="Arial"/>
          <w:sz w:val="24"/>
          <w:szCs w:val="24"/>
        </w:rPr>
        <w:t>election duty</w:t>
      </w:r>
      <w:r>
        <w:rPr>
          <w:rFonts w:ascii="Arial" w:hAnsi="Arial" w:cs="Arial"/>
          <w:sz w:val="24"/>
          <w:szCs w:val="24"/>
        </w:rPr>
        <w:t>.</w:t>
      </w:r>
    </w:p>
    <w:p w:rsidR="00933551" w:rsidRDefault="00933551" w:rsidP="00A66A5A">
      <w:pPr>
        <w:tabs>
          <w:tab w:val="left" w:pos="1440"/>
        </w:tabs>
        <w:spacing w:after="0" w:line="480" w:lineRule="auto"/>
        <w:jc w:val="both"/>
        <w:rPr>
          <w:rFonts w:ascii="Arial" w:hAnsi="Arial" w:cs="Arial"/>
          <w:sz w:val="24"/>
          <w:szCs w:val="24"/>
        </w:rPr>
      </w:pPr>
      <w:r>
        <w:rPr>
          <w:rFonts w:ascii="Arial" w:hAnsi="Arial" w:cs="Arial"/>
          <w:sz w:val="24"/>
          <w:szCs w:val="24"/>
        </w:rPr>
        <w:tab/>
      </w:r>
      <w:r w:rsidR="00D73615">
        <w:rPr>
          <w:rFonts w:ascii="Arial" w:hAnsi="Arial" w:cs="Arial"/>
          <w:sz w:val="24"/>
          <w:szCs w:val="24"/>
        </w:rPr>
        <w:t xml:space="preserve">One more </w:t>
      </w:r>
      <w:r>
        <w:rPr>
          <w:rFonts w:ascii="Arial" w:hAnsi="Arial" w:cs="Arial"/>
          <w:sz w:val="24"/>
          <w:szCs w:val="24"/>
        </w:rPr>
        <w:t xml:space="preserve">opportunity is given to Sh. Gurvinder Singh Johal, S.D.M. Dharamkot (Moga) to appear personally </w:t>
      </w:r>
      <w:r w:rsidR="00D73615">
        <w:rPr>
          <w:rFonts w:ascii="Arial" w:hAnsi="Arial" w:cs="Arial"/>
          <w:sz w:val="24"/>
          <w:szCs w:val="24"/>
        </w:rPr>
        <w:t xml:space="preserve">alongwith original record, for the perusal of the Commission </w:t>
      </w:r>
      <w:r>
        <w:rPr>
          <w:rFonts w:ascii="Arial" w:hAnsi="Arial" w:cs="Arial"/>
          <w:sz w:val="24"/>
          <w:szCs w:val="24"/>
        </w:rPr>
        <w:t xml:space="preserve">and file </w:t>
      </w:r>
      <w:r w:rsidR="00D73615">
        <w:rPr>
          <w:rFonts w:ascii="Arial" w:hAnsi="Arial" w:cs="Arial"/>
          <w:sz w:val="24"/>
          <w:szCs w:val="24"/>
        </w:rPr>
        <w:t xml:space="preserve">an affidavit </w:t>
      </w:r>
      <w:r>
        <w:rPr>
          <w:rFonts w:ascii="Arial" w:hAnsi="Arial" w:cs="Arial"/>
          <w:sz w:val="24"/>
          <w:szCs w:val="24"/>
        </w:rPr>
        <w:t xml:space="preserve">explaining the reasons for delay, on the next date of hearing, failing which action would be initiated against him as per provisions of the Right to Information Act, 2005. </w:t>
      </w:r>
    </w:p>
    <w:p w:rsidR="00933551" w:rsidRDefault="00933551" w:rsidP="00A66A5A">
      <w:pPr>
        <w:tabs>
          <w:tab w:val="left" w:pos="1440"/>
        </w:tabs>
        <w:spacing w:after="0" w:line="480" w:lineRule="auto"/>
        <w:jc w:val="both"/>
        <w:rPr>
          <w:rFonts w:ascii="Arial" w:hAnsi="Arial" w:cs="Arial"/>
          <w:b/>
          <w:sz w:val="24"/>
          <w:szCs w:val="24"/>
        </w:rPr>
      </w:pPr>
      <w:r>
        <w:rPr>
          <w:rFonts w:ascii="Arial" w:hAnsi="Arial" w:cs="Arial"/>
          <w:sz w:val="24"/>
          <w:szCs w:val="24"/>
        </w:rPr>
        <w:tab/>
        <w:t xml:space="preserve">The case is adjourned for </w:t>
      </w:r>
      <w:r w:rsidR="00065B6C">
        <w:rPr>
          <w:rFonts w:ascii="Arial" w:hAnsi="Arial" w:cs="Arial"/>
          <w:b/>
          <w:sz w:val="24"/>
          <w:szCs w:val="24"/>
        </w:rPr>
        <w:t>31.10</w:t>
      </w:r>
      <w:r>
        <w:rPr>
          <w:rFonts w:ascii="Arial" w:hAnsi="Arial" w:cs="Arial"/>
          <w:b/>
          <w:sz w:val="24"/>
          <w:szCs w:val="24"/>
        </w:rPr>
        <w:t>.2018 at 11:</w:t>
      </w:r>
      <w:r w:rsidR="00065B6C">
        <w:rPr>
          <w:rFonts w:ascii="Arial" w:hAnsi="Arial" w:cs="Arial"/>
          <w:b/>
          <w:sz w:val="24"/>
          <w:szCs w:val="24"/>
        </w:rPr>
        <w:t>0</w:t>
      </w:r>
      <w:r>
        <w:rPr>
          <w:rFonts w:ascii="Arial" w:hAnsi="Arial" w:cs="Arial"/>
          <w:b/>
          <w:sz w:val="24"/>
          <w:szCs w:val="24"/>
        </w:rPr>
        <w:t>0 AM.</w:t>
      </w:r>
    </w:p>
    <w:p w:rsidR="00A66A5A" w:rsidRDefault="00A66A5A" w:rsidP="00A66A5A">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A66A5A" w:rsidRDefault="00F34041" w:rsidP="00A66A5A">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A66A5A">
        <w:rPr>
          <w:rFonts w:ascii="Arial" w:hAnsi="Arial" w:cs="Arial"/>
          <w:b/>
          <w:sz w:val="24"/>
          <w:szCs w:val="24"/>
        </w:rPr>
        <w:t>Chandigarh</w:t>
      </w:r>
      <w:r w:rsidR="00A66A5A">
        <w:rPr>
          <w:rFonts w:ascii="Arial" w:hAnsi="Arial" w:cs="Arial"/>
          <w:b/>
          <w:sz w:val="24"/>
          <w:szCs w:val="24"/>
        </w:rPr>
        <w:tab/>
      </w:r>
      <w:r w:rsidR="00A66A5A">
        <w:rPr>
          <w:rFonts w:ascii="Arial" w:hAnsi="Arial" w:cs="Arial"/>
          <w:b/>
          <w:sz w:val="24"/>
          <w:szCs w:val="24"/>
        </w:rPr>
        <w:tab/>
      </w:r>
      <w:r w:rsidR="00A66A5A">
        <w:rPr>
          <w:rFonts w:ascii="Arial" w:hAnsi="Arial" w:cs="Arial"/>
          <w:b/>
          <w:sz w:val="24"/>
          <w:szCs w:val="24"/>
        </w:rPr>
        <w:tab/>
        <w:t xml:space="preserve">                  (Prof. Viney Kapoor Mehra)</w:t>
      </w:r>
    </w:p>
    <w:p w:rsidR="00933551" w:rsidRDefault="00A66A5A" w:rsidP="00A66A5A">
      <w:pPr>
        <w:tabs>
          <w:tab w:val="left" w:pos="1440"/>
        </w:tabs>
        <w:spacing w:after="0" w:line="48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8E6293" w:rsidRDefault="00933551" w:rsidP="00933551">
      <w:pPr>
        <w:tabs>
          <w:tab w:val="left" w:pos="1440"/>
        </w:tabs>
        <w:spacing w:after="0" w:line="240" w:lineRule="auto"/>
        <w:jc w:val="both"/>
        <w:rPr>
          <w:rFonts w:ascii="Arial" w:hAnsi="Arial" w:cs="Arial"/>
          <w:b/>
          <w:sz w:val="24"/>
          <w:szCs w:val="24"/>
        </w:rPr>
      </w:pPr>
      <w:r>
        <w:rPr>
          <w:rFonts w:ascii="Arial" w:hAnsi="Arial" w:cs="Arial"/>
          <w:b/>
          <w:sz w:val="24"/>
          <w:szCs w:val="24"/>
        </w:rPr>
        <w:t>Copy to:</w:t>
      </w:r>
    </w:p>
    <w:p w:rsidR="00933551" w:rsidRPr="006B64A6" w:rsidRDefault="00933551" w:rsidP="00933551">
      <w:pPr>
        <w:tabs>
          <w:tab w:val="left" w:pos="1440"/>
        </w:tabs>
        <w:spacing w:after="0" w:line="240" w:lineRule="auto"/>
        <w:jc w:val="both"/>
        <w:rPr>
          <w:rFonts w:ascii="Arial" w:hAnsi="Arial" w:cs="Arial"/>
          <w:sz w:val="24"/>
          <w:szCs w:val="24"/>
        </w:rPr>
      </w:pPr>
      <w:r>
        <w:rPr>
          <w:rFonts w:ascii="Arial" w:hAnsi="Arial" w:cs="Arial"/>
          <w:b/>
          <w:sz w:val="24"/>
          <w:szCs w:val="24"/>
        </w:rPr>
        <w:tab/>
        <w:t>Sh. Gurvinder Singh Johal,</w:t>
      </w:r>
    </w:p>
    <w:p w:rsidR="00933551" w:rsidRPr="006B64A6" w:rsidRDefault="00933551" w:rsidP="00933551">
      <w:pPr>
        <w:tabs>
          <w:tab w:val="left" w:pos="1440"/>
        </w:tabs>
        <w:spacing w:after="0" w:line="240" w:lineRule="auto"/>
        <w:jc w:val="both"/>
        <w:rPr>
          <w:rFonts w:ascii="Arial" w:hAnsi="Arial" w:cs="Arial"/>
          <w:sz w:val="24"/>
          <w:szCs w:val="24"/>
        </w:rPr>
      </w:pPr>
      <w:r w:rsidRPr="006B64A6">
        <w:rPr>
          <w:rFonts w:ascii="Arial" w:hAnsi="Arial" w:cs="Arial"/>
          <w:sz w:val="24"/>
          <w:szCs w:val="24"/>
        </w:rPr>
        <w:tab/>
        <w:t>Sub-Divisional Magistrate,</w:t>
      </w:r>
    </w:p>
    <w:p w:rsidR="00933551" w:rsidRPr="006B64A6" w:rsidRDefault="00933551" w:rsidP="00933551">
      <w:pPr>
        <w:tabs>
          <w:tab w:val="left" w:pos="1440"/>
        </w:tabs>
        <w:spacing w:after="0" w:line="240" w:lineRule="auto"/>
        <w:jc w:val="both"/>
        <w:rPr>
          <w:rFonts w:ascii="Arial" w:hAnsi="Arial" w:cs="Arial"/>
          <w:sz w:val="24"/>
          <w:szCs w:val="24"/>
        </w:rPr>
      </w:pPr>
      <w:r w:rsidRPr="006B64A6">
        <w:rPr>
          <w:rFonts w:ascii="Arial" w:hAnsi="Arial" w:cs="Arial"/>
          <w:sz w:val="24"/>
          <w:szCs w:val="24"/>
        </w:rPr>
        <w:tab/>
        <w:t>Dharamkot (Moga).</w:t>
      </w:r>
    </w:p>
    <w:p w:rsidR="00625A6F" w:rsidRDefault="00625A6F">
      <w:pPr>
        <w:spacing w:after="0" w:line="240" w:lineRule="auto"/>
        <w:rPr>
          <w:rFonts w:ascii="Arial" w:hAnsi="Arial" w:cs="Arial"/>
          <w:b/>
          <w:sz w:val="24"/>
          <w:szCs w:val="24"/>
          <w:u w:val="single"/>
        </w:rPr>
      </w:pPr>
      <w:r>
        <w:rPr>
          <w:rFonts w:ascii="Arial" w:hAnsi="Arial" w:cs="Arial"/>
          <w:b/>
          <w:sz w:val="24"/>
          <w:szCs w:val="24"/>
          <w:u w:val="single"/>
        </w:rPr>
        <w:br w:type="page"/>
      </w:r>
    </w:p>
    <w:p w:rsidR="00933551" w:rsidRDefault="00933551" w:rsidP="00933551">
      <w:pPr>
        <w:tabs>
          <w:tab w:val="left" w:pos="1440"/>
        </w:tabs>
        <w:spacing w:after="0" w:line="240" w:lineRule="auto"/>
        <w:jc w:val="both"/>
        <w:rPr>
          <w:rFonts w:ascii="Arial" w:hAnsi="Arial" w:cs="Arial"/>
          <w:b/>
          <w:sz w:val="24"/>
          <w:szCs w:val="24"/>
          <w:u w:val="single"/>
        </w:rPr>
      </w:pPr>
    </w:p>
    <w:p w:rsidR="00933551" w:rsidRDefault="00933551" w:rsidP="00933551">
      <w:pPr>
        <w:tabs>
          <w:tab w:val="left" w:pos="1440"/>
          <w:tab w:val="left" w:pos="6326"/>
        </w:tabs>
        <w:spacing w:after="0" w:line="240" w:lineRule="auto"/>
        <w:jc w:val="center"/>
        <w:rPr>
          <w:rFonts w:ascii="Arial" w:hAnsi="Arial" w:cs="Arial"/>
          <w:b/>
          <w:sz w:val="24"/>
          <w:szCs w:val="24"/>
          <w:u w:val="single"/>
        </w:rPr>
      </w:pPr>
      <w:r>
        <w:rPr>
          <w:rFonts w:ascii="Arial" w:hAnsi="Arial" w:cs="Arial"/>
          <w:b/>
          <w:sz w:val="24"/>
          <w:szCs w:val="24"/>
          <w:u w:val="single"/>
        </w:rPr>
        <w:t>APPEAL CASE NO.  2760 OF 2016</w:t>
      </w:r>
    </w:p>
    <w:p w:rsidR="00933551" w:rsidRDefault="00933551" w:rsidP="00933551">
      <w:pPr>
        <w:tabs>
          <w:tab w:val="left" w:pos="1440"/>
        </w:tabs>
        <w:spacing w:after="0" w:line="240" w:lineRule="auto"/>
        <w:jc w:val="center"/>
        <w:outlineLvl w:val="0"/>
        <w:rPr>
          <w:rFonts w:ascii="Arial" w:hAnsi="Arial" w:cs="Arial"/>
          <w:b/>
          <w:sz w:val="24"/>
          <w:szCs w:val="24"/>
        </w:rPr>
      </w:pPr>
    </w:p>
    <w:p w:rsidR="00933551" w:rsidRDefault="00933551" w:rsidP="00933551">
      <w:pPr>
        <w:tabs>
          <w:tab w:val="left" w:pos="1440"/>
          <w:tab w:val="left" w:pos="7110"/>
        </w:tabs>
        <w:spacing w:after="0" w:line="240" w:lineRule="auto"/>
        <w:jc w:val="both"/>
        <w:rPr>
          <w:rFonts w:ascii="Arial" w:hAnsi="Arial" w:cs="Arial"/>
          <w:sz w:val="24"/>
          <w:szCs w:val="24"/>
        </w:rPr>
      </w:pPr>
      <w:r>
        <w:rPr>
          <w:rFonts w:ascii="Arial" w:hAnsi="Arial" w:cs="Arial"/>
          <w:sz w:val="24"/>
          <w:szCs w:val="24"/>
        </w:rPr>
        <w:t>Sh. Ravinder Singh,</w:t>
      </w:r>
    </w:p>
    <w:p w:rsidR="00933551" w:rsidRDefault="00933551" w:rsidP="00933551">
      <w:pPr>
        <w:tabs>
          <w:tab w:val="left" w:pos="1440"/>
          <w:tab w:val="left" w:pos="7110"/>
        </w:tabs>
        <w:spacing w:after="0" w:line="240" w:lineRule="auto"/>
        <w:jc w:val="both"/>
        <w:rPr>
          <w:rFonts w:ascii="Arial" w:hAnsi="Arial" w:cs="Arial"/>
          <w:sz w:val="24"/>
          <w:szCs w:val="24"/>
        </w:rPr>
      </w:pPr>
      <w:r>
        <w:rPr>
          <w:rFonts w:ascii="Arial" w:hAnsi="Arial" w:cs="Arial"/>
          <w:sz w:val="24"/>
          <w:szCs w:val="24"/>
        </w:rPr>
        <w:t>H.No. 986, Near Dev Hotel,</w:t>
      </w:r>
    </w:p>
    <w:p w:rsidR="00933551" w:rsidRDefault="00933551" w:rsidP="00292B32">
      <w:pPr>
        <w:tabs>
          <w:tab w:val="left" w:pos="1440"/>
          <w:tab w:val="left" w:pos="7110"/>
        </w:tabs>
        <w:spacing w:after="0" w:line="240" w:lineRule="auto"/>
        <w:jc w:val="both"/>
        <w:rPr>
          <w:rFonts w:ascii="Arial" w:hAnsi="Arial" w:cs="Arial"/>
          <w:sz w:val="24"/>
          <w:szCs w:val="24"/>
        </w:rPr>
      </w:pPr>
      <w:r>
        <w:rPr>
          <w:rFonts w:ascii="Arial" w:hAnsi="Arial" w:cs="Arial"/>
          <w:sz w:val="24"/>
          <w:szCs w:val="24"/>
        </w:rPr>
        <w:t>Main Bazar, Moga (Pb).</w:t>
      </w:r>
      <w:r w:rsidR="00292B32">
        <w:rPr>
          <w:rFonts w:ascii="Arial" w:hAnsi="Arial" w:cs="Arial"/>
          <w:sz w:val="24"/>
          <w:szCs w:val="24"/>
        </w:rPr>
        <w:tab/>
      </w:r>
      <w:r w:rsidR="00292B32">
        <w:rPr>
          <w:rFonts w:ascii="Arial" w:hAnsi="Arial" w:cs="Arial"/>
          <w:sz w:val="24"/>
          <w:szCs w:val="24"/>
        </w:rPr>
        <w:tab/>
      </w:r>
      <w:r>
        <w:rPr>
          <w:rFonts w:ascii="Arial" w:hAnsi="Arial" w:cs="Arial"/>
          <w:sz w:val="24"/>
          <w:szCs w:val="24"/>
        </w:rPr>
        <w:t>…Appellant</w:t>
      </w:r>
    </w:p>
    <w:p w:rsidR="00933551" w:rsidRDefault="00933551" w:rsidP="00933551">
      <w:pPr>
        <w:tabs>
          <w:tab w:val="left" w:pos="1440"/>
        </w:tabs>
        <w:spacing w:after="0" w:line="240" w:lineRule="auto"/>
        <w:jc w:val="center"/>
        <w:rPr>
          <w:rFonts w:ascii="Arial" w:hAnsi="Arial" w:cs="Arial"/>
          <w:sz w:val="24"/>
          <w:szCs w:val="24"/>
        </w:rPr>
      </w:pPr>
      <w:r>
        <w:rPr>
          <w:rFonts w:ascii="Arial" w:hAnsi="Arial" w:cs="Arial"/>
          <w:sz w:val="24"/>
          <w:szCs w:val="24"/>
        </w:rPr>
        <w:t>Versus</w:t>
      </w:r>
    </w:p>
    <w:p w:rsidR="00933551" w:rsidRDefault="00933551" w:rsidP="00933551">
      <w:pPr>
        <w:tabs>
          <w:tab w:val="left" w:pos="1440"/>
        </w:tabs>
        <w:spacing w:after="0" w:line="240" w:lineRule="auto"/>
        <w:jc w:val="both"/>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933551" w:rsidRDefault="00933551" w:rsidP="00933551">
      <w:pPr>
        <w:tabs>
          <w:tab w:val="left" w:pos="1440"/>
        </w:tabs>
        <w:spacing w:after="0" w:line="240" w:lineRule="auto"/>
        <w:jc w:val="both"/>
        <w:rPr>
          <w:rFonts w:ascii="Arial" w:hAnsi="Arial" w:cs="Arial"/>
          <w:sz w:val="24"/>
          <w:szCs w:val="24"/>
        </w:rPr>
      </w:pPr>
      <w:r>
        <w:rPr>
          <w:rFonts w:ascii="Arial" w:hAnsi="Arial" w:cs="Arial"/>
          <w:sz w:val="24"/>
          <w:szCs w:val="24"/>
        </w:rPr>
        <w:t>O/o Tehsildar,</w:t>
      </w:r>
    </w:p>
    <w:p w:rsidR="00933551" w:rsidRDefault="00933551" w:rsidP="00933551">
      <w:pPr>
        <w:tabs>
          <w:tab w:val="left" w:pos="1440"/>
        </w:tabs>
        <w:spacing w:after="0" w:line="240" w:lineRule="auto"/>
        <w:jc w:val="both"/>
        <w:rPr>
          <w:rFonts w:ascii="Arial" w:hAnsi="Arial" w:cs="Arial"/>
          <w:sz w:val="24"/>
          <w:szCs w:val="24"/>
        </w:rPr>
      </w:pPr>
      <w:r>
        <w:rPr>
          <w:rFonts w:ascii="Arial" w:hAnsi="Arial" w:cs="Arial"/>
          <w:sz w:val="24"/>
          <w:szCs w:val="24"/>
        </w:rPr>
        <w:t>Moga.</w:t>
      </w:r>
    </w:p>
    <w:p w:rsidR="00933551" w:rsidRDefault="00933551" w:rsidP="00933551">
      <w:pPr>
        <w:tabs>
          <w:tab w:val="left" w:pos="1440"/>
        </w:tabs>
        <w:spacing w:after="0" w:line="240" w:lineRule="auto"/>
        <w:jc w:val="both"/>
        <w:rPr>
          <w:rFonts w:ascii="Arial" w:hAnsi="Arial" w:cs="Arial"/>
          <w:b/>
          <w:sz w:val="24"/>
          <w:szCs w:val="24"/>
        </w:rPr>
      </w:pPr>
    </w:p>
    <w:p w:rsidR="00933551" w:rsidRDefault="00933551" w:rsidP="00933551">
      <w:pPr>
        <w:tabs>
          <w:tab w:val="left" w:pos="1440"/>
        </w:tabs>
        <w:spacing w:after="0" w:line="240" w:lineRule="auto"/>
        <w:jc w:val="both"/>
        <w:rPr>
          <w:rFonts w:ascii="Arial" w:hAnsi="Arial" w:cs="Arial"/>
          <w:sz w:val="24"/>
          <w:szCs w:val="24"/>
        </w:rPr>
      </w:pPr>
      <w:r>
        <w:rPr>
          <w:rFonts w:ascii="Arial" w:hAnsi="Arial" w:cs="Arial"/>
          <w:b/>
          <w:sz w:val="24"/>
          <w:szCs w:val="24"/>
        </w:rPr>
        <w:t>First Appellate Authority</w:t>
      </w:r>
      <w:r>
        <w:rPr>
          <w:rFonts w:ascii="Arial" w:hAnsi="Arial" w:cs="Arial"/>
          <w:sz w:val="24"/>
          <w:szCs w:val="24"/>
        </w:rPr>
        <w:t>,</w:t>
      </w:r>
    </w:p>
    <w:p w:rsidR="00933551" w:rsidRDefault="00933551" w:rsidP="00933551">
      <w:pPr>
        <w:tabs>
          <w:tab w:val="left" w:pos="1440"/>
        </w:tabs>
        <w:spacing w:after="0" w:line="240" w:lineRule="auto"/>
        <w:jc w:val="both"/>
        <w:rPr>
          <w:rFonts w:ascii="Arial" w:hAnsi="Arial" w:cs="Arial"/>
          <w:sz w:val="24"/>
          <w:szCs w:val="24"/>
        </w:rPr>
      </w:pPr>
      <w:r>
        <w:rPr>
          <w:rFonts w:ascii="Arial" w:hAnsi="Arial" w:cs="Arial"/>
          <w:sz w:val="24"/>
          <w:szCs w:val="24"/>
        </w:rPr>
        <w:t>O/o Additional District Commissioner,</w:t>
      </w:r>
    </w:p>
    <w:p w:rsidR="00933551" w:rsidRDefault="00933551" w:rsidP="00292B32">
      <w:pPr>
        <w:tabs>
          <w:tab w:val="left" w:pos="1440"/>
        </w:tabs>
        <w:spacing w:after="0" w:line="240" w:lineRule="auto"/>
        <w:jc w:val="both"/>
        <w:rPr>
          <w:rFonts w:ascii="Arial" w:hAnsi="Arial" w:cs="Arial"/>
          <w:color w:val="000000"/>
          <w:sz w:val="24"/>
          <w:szCs w:val="24"/>
        </w:rPr>
      </w:pPr>
      <w:r>
        <w:rPr>
          <w:rFonts w:ascii="Arial" w:hAnsi="Arial" w:cs="Arial"/>
          <w:sz w:val="24"/>
          <w:szCs w:val="24"/>
        </w:rPr>
        <w:t xml:space="preserve">Moga. </w:t>
      </w:r>
      <w:r w:rsidR="00292B32">
        <w:rPr>
          <w:rFonts w:ascii="Arial" w:hAnsi="Arial" w:cs="Arial"/>
          <w:sz w:val="24"/>
          <w:szCs w:val="24"/>
        </w:rPr>
        <w:tab/>
      </w:r>
      <w:r w:rsidR="00292B32">
        <w:rPr>
          <w:rFonts w:ascii="Arial" w:hAnsi="Arial" w:cs="Arial"/>
          <w:sz w:val="24"/>
          <w:szCs w:val="24"/>
        </w:rPr>
        <w:tab/>
      </w:r>
      <w:r w:rsidR="00292B32">
        <w:rPr>
          <w:rFonts w:ascii="Arial" w:hAnsi="Arial" w:cs="Arial"/>
          <w:sz w:val="24"/>
          <w:szCs w:val="24"/>
        </w:rPr>
        <w:tab/>
      </w:r>
      <w:r w:rsidR="00292B32">
        <w:rPr>
          <w:rFonts w:ascii="Arial" w:hAnsi="Arial" w:cs="Arial"/>
          <w:sz w:val="24"/>
          <w:szCs w:val="24"/>
        </w:rPr>
        <w:tab/>
        <w:t xml:space="preserve">                  </w:t>
      </w:r>
      <w:r>
        <w:rPr>
          <w:rFonts w:ascii="Arial" w:hAnsi="Arial" w:cs="Arial"/>
          <w:color w:val="000000"/>
          <w:sz w:val="24"/>
          <w:szCs w:val="24"/>
        </w:rPr>
        <w:t>…Respondents</w:t>
      </w:r>
    </w:p>
    <w:p w:rsidR="00933551" w:rsidRDefault="00933551" w:rsidP="00933551">
      <w:pPr>
        <w:tabs>
          <w:tab w:val="left" w:pos="1440"/>
        </w:tabs>
        <w:spacing w:after="0" w:line="240" w:lineRule="auto"/>
        <w:jc w:val="right"/>
        <w:outlineLvl w:val="0"/>
        <w:rPr>
          <w:rFonts w:ascii="Arial" w:hAnsi="Arial" w:cs="Arial"/>
          <w:b/>
          <w:sz w:val="24"/>
          <w:szCs w:val="24"/>
        </w:rPr>
      </w:pPr>
    </w:p>
    <w:p w:rsidR="00933551" w:rsidRDefault="00933551" w:rsidP="00933551">
      <w:pPr>
        <w:pStyle w:val="NoSpacing1"/>
        <w:tabs>
          <w:tab w:val="left" w:pos="1440"/>
        </w:tabs>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w:t>
      </w:r>
      <w:r>
        <w:rPr>
          <w:rFonts w:ascii="Arial" w:hAnsi="Arial" w:cs="Arial"/>
          <w:b/>
          <w:bCs/>
          <w:sz w:val="24"/>
          <w:szCs w:val="24"/>
        </w:rPr>
        <w:tab/>
      </w:r>
      <w:r>
        <w:rPr>
          <w:rFonts w:ascii="Arial" w:hAnsi="Arial" w:cs="Arial"/>
          <w:sz w:val="24"/>
          <w:szCs w:val="24"/>
        </w:rPr>
        <w:t>None for the Parties.</w:t>
      </w:r>
    </w:p>
    <w:p w:rsidR="00933551" w:rsidRDefault="00933551" w:rsidP="00933551">
      <w:pPr>
        <w:tabs>
          <w:tab w:val="left" w:pos="1440"/>
        </w:tabs>
        <w:spacing w:after="0" w:line="240" w:lineRule="auto"/>
        <w:rPr>
          <w:rFonts w:ascii="Arial" w:hAnsi="Arial" w:cs="Arial"/>
          <w:b/>
          <w:sz w:val="20"/>
          <w:szCs w:val="24"/>
        </w:rPr>
      </w:pPr>
    </w:p>
    <w:p w:rsidR="00933551" w:rsidRDefault="00933551" w:rsidP="00933551">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r w:rsidRPr="00806752">
        <w:rPr>
          <w:rFonts w:ascii="Arial" w:hAnsi="Arial" w:cs="Arial"/>
          <w:b/>
          <w:sz w:val="24"/>
          <w:szCs w:val="24"/>
        </w:rPr>
        <w:t>:</w:t>
      </w:r>
    </w:p>
    <w:p w:rsidR="00933551" w:rsidRDefault="00933551" w:rsidP="00933551">
      <w:pPr>
        <w:tabs>
          <w:tab w:val="left" w:pos="1440"/>
        </w:tabs>
        <w:spacing w:after="0" w:line="480" w:lineRule="auto"/>
        <w:jc w:val="both"/>
        <w:outlineLvl w:val="0"/>
        <w:rPr>
          <w:rFonts w:ascii="Arial" w:hAnsi="Arial" w:cs="Arial"/>
          <w:color w:val="000000"/>
          <w:sz w:val="24"/>
          <w:szCs w:val="24"/>
        </w:rPr>
      </w:pPr>
      <w:r>
        <w:rPr>
          <w:rFonts w:ascii="Arial" w:hAnsi="Arial" w:cs="Arial"/>
          <w:sz w:val="24"/>
          <w:szCs w:val="24"/>
        </w:rPr>
        <w:tab/>
        <w:t xml:space="preserve">This order may be read with reference to the previous order dated: </w:t>
      </w:r>
      <w:r w:rsidR="007C2C18">
        <w:rPr>
          <w:rFonts w:ascii="Arial" w:hAnsi="Arial" w:cs="Arial"/>
          <w:sz w:val="24"/>
          <w:szCs w:val="24"/>
        </w:rPr>
        <w:t>13.08</w:t>
      </w:r>
      <w:r>
        <w:rPr>
          <w:rFonts w:ascii="Arial" w:hAnsi="Arial" w:cs="Arial"/>
          <w:sz w:val="24"/>
          <w:szCs w:val="24"/>
        </w:rPr>
        <w:t>.2018.</w:t>
      </w:r>
    </w:p>
    <w:p w:rsidR="007C2C18" w:rsidRDefault="00933551" w:rsidP="00933551">
      <w:pPr>
        <w:tabs>
          <w:tab w:val="left" w:pos="1440"/>
        </w:tabs>
        <w:spacing w:after="0" w:line="480" w:lineRule="auto"/>
        <w:jc w:val="both"/>
        <w:rPr>
          <w:rFonts w:ascii="Arial" w:hAnsi="Arial" w:cs="Arial"/>
          <w:sz w:val="24"/>
          <w:szCs w:val="24"/>
        </w:rPr>
      </w:pPr>
      <w:r>
        <w:rPr>
          <w:rFonts w:ascii="Arial" w:hAnsi="Arial" w:cs="Arial"/>
          <w:sz w:val="24"/>
          <w:szCs w:val="24"/>
        </w:rPr>
        <w:tab/>
      </w:r>
      <w:r w:rsidR="007C2C18">
        <w:rPr>
          <w:rFonts w:ascii="Arial" w:hAnsi="Arial" w:cs="Arial"/>
          <w:sz w:val="24"/>
          <w:szCs w:val="24"/>
        </w:rPr>
        <w:t>The appellant is absent from today’s hearing in the Commission.</w:t>
      </w:r>
    </w:p>
    <w:p w:rsidR="007C2C18" w:rsidRDefault="007C2C18" w:rsidP="00933551">
      <w:pPr>
        <w:tabs>
          <w:tab w:val="left" w:pos="1440"/>
        </w:tabs>
        <w:spacing w:after="0" w:line="480" w:lineRule="auto"/>
        <w:jc w:val="both"/>
        <w:rPr>
          <w:rFonts w:ascii="Arial" w:hAnsi="Arial" w:cs="Arial"/>
          <w:sz w:val="24"/>
          <w:szCs w:val="24"/>
        </w:rPr>
      </w:pPr>
      <w:r>
        <w:rPr>
          <w:rFonts w:ascii="Arial" w:hAnsi="Arial" w:cs="Arial"/>
          <w:sz w:val="24"/>
          <w:szCs w:val="24"/>
        </w:rPr>
        <w:tab/>
        <w:t>The Respondent (Sh. Pawan Kumar, Tehsildar, Dharamkot) has sent a</w:t>
      </w:r>
      <w:r w:rsidR="00477C62">
        <w:rPr>
          <w:rFonts w:ascii="Arial" w:hAnsi="Arial" w:cs="Arial"/>
          <w:sz w:val="24"/>
          <w:szCs w:val="24"/>
        </w:rPr>
        <w:t>n</w:t>
      </w:r>
      <w:r>
        <w:rPr>
          <w:rFonts w:ascii="Arial" w:hAnsi="Arial" w:cs="Arial"/>
          <w:sz w:val="24"/>
          <w:szCs w:val="24"/>
        </w:rPr>
        <w:t xml:space="preserve"> email in the Commission mentioning therein that he has been designated as Tehsildar-cum-Returning Officer Panchayat Samiti polls by Punjab State Election Commission. That’s why he is unable to attend today’s hearing </w:t>
      </w:r>
      <w:r w:rsidR="002379EB">
        <w:rPr>
          <w:rFonts w:ascii="Arial" w:hAnsi="Arial" w:cs="Arial"/>
          <w:sz w:val="24"/>
          <w:szCs w:val="24"/>
        </w:rPr>
        <w:t>and request</w:t>
      </w:r>
      <w:r w:rsidR="00477C62">
        <w:rPr>
          <w:rFonts w:ascii="Arial" w:hAnsi="Arial" w:cs="Arial"/>
          <w:sz w:val="24"/>
          <w:szCs w:val="24"/>
        </w:rPr>
        <w:t>s</w:t>
      </w:r>
      <w:r w:rsidR="002379EB">
        <w:rPr>
          <w:rFonts w:ascii="Arial" w:hAnsi="Arial" w:cs="Arial"/>
          <w:sz w:val="24"/>
          <w:szCs w:val="24"/>
        </w:rPr>
        <w:t xml:space="preserve"> for adjournment.</w:t>
      </w:r>
    </w:p>
    <w:p w:rsidR="00292B32" w:rsidRDefault="00933551" w:rsidP="00933551">
      <w:pPr>
        <w:tabs>
          <w:tab w:val="left" w:pos="1440"/>
        </w:tabs>
        <w:spacing w:after="0" w:line="480" w:lineRule="auto"/>
        <w:jc w:val="both"/>
        <w:rPr>
          <w:rFonts w:ascii="Arial" w:hAnsi="Arial" w:cs="Arial"/>
          <w:sz w:val="24"/>
          <w:szCs w:val="24"/>
        </w:rPr>
      </w:pPr>
      <w:r>
        <w:rPr>
          <w:rFonts w:ascii="Arial" w:hAnsi="Arial" w:cs="Arial"/>
          <w:sz w:val="24"/>
          <w:szCs w:val="24"/>
        </w:rPr>
        <w:tab/>
      </w:r>
      <w:r w:rsidR="002379EB">
        <w:rPr>
          <w:rFonts w:ascii="Arial" w:hAnsi="Arial" w:cs="Arial"/>
          <w:sz w:val="24"/>
          <w:szCs w:val="24"/>
        </w:rPr>
        <w:t>Sh. Pawan Kumar, Tehsildar, Dharamkot is directed to compliance the order</w:t>
      </w:r>
      <w:r w:rsidR="00477C62">
        <w:rPr>
          <w:rFonts w:ascii="Arial" w:hAnsi="Arial" w:cs="Arial"/>
          <w:sz w:val="24"/>
          <w:szCs w:val="24"/>
        </w:rPr>
        <w:t>s</w:t>
      </w:r>
      <w:r w:rsidR="002379EB">
        <w:rPr>
          <w:rFonts w:ascii="Arial" w:hAnsi="Arial" w:cs="Arial"/>
          <w:sz w:val="24"/>
          <w:szCs w:val="24"/>
        </w:rPr>
        <w:t xml:space="preserve"> dated: 03.04.2018 </w:t>
      </w:r>
      <w:r w:rsidR="00477C62">
        <w:rPr>
          <w:rFonts w:ascii="Arial" w:hAnsi="Arial" w:cs="Arial"/>
          <w:sz w:val="24"/>
          <w:szCs w:val="24"/>
        </w:rPr>
        <w:t xml:space="preserve">in response to </w:t>
      </w:r>
      <w:r w:rsidR="00292B32">
        <w:rPr>
          <w:rFonts w:ascii="Arial" w:hAnsi="Arial" w:cs="Arial"/>
          <w:sz w:val="24"/>
          <w:szCs w:val="24"/>
        </w:rPr>
        <w:t xml:space="preserve">regarding the imposition of penalty and send the compliance report in the Commission, before the next date of hearing, failing which disciplinary proceedings will be initiated for non-compliance the orders of the Commission. </w:t>
      </w:r>
    </w:p>
    <w:p w:rsidR="00292B32" w:rsidRDefault="00292B32" w:rsidP="00292B32">
      <w:pPr>
        <w:tabs>
          <w:tab w:val="left" w:pos="1440"/>
        </w:tabs>
        <w:spacing w:after="0" w:line="480" w:lineRule="auto"/>
        <w:jc w:val="both"/>
        <w:rPr>
          <w:rFonts w:ascii="Arial" w:hAnsi="Arial" w:cs="Arial"/>
          <w:b/>
          <w:sz w:val="24"/>
          <w:szCs w:val="24"/>
        </w:rPr>
      </w:pPr>
      <w:r>
        <w:rPr>
          <w:rFonts w:ascii="Arial" w:hAnsi="Arial" w:cs="Arial"/>
          <w:sz w:val="24"/>
          <w:szCs w:val="24"/>
        </w:rPr>
        <w:tab/>
        <w:t xml:space="preserve">The case is adjourned for </w:t>
      </w:r>
      <w:r>
        <w:rPr>
          <w:rFonts w:ascii="Arial" w:hAnsi="Arial" w:cs="Arial"/>
          <w:b/>
          <w:sz w:val="24"/>
          <w:szCs w:val="24"/>
        </w:rPr>
        <w:t>31.10.2018 at 11:00 AM.</w:t>
      </w:r>
    </w:p>
    <w:p w:rsidR="00292B32" w:rsidRDefault="00292B32" w:rsidP="00292B32">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292B32" w:rsidRDefault="00B21786" w:rsidP="00292B32">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292B32">
        <w:rPr>
          <w:rFonts w:ascii="Arial" w:hAnsi="Arial" w:cs="Arial"/>
          <w:b/>
          <w:sz w:val="24"/>
          <w:szCs w:val="24"/>
        </w:rPr>
        <w:t>Chandigarh</w:t>
      </w:r>
      <w:r w:rsidR="00292B32">
        <w:rPr>
          <w:rFonts w:ascii="Arial" w:hAnsi="Arial" w:cs="Arial"/>
          <w:b/>
          <w:sz w:val="24"/>
          <w:szCs w:val="24"/>
        </w:rPr>
        <w:tab/>
      </w:r>
      <w:r w:rsidR="00292B32">
        <w:rPr>
          <w:rFonts w:ascii="Arial" w:hAnsi="Arial" w:cs="Arial"/>
          <w:b/>
          <w:sz w:val="24"/>
          <w:szCs w:val="24"/>
        </w:rPr>
        <w:tab/>
      </w:r>
      <w:r w:rsidR="00292B32">
        <w:rPr>
          <w:rFonts w:ascii="Arial" w:hAnsi="Arial" w:cs="Arial"/>
          <w:b/>
          <w:sz w:val="24"/>
          <w:szCs w:val="24"/>
        </w:rPr>
        <w:tab/>
        <w:t xml:space="preserve">                  (Prof. Viney Kapoor Mehra)</w:t>
      </w:r>
    </w:p>
    <w:p w:rsidR="00292B32" w:rsidRDefault="00292B32" w:rsidP="00292B32">
      <w:pPr>
        <w:tabs>
          <w:tab w:val="left" w:pos="1440"/>
        </w:tabs>
        <w:spacing w:after="0" w:line="48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933551" w:rsidRDefault="00933551" w:rsidP="00933551">
      <w:pPr>
        <w:tabs>
          <w:tab w:val="left" w:pos="1440"/>
        </w:tabs>
        <w:spacing w:after="0" w:line="240" w:lineRule="auto"/>
        <w:jc w:val="right"/>
        <w:outlineLvl w:val="0"/>
        <w:rPr>
          <w:rFonts w:ascii="Arial" w:hAnsi="Arial" w:cs="Arial"/>
          <w:color w:val="000000"/>
          <w:sz w:val="24"/>
          <w:szCs w:val="24"/>
        </w:rPr>
      </w:pPr>
    </w:p>
    <w:p w:rsidR="00933551" w:rsidRPr="00BC781B" w:rsidRDefault="00933551" w:rsidP="00933551">
      <w:pPr>
        <w:tabs>
          <w:tab w:val="left" w:pos="1440"/>
        </w:tabs>
        <w:spacing w:after="0" w:line="240" w:lineRule="auto"/>
        <w:jc w:val="both"/>
        <w:outlineLvl w:val="0"/>
        <w:rPr>
          <w:rFonts w:ascii="Arial" w:hAnsi="Arial" w:cs="Arial"/>
          <w:b/>
          <w:color w:val="000000"/>
          <w:sz w:val="24"/>
          <w:szCs w:val="24"/>
        </w:rPr>
      </w:pPr>
      <w:r w:rsidRPr="00BC781B">
        <w:rPr>
          <w:rFonts w:ascii="Arial" w:hAnsi="Arial" w:cs="Arial"/>
          <w:b/>
          <w:color w:val="000000"/>
          <w:sz w:val="24"/>
          <w:szCs w:val="24"/>
        </w:rPr>
        <w:t>Copy to</w:t>
      </w:r>
      <w:r>
        <w:rPr>
          <w:rFonts w:ascii="Arial" w:hAnsi="Arial" w:cs="Arial"/>
          <w:b/>
          <w:color w:val="000000"/>
          <w:sz w:val="24"/>
          <w:szCs w:val="24"/>
        </w:rPr>
        <w:t xml:space="preserve"> intimation and necessary action</w:t>
      </w:r>
      <w:r w:rsidRPr="00BC781B">
        <w:rPr>
          <w:rFonts w:ascii="Arial" w:hAnsi="Arial" w:cs="Arial"/>
          <w:b/>
          <w:color w:val="000000"/>
          <w:sz w:val="24"/>
          <w:szCs w:val="24"/>
        </w:rPr>
        <w:t>:</w:t>
      </w:r>
    </w:p>
    <w:p w:rsidR="00933551" w:rsidRPr="00707190" w:rsidRDefault="00933551" w:rsidP="00933551">
      <w:pPr>
        <w:tabs>
          <w:tab w:val="left" w:pos="1440"/>
        </w:tabs>
        <w:spacing w:after="0" w:line="240" w:lineRule="auto"/>
        <w:jc w:val="both"/>
        <w:outlineLvl w:val="0"/>
        <w:rPr>
          <w:rFonts w:ascii="Arial" w:hAnsi="Arial" w:cs="Arial"/>
          <w:b/>
          <w:sz w:val="24"/>
          <w:szCs w:val="24"/>
        </w:rPr>
      </w:pPr>
      <w:r>
        <w:rPr>
          <w:rFonts w:ascii="Arial" w:hAnsi="Arial" w:cs="Arial"/>
          <w:b/>
          <w:sz w:val="24"/>
          <w:szCs w:val="24"/>
        </w:rPr>
        <w:t>1)</w:t>
      </w:r>
      <w:r w:rsidRPr="00707190">
        <w:rPr>
          <w:rFonts w:ascii="Arial" w:hAnsi="Arial" w:cs="Arial"/>
          <w:b/>
          <w:sz w:val="24"/>
          <w:szCs w:val="24"/>
        </w:rPr>
        <w:tab/>
        <w:t xml:space="preserve">The Deputy Commissioner, </w:t>
      </w:r>
    </w:p>
    <w:p w:rsidR="00933551" w:rsidRDefault="00933551" w:rsidP="00933551">
      <w:pPr>
        <w:tabs>
          <w:tab w:val="left" w:pos="1440"/>
        </w:tabs>
        <w:spacing w:after="0" w:line="240" w:lineRule="auto"/>
        <w:jc w:val="both"/>
        <w:outlineLvl w:val="0"/>
        <w:rPr>
          <w:rFonts w:ascii="Arial" w:hAnsi="Arial" w:cs="Arial"/>
          <w:sz w:val="24"/>
          <w:szCs w:val="24"/>
        </w:rPr>
      </w:pPr>
      <w:r>
        <w:rPr>
          <w:rFonts w:ascii="Arial" w:hAnsi="Arial" w:cs="Arial"/>
          <w:sz w:val="24"/>
          <w:szCs w:val="24"/>
        </w:rPr>
        <w:tab/>
      </w:r>
      <w:r w:rsidR="004C33B0">
        <w:rPr>
          <w:rFonts w:ascii="Arial" w:hAnsi="Arial" w:cs="Arial"/>
          <w:sz w:val="24"/>
          <w:szCs w:val="24"/>
        </w:rPr>
        <w:t>Moga</w:t>
      </w:r>
      <w:r>
        <w:rPr>
          <w:rFonts w:ascii="Arial" w:hAnsi="Arial" w:cs="Arial"/>
          <w:sz w:val="24"/>
          <w:szCs w:val="24"/>
        </w:rPr>
        <w:t>.</w:t>
      </w:r>
    </w:p>
    <w:p w:rsidR="00933551" w:rsidRDefault="00933551" w:rsidP="00933551">
      <w:pPr>
        <w:tabs>
          <w:tab w:val="left" w:pos="1440"/>
        </w:tabs>
        <w:spacing w:after="0" w:line="240" w:lineRule="auto"/>
        <w:jc w:val="both"/>
        <w:outlineLvl w:val="0"/>
        <w:rPr>
          <w:rFonts w:ascii="Arial" w:hAnsi="Arial" w:cs="Arial"/>
          <w:sz w:val="24"/>
          <w:szCs w:val="24"/>
        </w:rPr>
      </w:pPr>
    </w:p>
    <w:p w:rsidR="00933551" w:rsidRPr="00707190" w:rsidRDefault="00292B32" w:rsidP="00292B32">
      <w:pPr>
        <w:tabs>
          <w:tab w:val="left" w:pos="1440"/>
        </w:tabs>
        <w:spacing w:after="0" w:line="240" w:lineRule="auto"/>
        <w:jc w:val="both"/>
        <w:outlineLvl w:val="0"/>
        <w:rPr>
          <w:rFonts w:ascii="Arial" w:hAnsi="Arial" w:cs="Arial"/>
          <w:b/>
          <w:sz w:val="24"/>
          <w:szCs w:val="24"/>
        </w:rPr>
      </w:pPr>
      <w:r>
        <w:rPr>
          <w:rFonts w:ascii="Arial" w:hAnsi="Arial" w:cs="Arial"/>
          <w:b/>
          <w:sz w:val="24"/>
          <w:szCs w:val="24"/>
        </w:rPr>
        <w:t>2)</w:t>
      </w:r>
      <w:r>
        <w:rPr>
          <w:rFonts w:ascii="Arial" w:hAnsi="Arial" w:cs="Arial"/>
          <w:b/>
          <w:sz w:val="24"/>
          <w:szCs w:val="24"/>
        </w:rPr>
        <w:tab/>
      </w:r>
      <w:r w:rsidR="00933551" w:rsidRPr="00707190">
        <w:rPr>
          <w:rFonts w:ascii="Arial" w:hAnsi="Arial" w:cs="Arial"/>
          <w:b/>
          <w:sz w:val="24"/>
          <w:szCs w:val="24"/>
        </w:rPr>
        <w:t>Sh. Pawan Kumar Gulati,</w:t>
      </w:r>
    </w:p>
    <w:p w:rsidR="00933551" w:rsidRDefault="00933551" w:rsidP="00933551">
      <w:pPr>
        <w:tabs>
          <w:tab w:val="left" w:pos="1440"/>
        </w:tabs>
        <w:spacing w:after="0" w:line="240" w:lineRule="auto"/>
        <w:ind w:left="1440"/>
        <w:jc w:val="both"/>
        <w:outlineLvl w:val="0"/>
        <w:rPr>
          <w:rFonts w:ascii="Arial" w:hAnsi="Arial" w:cs="Arial"/>
          <w:sz w:val="24"/>
          <w:szCs w:val="24"/>
        </w:rPr>
      </w:pPr>
      <w:r>
        <w:rPr>
          <w:rFonts w:ascii="Arial" w:hAnsi="Arial" w:cs="Arial"/>
          <w:sz w:val="24"/>
          <w:szCs w:val="24"/>
        </w:rPr>
        <w:t xml:space="preserve">Tehsildar, </w:t>
      </w:r>
    </w:p>
    <w:p w:rsidR="00933551" w:rsidRDefault="00292B32" w:rsidP="00933551">
      <w:pPr>
        <w:tabs>
          <w:tab w:val="left" w:pos="1440"/>
        </w:tabs>
        <w:spacing w:after="0" w:line="240" w:lineRule="auto"/>
        <w:ind w:left="1440"/>
        <w:jc w:val="both"/>
        <w:outlineLvl w:val="0"/>
        <w:rPr>
          <w:rFonts w:ascii="Arial" w:hAnsi="Arial" w:cs="Arial"/>
          <w:sz w:val="24"/>
          <w:szCs w:val="24"/>
        </w:rPr>
      </w:pPr>
      <w:r>
        <w:rPr>
          <w:rFonts w:ascii="Arial" w:hAnsi="Arial" w:cs="Arial"/>
          <w:sz w:val="24"/>
          <w:szCs w:val="24"/>
        </w:rPr>
        <w:t>Dharamkot</w:t>
      </w:r>
      <w:r w:rsidR="00933551">
        <w:rPr>
          <w:rFonts w:ascii="Arial" w:hAnsi="Arial" w:cs="Arial"/>
          <w:sz w:val="24"/>
          <w:szCs w:val="24"/>
        </w:rPr>
        <w:t>, Dist</w:t>
      </w:r>
      <w:r>
        <w:rPr>
          <w:rFonts w:ascii="Arial" w:hAnsi="Arial" w:cs="Arial"/>
          <w:sz w:val="24"/>
          <w:szCs w:val="24"/>
        </w:rPr>
        <w:t>rict</w:t>
      </w:r>
      <w:r w:rsidR="00933551">
        <w:rPr>
          <w:rFonts w:ascii="Arial" w:hAnsi="Arial" w:cs="Arial"/>
          <w:sz w:val="24"/>
          <w:szCs w:val="24"/>
        </w:rPr>
        <w:t xml:space="preserve"> </w:t>
      </w:r>
      <w:r>
        <w:rPr>
          <w:rFonts w:ascii="Arial" w:hAnsi="Arial" w:cs="Arial"/>
          <w:sz w:val="24"/>
          <w:szCs w:val="24"/>
        </w:rPr>
        <w:t>Moga.</w:t>
      </w:r>
    </w:p>
    <w:p w:rsidR="00933551" w:rsidRDefault="00933551" w:rsidP="00933551">
      <w:pPr>
        <w:pStyle w:val="Style1"/>
        <w:tabs>
          <w:tab w:val="left" w:pos="1440"/>
        </w:tabs>
        <w:spacing w:after="0" w:line="240" w:lineRule="auto"/>
        <w:ind w:left="0"/>
        <w:jc w:val="center"/>
        <w:rPr>
          <w:rFonts w:ascii="Arial" w:hAnsi="Arial" w:cs="Arial"/>
          <w:b/>
          <w:sz w:val="24"/>
          <w:szCs w:val="24"/>
          <w:u w:val="single"/>
        </w:rPr>
      </w:pPr>
    </w:p>
    <w:p w:rsidR="00933551" w:rsidRDefault="00933551" w:rsidP="00933551">
      <w:pPr>
        <w:pStyle w:val="Style1"/>
        <w:tabs>
          <w:tab w:val="left" w:pos="1440"/>
        </w:tabs>
        <w:spacing w:after="0" w:line="240" w:lineRule="auto"/>
        <w:ind w:left="0"/>
        <w:jc w:val="center"/>
        <w:rPr>
          <w:rFonts w:ascii="Arial" w:hAnsi="Arial" w:cs="Arial"/>
          <w:b/>
          <w:sz w:val="24"/>
          <w:szCs w:val="24"/>
          <w:u w:val="single"/>
        </w:rPr>
      </w:pPr>
      <w:r>
        <w:rPr>
          <w:rFonts w:ascii="Arial" w:hAnsi="Arial" w:cs="Arial"/>
          <w:b/>
          <w:sz w:val="24"/>
          <w:szCs w:val="24"/>
          <w:u w:val="single"/>
        </w:rPr>
        <w:t>APPEAL CASE NO. 2841 OF 2016</w:t>
      </w:r>
    </w:p>
    <w:p w:rsidR="00933551" w:rsidRDefault="00933551" w:rsidP="00933551">
      <w:pPr>
        <w:tabs>
          <w:tab w:val="left" w:pos="1440"/>
        </w:tabs>
        <w:spacing w:after="0" w:line="240" w:lineRule="auto"/>
        <w:jc w:val="center"/>
        <w:outlineLvl w:val="0"/>
        <w:rPr>
          <w:rFonts w:ascii="Arial" w:hAnsi="Arial" w:cs="Arial"/>
          <w:b/>
          <w:sz w:val="24"/>
          <w:szCs w:val="24"/>
          <w:u w:val="single"/>
        </w:rPr>
      </w:pP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Adv H.S.Hundal,</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Chamber No.82, District Courts,</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Mohali.</w:t>
      </w:r>
    </w:p>
    <w:p w:rsidR="00933551" w:rsidRDefault="00933551" w:rsidP="00933551">
      <w:pPr>
        <w:pStyle w:val="Style1"/>
        <w:tabs>
          <w:tab w:val="left" w:pos="1440"/>
        </w:tabs>
        <w:spacing w:after="0" w:line="240" w:lineRule="auto"/>
        <w:ind w:left="0"/>
        <w:jc w:val="right"/>
        <w:rPr>
          <w:rFonts w:ascii="Arial" w:hAnsi="Arial" w:cs="Arial"/>
          <w:sz w:val="24"/>
          <w:szCs w:val="24"/>
        </w:rPr>
      </w:pPr>
      <w:r>
        <w:rPr>
          <w:rFonts w:ascii="Arial" w:hAnsi="Arial" w:cs="Arial"/>
          <w:sz w:val="24"/>
          <w:szCs w:val="24"/>
        </w:rPr>
        <w:tab/>
        <w:t>…Appellant</w:t>
      </w:r>
    </w:p>
    <w:p w:rsidR="00933551" w:rsidRDefault="00933551" w:rsidP="00933551">
      <w:pPr>
        <w:pStyle w:val="Style1"/>
        <w:tabs>
          <w:tab w:val="left" w:pos="1440"/>
        </w:tabs>
        <w:spacing w:after="0" w:line="240" w:lineRule="auto"/>
        <w:ind w:left="0"/>
        <w:jc w:val="center"/>
        <w:rPr>
          <w:rFonts w:ascii="Arial" w:hAnsi="Arial" w:cs="Arial"/>
          <w:sz w:val="24"/>
          <w:szCs w:val="24"/>
        </w:rPr>
      </w:pPr>
      <w:r>
        <w:rPr>
          <w:rFonts w:ascii="Arial" w:hAnsi="Arial" w:cs="Arial"/>
          <w:sz w:val="24"/>
          <w:szCs w:val="24"/>
        </w:rPr>
        <w:t>Versus</w:t>
      </w:r>
    </w:p>
    <w:p w:rsidR="00933551" w:rsidRDefault="00933551" w:rsidP="00933551">
      <w:pPr>
        <w:pStyle w:val="Style1"/>
        <w:tabs>
          <w:tab w:val="left" w:pos="1440"/>
        </w:tabs>
        <w:spacing w:after="0" w:line="240" w:lineRule="auto"/>
        <w:ind w:left="0"/>
        <w:rPr>
          <w:rFonts w:ascii="Arial" w:hAnsi="Arial" w:cs="Arial"/>
          <w:b/>
          <w:sz w:val="24"/>
          <w:szCs w:val="24"/>
        </w:rPr>
      </w:pPr>
      <w:r>
        <w:rPr>
          <w:rFonts w:ascii="Arial" w:hAnsi="Arial" w:cs="Arial"/>
          <w:b/>
          <w:sz w:val="24"/>
          <w:szCs w:val="24"/>
        </w:rPr>
        <w:t>Public Information Officer</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 xml:space="preserve">O/o Secretary, </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Regional Transport Authority,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Faridkot.</w:t>
      </w:r>
    </w:p>
    <w:p w:rsidR="00933551" w:rsidRDefault="00933551" w:rsidP="00933551">
      <w:pPr>
        <w:pStyle w:val="Style1"/>
        <w:tabs>
          <w:tab w:val="left" w:pos="1440"/>
        </w:tabs>
        <w:spacing w:after="0" w:line="240" w:lineRule="auto"/>
        <w:ind w:left="0"/>
        <w:rPr>
          <w:rFonts w:ascii="Arial" w:hAnsi="Arial" w:cs="Arial"/>
          <w:i/>
          <w:iCs/>
          <w:sz w:val="24"/>
          <w:szCs w:val="24"/>
        </w:rPr>
      </w:pPr>
    </w:p>
    <w:p w:rsidR="00933551" w:rsidRDefault="00933551" w:rsidP="00933551">
      <w:pPr>
        <w:pStyle w:val="Style1"/>
        <w:tabs>
          <w:tab w:val="left" w:pos="1440"/>
        </w:tabs>
        <w:spacing w:after="0" w:line="240" w:lineRule="auto"/>
        <w:ind w:left="0"/>
        <w:rPr>
          <w:rFonts w:ascii="Arial" w:hAnsi="Arial" w:cs="Arial"/>
          <w:b/>
          <w:sz w:val="24"/>
          <w:szCs w:val="24"/>
        </w:rPr>
      </w:pPr>
      <w:r>
        <w:rPr>
          <w:rFonts w:ascii="Arial" w:hAnsi="Arial" w:cs="Arial"/>
          <w:b/>
          <w:sz w:val="24"/>
          <w:szCs w:val="24"/>
        </w:rPr>
        <w:t>First Appellate Authority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O/o Secretary,</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Regional Transport Authority (Main Office),</w:t>
      </w:r>
    </w:p>
    <w:p w:rsidR="00933551" w:rsidRDefault="00933551" w:rsidP="00933551">
      <w:pPr>
        <w:pStyle w:val="Style1"/>
        <w:tabs>
          <w:tab w:val="left" w:pos="1440"/>
        </w:tabs>
        <w:spacing w:after="0" w:line="240" w:lineRule="auto"/>
        <w:ind w:left="0"/>
        <w:rPr>
          <w:rFonts w:ascii="Arial" w:hAnsi="Arial" w:cs="Arial"/>
          <w:sz w:val="24"/>
          <w:szCs w:val="24"/>
        </w:rPr>
      </w:pPr>
      <w:r>
        <w:rPr>
          <w:rFonts w:ascii="Arial" w:hAnsi="Arial" w:cs="Arial"/>
          <w:sz w:val="24"/>
          <w:szCs w:val="24"/>
        </w:rPr>
        <w:t>S.C.O. 177-178, Sector-17-C, Chandigarh.</w:t>
      </w:r>
    </w:p>
    <w:p w:rsidR="00933551" w:rsidRDefault="00933551" w:rsidP="00933551">
      <w:pPr>
        <w:pStyle w:val="Style1"/>
        <w:tabs>
          <w:tab w:val="left" w:pos="1440"/>
        </w:tabs>
        <w:spacing w:after="0" w:line="240" w:lineRule="auto"/>
        <w:ind w:left="0"/>
        <w:jc w:val="right"/>
        <w:rPr>
          <w:rFonts w:ascii="Arial" w:hAnsi="Arial" w:cs="Arial"/>
          <w:sz w:val="24"/>
          <w:szCs w:val="24"/>
        </w:rPr>
      </w:pPr>
      <w:r>
        <w:rPr>
          <w:rFonts w:ascii="Arial" w:hAnsi="Arial" w:cs="Arial"/>
          <w:color w:val="000000"/>
          <w:sz w:val="24"/>
          <w:szCs w:val="24"/>
        </w:rPr>
        <w:t>…Respondents</w:t>
      </w:r>
    </w:p>
    <w:p w:rsidR="00057ADA" w:rsidRDefault="00057ADA" w:rsidP="00057ADA">
      <w:pPr>
        <w:pStyle w:val="NoSpacing1"/>
        <w:tabs>
          <w:tab w:val="left" w:pos="1440"/>
        </w:tabs>
        <w:jc w:val="center"/>
        <w:rPr>
          <w:rFonts w:ascii="Arial" w:hAnsi="Arial" w:cs="Arial"/>
          <w:b/>
          <w:sz w:val="24"/>
          <w:szCs w:val="24"/>
          <w:u w:val="single"/>
        </w:rPr>
      </w:pPr>
    </w:p>
    <w:p w:rsidR="00057ADA" w:rsidRDefault="00057ADA" w:rsidP="00057ADA">
      <w:pPr>
        <w:tabs>
          <w:tab w:val="left" w:pos="1440"/>
        </w:tabs>
        <w:spacing w:after="0" w:line="240" w:lineRule="auto"/>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b/>
          <w:sz w:val="24"/>
          <w:szCs w:val="24"/>
        </w:rPr>
        <w:tab/>
      </w:r>
      <w:r w:rsidRPr="00893D5D">
        <w:rPr>
          <w:rFonts w:ascii="Arial" w:hAnsi="Arial" w:cs="Arial"/>
          <w:sz w:val="24"/>
          <w:szCs w:val="24"/>
        </w:rPr>
        <w:t>Adv H.S. Hundal, Appellant.</w:t>
      </w:r>
    </w:p>
    <w:p w:rsidR="00057ADA" w:rsidRDefault="00057ADA" w:rsidP="00057ADA">
      <w:pPr>
        <w:tabs>
          <w:tab w:val="left" w:pos="1440"/>
        </w:tabs>
        <w:spacing w:after="0" w:line="240" w:lineRule="auto"/>
        <w:ind w:left="1440"/>
        <w:rPr>
          <w:rFonts w:ascii="Arial" w:hAnsi="Arial" w:cs="Arial"/>
          <w:sz w:val="24"/>
          <w:szCs w:val="24"/>
        </w:rPr>
      </w:pPr>
      <w:r>
        <w:rPr>
          <w:rFonts w:ascii="Arial" w:hAnsi="Arial" w:cs="Arial"/>
          <w:sz w:val="24"/>
          <w:szCs w:val="24"/>
        </w:rPr>
        <w:t>Ms. Usha Rani, Superintendent O/o SDM, Moga is present on behalf of the Respondent - PIO.</w:t>
      </w:r>
    </w:p>
    <w:p w:rsidR="008E6293" w:rsidRDefault="008E6293" w:rsidP="00057ADA">
      <w:pPr>
        <w:tabs>
          <w:tab w:val="left" w:pos="1440"/>
        </w:tabs>
        <w:spacing w:after="0" w:line="240" w:lineRule="auto"/>
        <w:rPr>
          <w:rFonts w:ascii="Arial" w:hAnsi="Arial" w:cs="Arial"/>
          <w:b/>
          <w:sz w:val="24"/>
          <w:szCs w:val="24"/>
          <w:u w:val="single"/>
        </w:rPr>
      </w:pPr>
    </w:p>
    <w:p w:rsidR="00057ADA" w:rsidRDefault="00057ADA" w:rsidP="00057ADA">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r>
        <w:rPr>
          <w:rFonts w:ascii="Arial" w:hAnsi="Arial" w:cs="Arial"/>
          <w:b/>
          <w:sz w:val="24"/>
          <w:szCs w:val="24"/>
        </w:rPr>
        <w:t>:</w:t>
      </w:r>
    </w:p>
    <w:p w:rsidR="00057ADA" w:rsidRDefault="00057ADA" w:rsidP="00057ADA">
      <w:pPr>
        <w:tabs>
          <w:tab w:val="left" w:pos="1440"/>
        </w:tabs>
        <w:spacing w:after="0" w:line="480" w:lineRule="auto"/>
        <w:jc w:val="both"/>
        <w:rPr>
          <w:rFonts w:ascii="Arial" w:hAnsi="Arial" w:cs="Arial"/>
          <w:sz w:val="24"/>
          <w:szCs w:val="24"/>
        </w:rPr>
      </w:pPr>
      <w:r>
        <w:rPr>
          <w:rFonts w:ascii="Arial" w:hAnsi="Arial" w:cs="Arial"/>
          <w:sz w:val="24"/>
          <w:szCs w:val="24"/>
        </w:rPr>
        <w:tab/>
        <w:t>This order may be read with reference to the previous order dated: 13.08.2018.</w:t>
      </w:r>
    </w:p>
    <w:p w:rsidR="00057ADA" w:rsidRDefault="00057ADA" w:rsidP="00057ADA">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appellant appears and states that incomplete information has been provided to him by the Respondent – PIO. </w:t>
      </w:r>
    </w:p>
    <w:p w:rsidR="00057ADA" w:rsidRDefault="00057ADA" w:rsidP="00057ADA">
      <w:pPr>
        <w:tabs>
          <w:tab w:val="left" w:pos="1440"/>
        </w:tabs>
        <w:spacing w:after="0" w:line="480" w:lineRule="auto"/>
        <w:jc w:val="both"/>
        <w:rPr>
          <w:rFonts w:ascii="Arial" w:hAnsi="Arial" w:cs="Arial"/>
          <w:sz w:val="24"/>
          <w:szCs w:val="24"/>
        </w:rPr>
      </w:pPr>
      <w:r>
        <w:rPr>
          <w:rFonts w:ascii="Arial" w:hAnsi="Arial" w:cs="Arial"/>
          <w:sz w:val="24"/>
          <w:szCs w:val="24"/>
        </w:rPr>
        <w:tab/>
        <w:t>Ms. Usha Rani, Superintendent O/o SDM, Moga appears on behalf of the Respondent - PIO and request</w:t>
      </w:r>
      <w:r w:rsidR="00477C62">
        <w:rPr>
          <w:rFonts w:ascii="Arial" w:hAnsi="Arial" w:cs="Arial"/>
          <w:sz w:val="24"/>
          <w:szCs w:val="24"/>
        </w:rPr>
        <w:t>s</w:t>
      </w:r>
      <w:r>
        <w:rPr>
          <w:rFonts w:ascii="Arial" w:hAnsi="Arial" w:cs="Arial"/>
          <w:sz w:val="24"/>
          <w:szCs w:val="24"/>
        </w:rPr>
        <w:t xml:space="preserve"> for an adjournment due to election du</w:t>
      </w:r>
      <w:r w:rsidR="008E6293">
        <w:rPr>
          <w:rFonts w:ascii="Arial" w:hAnsi="Arial" w:cs="Arial"/>
          <w:sz w:val="24"/>
          <w:szCs w:val="24"/>
        </w:rPr>
        <w:t>ty</w:t>
      </w:r>
      <w:r>
        <w:rPr>
          <w:rFonts w:ascii="Arial" w:hAnsi="Arial" w:cs="Arial"/>
          <w:sz w:val="24"/>
          <w:szCs w:val="24"/>
        </w:rPr>
        <w:t>.</w:t>
      </w:r>
    </w:p>
    <w:p w:rsidR="00057ADA" w:rsidRDefault="00057ADA" w:rsidP="00057ADA">
      <w:pPr>
        <w:tabs>
          <w:tab w:val="left" w:pos="1440"/>
        </w:tabs>
        <w:spacing w:after="0" w:line="480" w:lineRule="auto"/>
        <w:jc w:val="both"/>
        <w:rPr>
          <w:rFonts w:ascii="Arial" w:hAnsi="Arial" w:cs="Arial"/>
          <w:sz w:val="24"/>
          <w:szCs w:val="24"/>
        </w:rPr>
      </w:pPr>
      <w:r>
        <w:rPr>
          <w:rFonts w:ascii="Arial" w:hAnsi="Arial" w:cs="Arial"/>
          <w:sz w:val="24"/>
          <w:szCs w:val="24"/>
        </w:rPr>
        <w:tab/>
        <w:t xml:space="preserve">One more opportunity is given to Sh. Gurvinder Singh Johal, S.D.M. Dharamkot (Moga) to appear personally alongwith original record, for the perusal of the Commission and file an affidavit explaining the reasons for delay, on the next date of hearing, failing which action would be initiated against him as per provisions of the Right to Information Act, 2005. </w:t>
      </w:r>
    </w:p>
    <w:p w:rsidR="00057ADA" w:rsidRDefault="00057ADA" w:rsidP="00057ADA">
      <w:pPr>
        <w:tabs>
          <w:tab w:val="left" w:pos="1440"/>
        </w:tabs>
        <w:spacing w:after="0" w:line="480" w:lineRule="auto"/>
        <w:jc w:val="both"/>
        <w:rPr>
          <w:rFonts w:ascii="Arial" w:hAnsi="Arial" w:cs="Arial"/>
          <w:b/>
          <w:sz w:val="24"/>
          <w:szCs w:val="24"/>
        </w:rPr>
      </w:pPr>
      <w:r>
        <w:rPr>
          <w:rFonts w:ascii="Arial" w:hAnsi="Arial" w:cs="Arial"/>
          <w:sz w:val="24"/>
          <w:szCs w:val="24"/>
        </w:rPr>
        <w:tab/>
        <w:t xml:space="preserve">The case is adjourned for </w:t>
      </w:r>
      <w:r>
        <w:rPr>
          <w:rFonts w:ascii="Arial" w:hAnsi="Arial" w:cs="Arial"/>
          <w:b/>
          <w:sz w:val="24"/>
          <w:szCs w:val="24"/>
        </w:rPr>
        <w:t>31.10.2018 at 11:00 AM.</w:t>
      </w:r>
    </w:p>
    <w:p w:rsidR="00057ADA" w:rsidRDefault="00057ADA" w:rsidP="00057ADA">
      <w:pPr>
        <w:tabs>
          <w:tab w:val="left" w:pos="1440"/>
        </w:tabs>
        <w:spacing w:after="0" w:line="480" w:lineRule="auto"/>
        <w:jc w:val="both"/>
        <w:outlineLvl w:val="0"/>
        <w:rPr>
          <w:rFonts w:ascii="Arial" w:hAnsi="Arial" w:cs="Arial"/>
          <w:sz w:val="24"/>
          <w:szCs w:val="24"/>
        </w:rPr>
      </w:pPr>
      <w:r>
        <w:rPr>
          <w:rFonts w:ascii="Arial" w:hAnsi="Arial" w:cs="Arial"/>
          <w:sz w:val="24"/>
          <w:szCs w:val="24"/>
        </w:rPr>
        <w:tab/>
        <w:t>Copies of the order are sent to the parties.</w:t>
      </w:r>
    </w:p>
    <w:p w:rsidR="00057ADA" w:rsidRDefault="00B21786" w:rsidP="00057ADA">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057ADA">
        <w:rPr>
          <w:rFonts w:ascii="Arial" w:hAnsi="Arial" w:cs="Arial"/>
          <w:b/>
          <w:sz w:val="24"/>
          <w:szCs w:val="24"/>
        </w:rPr>
        <w:t>Chandigarh</w:t>
      </w:r>
      <w:r w:rsidR="00057ADA">
        <w:rPr>
          <w:rFonts w:ascii="Arial" w:hAnsi="Arial" w:cs="Arial"/>
          <w:b/>
          <w:sz w:val="24"/>
          <w:szCs w:val="24"/>
        </w:rPr>
        <w:tab/>
      </w:r>
      <w:r w:rsidR="00057ADA">
        <w:rPr>
          <w:rFonts w:ascii="Arial" w:hAnsi="Arial" w:cs="Arial"/>
          <w:b/>
          <w:sz w:val="24"/>
          <w:szCs w:val="24"/>
        </w:rPr>
        <w:tab/>
      </w:r>
      <w:r w:rsidR="00057ADA">
        <w:rPr>
          <w:rFonts w:ascii="Arial" w:hAnsi="Arial" w:cs="Arial"/>
          <w:b/>
          <w:sz w:val="24"/>
          <w:szCs w:val="24"/>
        </w:rPr>
        <w:tab/>
        <w:t xml:space="preserve">                  (Prof. Viney Kapoor Mehra)</w:t>
      </w:r>
    </w:p>
    <w:p w:rsidR="00057ADA" w:rsidRDefault="00057ADA" w:rsidP="00057ADA">
      <w:pPr>
        <w:tabs>
          <w:tab w:val="left" w:pos="1440"/>
        </w:tabs>
        <w:spacing w:after="0" w:line="48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8E6293" w:rsidRDefault="00057ADA" w:rsidP="00057ADA">
      <w:pPr>
        <w:tabs>
          <w:tab w:val="left" w:pos="1440"/>
        </w:tabs>
        <w:spacing w:after="0" w:line="240" w:lineRule="auto"/>
        <w:jc w:val="both"/>
        <w:rPr>
          <w:rFonts w:ascii="Arial" w:hAnsi="Arial" w:cs="Arial"/>
          <w:b/>
          <w:sz w:val="24"/>
          <w:szCs w:val="24"/>
        </w:rPr>
      </w:pPr>
      <w:r>
        <w:rPr>
          <w:rFonts w:ascii="Arial" w:hAnsi="Arial" w:cs="Arial"/>
          <w:b/>
          <w:sz w:val="24"/>
          <w:szCs w:val="24"/>
        </w:rPr>
        <w:t>Copy to:</w:t>
      </w:r>
    </w:p>
    <w:p w:rsidR="00057ADA" w:rsidRPr="006B64A6" w:rsidRDefault="00057ADA" w:rsidP="00057ADA">
      <w:pPr>
        <w:tabs>
          <w:tab w:val="left" w:pos="1440"/>
        </w:tabs>
        <w:spacing w:after="0" w:line="240" w:lineRule="auto"/>
        <w:jc w:val="both"/>
        <w:rPr>
          <w:rFonts w:ascii="Arial" w:hAnsi="Arial" w:cs="Arial"/>
          <w:sz w:val="24"/>
          <w:szCs w:val="24"/>
        </w:rPr>
      </w:pPr>
      <w:r>
        <w:rPr>
          <w:rFonts w:ascii="Arial" w:hAnsi="Arial" w:cs="Arial"/>
          <w:b/>
          <w:sz w:val="24"/>
          <w:szCs w:val="24"/>
        </w:rPr>
        <w:tab/>
        <w:t>Sh. Gurvinder Singh Johal,</w:t>
      </w:r>
    </w:p>
    <w:p w:rsidR="00057ADA" w:rsidRPr="006B64A6" w:rsidRDefault="00057ADA" w:rsidP="00057ADA">
      <w:pPr>
        <w:tabs>
          <w:tab w:val="left" w:pos="1440"/>
        </w:tabs>
        <w:spacing w:after="0" w:line="240" w:lineRule="auto"/>
        <w:jc w:val="both"/>
        <w:rPr>
          <w:rFonts w:ascii="Arial" w:hAnsi="Arial" w:cs="Arial"/>
          <w:sz w:val="24"/>
          <w:szCs w:val="24"/>
        </w:rPr>
      </w:pPr>
      <w:r w:rsidRPr="006B64A6">
        <w:rPr>
          <w:rFonts w:ascii="Arial" w:hAnsi="Arial" w:cs="Arial"/>
          <w:sz w:val="24"/>
          <w:szCs w:val="24"/>
        </w:rPr>
        <w:tab/>
        <w:t>Sub-Divisional Magistrate,</w:t>
      </w:r>
    </w:p>
    <w:p w:rsidR="00933551" w:rsidRDefault="00057ADA" w:rsidP="00057ADA">
      <w:pPr>
        <w:pStyle w:val="Style1"/>
        <w:tabs>
          <w:tab w:val="left" w:pos="1440"/>
        </w:tabs>
        <w:spacing w:after="0" w:line="360" w:lineRule="auto"/>
        <w:ind w:left="0"/>
        <w:jc w:val="both"/>
        <w:rPr>
          <w:rFonts w:ascii="Arial" w:hAnsi="Arial" w:cs="Arial"/>
          <w:b/>
          <w:sz w:val="24"/>
          <w:szCs w:val="24"/>
        </w:rPr>
      </w:pPr>
      <w:r w:rsidRPr="006B64A6">
        <w:rPr>
          <w:rFonts w:ascii="Arial" w:hAnsi="Arial" w:cs="Arial"/>
          <w:sz w:val="24"/>
          <w:szCs w:val="24"/>
        </w:rPr>
        <w:tab/>
        <w:t>Dharamkot (Moga).</w:t>
      </w:r>
    </w:p>
    <w:p w:rsidR="0095620B" w:rsidRDefault="0095620B" w:rsidP="0095620B">
      <w:pPr>
        <w:pStyle w:val="Style1"/>
        <w:tabs>
          <w:tab w:val="left" w:pos="1440"/>
        </w:tabs>
        <w:spacing w:after="0" w:line="240" w:lineRule="auto"/>
        <w:ind w:left="0"/>
        <w:jc w:val="center"/>
        <w:rPr>
          <w:rFonts w:ascii="Arial" w:hAnsi="Arial" w:cs="Arial"/>
          <w:b/>
          <w:sz w:val="24"/>
          <w:szCs w:val="24"/>
        </w:rPr>
      </w:pPr>
    </w:p>
    <w:p w:rsidR="008E6293" w:rsidRDefault="008E6293" w:rsidP="0095620B">
      <w:pPr>
        <w:pStyle w:val="Style1"/>
        <w:tabs>
          <w:tab w:val="left" w:pos="1440"/>
        </w:tabs>
        <w:spacing w:after="0" w:line="240" w:lineRule="auto"/>
        <w:ind w:left="0"/>
        <w:jc w:val="center"/>
        <w:rPr>
          <w:rFonts w:ascii="Arial" w:hAnsi="Arial" w:cs="Arial"/>
          <w:b/>
          <w:sz w:val="24"/>
          <w:szCs w:val="24"/>
          <w:u w:val="single"/>
        </w:rPr>
      </w:pPr>
    </w:p>
    <w:p w:rsidR="0095620B" w:rsidRDefault="0095620B" w:rsidP="0095620B">
      <w:pPr>
        <w:pStyle w:val="Style1"/>
        <w:tabs>
          <w:tab w:val="left" w:pos="1440"/>
        </w:tabs>
        <w:spacing w:after="0" w:line="240" w:lineRule="auto"/>
        <w:ind w:left="0"/>
        <w:jc w:val="center"/>
        <w:rPr>
          <w:rFonts w:ascii="Arial" w:hAnsi="Arial" w:cs="Arial"/>
          <w:b/>
          <w:sz w:val="24"/>
          <w:szCs w:val="24"/>
          <w:u w:val="single"/>
        </w:rPr>
      </w:pPr>
      <w:r>
        <w:rPr>
          <w:rFonts w:ascii="Arial" w:hAnsi="Arial" w:cs="Arial"/>
          <w:b/>
          <w:sz w:val="24"/>
          <w:szCs w:val="24"/>
          <w:u w:val="single"/>
        </w:rPr>
        <w:t>APPEAL CASE NO. 3620 OF 2015</w:t>
      </w:r>
    </w:p>
    <w:p w:rsidR="0095620B" w:rsidRDefault="0095620B" w:rsidP="0095620B">
      <w:pPr>
        <w:pStyle w:val="Style1"/>
        <w:tabs>
          <w:tab w:val="left" w:pos="1440"/>
        </w:tabs>
        <w:spacing w:after="0" w:line="240" w:lineRule="auto"/>
        <w:ind w:left="0"/>
        <w:rPr>
          <w:rFonts w:ascii="Arial" w:hAnsi="Arial" w:cs="Arial"/>
          <w:sz w:val="24"/>
          <w:szCs w:val="24"/>
        </w:rPr>
      </w:pPr>
    </w:p>
    <w:p w:rsidR="0095620B" w:rsidRDefault="0095620B" w:rsidP="0095620B">
      <w:pPr>
        <w:pStyle w:val="Style1"/>
        <w:tabs>
          <w:tab w:val="left" w:pos="1440"/>
        </w:tabs>
        <w:spacing w:after="0" w:line="240" w:lineRule="auto"/>
        <w:ind w:left="0"/>
        <w:rPr>
          <w:rFonts w:ascii="Arial" w:hAnsi="Arial" w:cs="Arial"/>
          <w:sz w:val="24"/>
          <w:szCs w:val="24"/>
        </w:rPr>
      </w:pPr>
      <w:r>
        <w:rPr>
          <w:rFonts w:ascii="Arial" w:hAnsi="Arial" w:cs="Arial"/>
          <w:sz w:val="24"/>
          <w:szCs w:val="24"/>
        </w:rPr>
        <w:t>Adv H.S. Hundal,</w:t>
      </w:r>
    </w:p>
    <w:p w:rsidR="0095620B" w:rsidRDefault="0095620B" w:rsidP="0095620B">
      <w:pPr>
        <w:pStyle w:val="Style1"/>
        <w:tabs>
          <w:tab w:val="left" w:pos="1440"/>
        </w:tabs>
        <w:spacing w:after="0" w:line="240" w:lineRule="auto"/>
        <w:ind w:left="0"/>
        <w:rPr>
          <w:rFonts w:ascii="Arial" w:hAnsi="Arial" w:cs="Arial"/>
          <w:sz w:val="24"/>
          <w:szCs w:val="24"/>
        </w:rPr>
      </w:pPr>
      <w:r>
        <w:rPr>
          <w:rFonts w:ascii="Arial" w:hAnsi="Arial" w:cs="Arial"/>
          <w:sz w:val="24"/>
          <w:szCs w:val="24"/>
        </w:rPr>
        <w:t xml:space="preserve">Chamber No. 82, District Court Complex, </w:t>
      </w:r>
    </w:p>
    <w:p w:rsidR="00E160DB" w:rsidRDefault="0095620B" w:rsidP="00E160DB">
      <w:pPr>
        <w:pStyle w:val="Style1"/>
        <w:tabs>
          <w:tab w:val="left" w:pos="1440"/>
        </w:tabs>
        <w:spacing w:after="0" w:line="240" w:lineRule="auto"/>
        <w:ind w:left="0"/>
        <w:rPr>
          <w:rFonts w:ascii="Arial" w:hAnsi="Arial" w:cs="Arial"/>
          <w:sz w:val="24"/>
          <w:szCs w:val="24"/>
        </w:rPr>
      </w:pPr>
      <w:r>
        <w:rPr>
          <w:rFonts w:ascii="Arial" w:hAnsi="Arial" w:cs="Arial"/>
          <w:sz w:val="24"/>
          <w:szCs w:val="24"/>
        </w:rPr>
        <w:t>S.A.S. Nagar (Mohali).</w:t>
      </w:r>
    </w:p>
    <w:p w:rsidR="0095620B" w:rsidRDefault="0095620B" w:rsidP="00E160DB">
      <w:pPr>
        <w:pStyle w:val="Style1"/>
        <w:tabs>
          <w:tab w:val="left" w:pos="1440"/>
        </w:tabs>
        <w:spacing w:after="0" w:line="240" w:lineRule="auto"/>
        <w:ind w:left="0"/>
        <w:jc w:val="right"/>
        <w:rPr>
          <w:rFonts w:ascii="Arial" w:hAnsi="Arial" w:cs="Arial"/>
          <w:sz w:val="24"/>
          <w:szCs w:val="24"/>
        </w:rPr>
      </w:pPr>
      <w:r>
        <w:rPr>
          <w:rFonts w:ascii="Arial" w:hAnsi="Arial" w:cs="Arial"/>
          <w:sz w:val="24"/>
          <w:szCs w:val="24"/>
        </w:rPr>
        <w:t>…Appellant</w:t>
      </w:r>
    </w:p>
    <w:p w:rsidR="0095620B" w:rsidRDefault="0095620B" w:rsidP="0095620B">
      <w:pPr>
        <w:pStyle w:val="Style1"/>
        <w:tabs>
          <w:tab w:val="left" w:pos="1440"/>
        </w:tabs>
        <w:spacing w:after="0" w:line="240" w:lineRule="auto"/>
        <w:ind w:left="0"/>
        <w:jc w:val="center"/>
        <w:rPr>
          <w:rFonts w:ascii="Arial" w:hAnsi="Arial" w:cs="Arial"/>
          <w:sz w:val="24"/>
          <w:szCs w:val="24"/>
        </w:rPr>
      </w:pPr>
      <w:r>
        <w:rPr>
          <w:rFonts w:ascii="Arial" w:hAnsi="Arial" w:cs="Arial"/>
          <w:sz w:val="24"/>
          <w:szCs w:val="24"/>
        </w:rPr>
        <w:t>Versus</w:t>
      </w:r>
    </w:p>
    <w:p w:rsidR="0095620B" w:rsidRDefault="0095620B" w:rsidP="0095620B">
      <w:pPr>
        <w:pStyle w:val="Style1"/>
        <w:tabs>
          <w:tab w:val="left" w:pos="1440"/>
        </w:tabs>
        <w:spacing w:after="0" w:line="240" w:lineRule="auto"/>
        <w:ind w:left="0"/>
        <w:jc w:val="both"/>
        <w:rPr>
          <w:rFonts w:ascii="Arial" w:hAnsi="Arial" w:cs="Arial"/>
          <w:b/>
          <w:sz w:val="24"/>
          <w:szCs w:val="24"/>
        </w:rPr>
      </w:pPr>
      <w:r>
        <w:rPr>
          <w:rFonts w:ascii="Arial" w:hAnsi="Arial" w:cs="Arial"/>
          <w:b/>
          <w:sz w:val="24"/>
          <w:szCs w:val="24"/>
        </w:rPr>
        <w:t>Public Information Officer</w:t>
      </w:r>
    </w:p>
    <w:p w:rsidR="0095620B" w:rsidRDefault="0095620B" w:rsidP="0095620B">
      <w:pPr>
        <w:pStyle w:val="Style1"/>
        <w:tabs>
          <w:tab w:val="left" w:pos="1440"/>
        </w:tabs>
        <w:spacing w:after="0" w:line="240" w:lineRule="auto"/>
        <w:ind w:left="0"/>
        <w:rPr>
          <w:rFonts w:ascii="Arial" w:hAnsi="Arial" w:cs="Arial"/>
          <w:sz w:val="24"/>
          <w:szCs w:val="24"/>
        </w:rPr>
      </w:pPr>
      <w:r>
        <w:rPr>
          <w:rFonts w:ascii="Arial" w:hAnsi="Arial" w:cs="Arial"/>
          <w:sz w:val="24"/>
          <w:szCs w:val="24"/>
        </w:rPr>
        <w:t>O/o Tehsildar,</w:t>
      </w:r>
    </w:p>
    <w:p w:rsidR="0095620B" w:rsidRDefault="0095620B" w:rsidP="0095620B">
      <w:pPr>
        <w:pStyle w:val="Style1"/>
        <w:tabs>
          <w:tab w:val="left" w:pos="1440"/>
        </w:tabs>
        <w:spacing w:after="0" w:line="240" w:lineRule="auto"/>
        <w:ind w:left="0"/>
        <w:rPr>
          <w:rFonts w:ascii="Arial" w:hAnsi="Arial" w:cs="Arial"/>
          <w:sz w:val="24"/>
          <w:szCs w:val="24"/>
        </w:rPr>
      </w:pPr>
      <w:r>
        <w:rPr>
          <w:rFonts w:ascii="Arial" w:hAnsi="Arial" w:cs="Arial"/>
          <w:sz w:val="24"/>
          <w:szCs w:val="24"/>
        </w:rPr>
        <w:t>Mini Secretariat, Moga.</w:t>
      </w:r>
    </w:p>
    <w:p w:rsidR="0095620B" w:rsidRDefault="0095620B" w:rsidP="0095620B">
      <w:pPr>
        <w:pStyle w:val="Style1"/>
        <w:tabs>
          <w:tab w:val="left" w:pos="1440"/>
        </w:tabs>
        <w:spacing w:after="0" w:line="240" w:lineRule="auto"/>
        <w:ind w:left="0"/>
        <w:rPr>
          <w:rFonts w:ascii="Arial" w:hAnsi="Arial" w:cs="Arial"/>
          <w:sz w:val="24"/>
          <w:szCs w:val="24"/>
        </w:rPr>
      </w:pPr>
    </w:p>
    <w:p w:rsidR="0095620B" w:rsidRDefault="0095620B" w:rsidP="0095620B">
      <w:pPr>
        <w:pStyle w:val="Style1"/>
        <w:tabs>
          <w:tab w:val="left" w:pos="1440"/>
        </w:tabs>
        <w:spacing w:after="0" w:line="240" w:lineRule="auto"/>
        <w:ind w:left="0"/>
        <w:rPr>
          <w:rFonts w:ascii="Arial" w:hAnsi="Arial" w:cs="Arial"/>
          <w:b/>
          <w:sz w:val="24"/>
          <w:szCs w:val="24"/>
        </w:rPr>
      </w:pPr>
      <w:r>
        <w:rPr>
          <w:rFonts w:ascii="Arial" w:hAnsi="Arial" w:cs="Arial"/>
          <w:b/>
          <w:sz w:val="24"/>
          <w:szCs w:val="24"/>
        </w:rPr>
        <w:t>First Appellate Authority,</w:t>
      </w:r>
    </w:p>
    <w:p w:rsidR="0095620B" w:rsidRDefault="0095620B" w:rsidP="0095620B">
      <w:pPr>
        <w:pStyle w:val="Style1"/>
        <w:tabs>
          <w:tab w:val="left" w:pos="1440"/>
        </w:tabs>
        <w:spacing w:after="0" w:line="240" w:lineRule="auto"/>
        <w:ind w:left="0"/>
        <w:rPr>
          <w:rFonts w:ascii="Arial" w:hAnsi="Arial" w:cs="Arial"/>
          <w:sz w:val="24"/>
          <w:szCs w:val="24"/>
        </w:rPr>
      </w:pPr>
      <w:r>
        <w:rPr>
          <w:rFonts w:ascii="Arial" w:hAnsi="Arial" w:cs="Arial"/>
          <w:sz w:val="24"/>
          <w:szCs w:val="24"/>
        </w:rPr>
        <w:t xml:space="preserve">O/o Deputy Commissioner, </w:t>
      </w:r>
    </w:p>
    <w:p w:rsidR="00E160DB" w:rsidRDefault="0095620B" w:rsidP="00E160DB">
      <w:pPr>
        <w:tabs>
          <w:tab w:val="left" w:pos="1440"/>
        </w:tabs>
        <w:spacing w:after="0" w:line="240" w:lineRule="auto"/>
        <w:jc w:val="both"/>
        <w:rPr>
          <w:rFonts w:ascii="Arial" w:hAnsi="Arial" w:cs="Arial"/>
          <w:sz w:val="24"/>
          <w:szCs w:val="24"/>
        </w:rPr>
      </w:pPr>
      <w:r>
        <w:rPr>
          <w:rFonts w:ascii="Arial" w:hAnsi="Arial" w:cs="Arial"/>
          <w:sz w:val="24"/>
          <w:szCs w:val="24"/>
        </w:rPr>
        <w:t xml:space="preserve">Moga. </w:t>
      </w:r>
    </w:p>
    <w:p w:rsidR="0095620B" w:rsidRDefault="0095620B" w:rsidP="00E160DB">
      <w:pPr>
        <w:tabs>
          <w:tab w:val="left" w:pos="1440"/>
        </w:tabs>
        <w:spacing w:after="0" w:line="240" w:lineRule="auto"/>
        <w:jc w:val="right"/>
        <w:rPr>
          <w:rFonts w:ascii="Arial" w:hAnsi="Arial" w:cs="Arial"/>
          <w:b/>
          <w:sz w:val="24"/>
          <w:szCs w:val="24"/>
        </w:rPr>
      </w:pPr>
      <w:r>
        <w:rPr>
          <w:rFonts w:ascii="Arial" w:hAnsi="Arial" w:cs="Arial"/>
          <w:sz w:val="24"/>
          <w:szCs w:val="24"/>
        </w:rPr>
        <w:t>…Respondents</w:t>
      </w:r>
    </w:p>
    <w:p w:rsidR="0095620B" w:rsidRDefault="0095620B" w:rsidP="0095620B">
      <w:pPr>
        <w:tabs>
          <w:tab w:val="left" w:pos="1440"/>
        </w:tabs>
        <w:spacing w:after="0" w:line="240" w:lineRule="auto"/>
        <w:rPr>
          <w:rFonts w:ascii="Arial" w:hAnsi="Arial" w:cs="Arial"/>
          <w:b/>
          <w:sz w:val="24"/>
          <w:szCs w:val="24"/>
        </w:rPr>
      </w:pPr>
    </w:p>
    <w:p w:rsidR="0095620B" w:rsidRDefault="0095620B" w:rsidP="0095620B">
      <w:pPr>
        <w:tabs>
          <w:tab w:val="left" w:pos="1440"/>
        </w:tabs>
        <w:spacing w:after="0" w:line="240" w:lineRule="auto"/>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Adv H. S. Hundal, Appellant.</w:t>
      </w:r>
    </w:p>
    <w:p w:rsidR="0095620B" w:rsidRDefault="0095620B" w:rsidP="0095620B">
      <w:pPr>
        <w:tabs>
          <w:tab w:val="left" w:pos="1440"/>
        </w:tabs>
        <w:spacing w:after="0" w:line="240" w:lineRule="auto"/>
        <w:rPr>
          <w:rFonts w:ascii="Arial" w:hAnsi="Arial" w:cs="Arial"/>
          <w:sz w:val="24"/>
          <w:szCs w:val="24"/>
        </w:rPr>
      </w:pPr>
      <w:r>
        <w:rPr>
          <w:rFonts w:ascii="Arial" w:hAnsi="Arial" w:cs="Arial"/>
          <w:sz w:val="24"/>
          <w:szCs w:val="24"/>
        </w:rPr>
        <w:tab/>
        <w:t>None is present on behalf of the Respondent - PIO.</w:t>
      </w:r>
    </w:p>
    <w:p w:rsidR="00E160DB" w:rsidRDefault="00E160DB" w:rsidP="0095620B">
      <w:pPr>
        <w:tabs>
          <w:tab w:val="left" w:pos="1440"/>
        </w:tabs>
        <w:spacing w:after="0" w:line="240" w:lineRule="auto"/>
        <w:rPr>
          <w:rFonts w:ascii="Arial" w:hAnsi="Arial" w:cs="Arial"/>
          <w:sz w:val="24"/>
          <w:szCs w:val="24"/>
        </w:rPr>
      </w:pPr>
    </w:p>
    <w:p w:rsidR="0095620B" w:rsidRDefault="0095620B" w:rsidP="0095620B">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95620B" w:rsidRDefault="0095620B" w:rsidP="00E160DB">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13.08.2018.</w:t>
      </w:r>
    </w:p>
    <w:p w:rsidR="0095620B" w:rsidRDefault="0095620B" w:rsidP="00E160DB">
      <w:pPr>
        <w:tabs>
          <w:tab w:val="left" w:pos="1440"/>
        </w:tabs>
        <w:spacing w:after="0" w:line="360" w:lineRule="auto"/>
        <w:jc w:val="both"/>
        <w:rPr>
          <w:rFonts w:ascii="Arial" w:hAnsi="Arial" w:cs="Arial"/>
          <w:sz w:val="24"/>
          <w:szCs w:val="24"/>
        </w:rPr>
      </w:pPr>
      <w:r>
        <w:rPr>
          <w:rFonts w:ascii="Arial" w:hAnsi="Arial" w:cs="Arial"/>
          <w:sz w:val="24"/>
          <w:szCs w:val="24"/>
        </w:rPr>
        <w:tab/>
        <w:t>The appellant appears and states that incomplete information has been provided to him by the Respondent - PIO.</w:t>
      </w:r>
    </w:p>
    <w:p w:rsidR="00D23C6E" w:rsidRDefault="00D23C6E" w:rsidP="00E160DB">
      <w:pPr>
        <w:tabs>
          <w:tab w:val="left" w:pos="1440"/>
        </w:tabs>
        <w:spacing w:after="0" w:line="360" w:lineRule="auto"/>
        <w:jc w:val="both"/>
        <w:rPr>
          <w:rFonts w:ascii="Arial" w:hAnsi="Arial" w:cs="Arial"/>
          <w:sz w:val="24"/>
          <w:szCs w:val="24"/>
        </w:rPr>
      </w:pPr>
      <w:r>
        <w:rPr>
          <w:rFonts w:ascii="Arial" w:hAnsi="Arial" w:cs="Arial"/>
          <w:sz w:val="24"/>
          <w:szCs w:val="24"/>
        </w:rPr>
        <w:tab/>
        <w:t>Neither the PIO nor his representative is present for today’s hearing.</w:t>
      </w:r>
    </w:p>
    <w:p w:rsidR="00E160DB" w:rsidRDefault="00E160DB" w:rsidP="00E160DB">
      <w:pPr>
        <w:spacing w:after="0" w:line="360" w:lineRule="auto"/>
        <w:jc w:val="both"/>
        <w:rPr>
          <w:rFonts w:ascii="Arial" w:hAnsi="Arial" w:cs="Arial"/>
          <w:sz w:val="24"/>
          <w:szCs w:val="24"/>
        </w:rPr>
      </w:pPr>
      <w:r>
        <w:rPr>
          <w:rFonts w:ascii="Arial" w:hAnsi="Arial" w:cs="Arial"/>
          <w:sz w:val="24"/>
          <w:szCs w:val="24"/>
        </w:rPr>
        <w:tab/>
        <w:t xml:space="preserve">During the last hearing dated: 13.08.2018, the respondent stated that the PIO </w:t>
      </w:r>
      <w:r w:rsidR="004C33B0">
        <w:rPr>
          <w:rFonts w:ascii="Arial" w:hAnsi="Arial" w:cs="Arial"/>
          <w:sz w:val="24"/>
          <w:szCs w:val="24"/>
        </w:rPr>
        <w:t>i</w:t>
      </w:r>
      <w:r>
        <w:rPr>
          <w:rFonts w:ascii="Arial" w:hAnsi="Arial" w:cs="Arial"/>
          <w:sz w:val="24"/>
          <w:szCs w:val="24"/>
        </w:rPr>
        <w:t xml:space="preserve">s busy and </w:t>
      </w:r>
      <w:r w:rsidR="004C33B0">
        <w:rPr>
          <w:rFonts w:ascii="Arial" w:hAnsi="Arial" w:cs="Arial"/>
          <w:sz w:val="24"/>
          <w:szCs w:val="24"/>
        </w:rPr>
        <w:t>he will be appear</w:t>
      </w:r>
      <w:r w:rsidR="009A7E2F">
        <w:rPr>
          <w:rFonts w:ascii="Arial" w:hAnsi="Arial" w:cs="Arial"/>
          <w:sz w:val="24"/>
          <w:szCs w:val="24"/>
        </w:rPr>
        <w:t>ed</w:t>
      </w:r>
      <w:r w:rsidR="004C33B0">
        <w:rPr>
          <w:rFonts w:ascii="Arial" w:hAnsi="Arial" w:cs="Arial"/>
          <w:sz w:val="24"/>
          <w:szCs w:val="24"/>
        </w:rPr>
        <w:t xml:space="preserve"> personally, </w:t>
      </w:r>
      <w:r>
        <w:rPr>
          <w:rFonts w:ascii="Arial" w:hAnsi="Arial" w:cs="Arial"/>
          <w:sz w:val="24"/>
          <w:szCs w:val="24"/>
        </w:rPr>
        <w:t>on the next date of hearing</w:t>
      </w:r>
      <w:r w:rsidR="004C33B0">
        <w:rPr>
          <w:rFonts w:ascii="Arial" w:hAnsi="Arial" w:cs="Arial"/>
          <w:sz w:val="24"/>
          <w:szCs w:val="24"/>
        </w:rPr>
        <w:t xml:space="preserve"> i.e. 13.09.2018</w:t>
      </w:r>
      <w:r>
        <w:rPr>
          <w:rFonts w:ascii="Arial" w:hAnsi="Arial" w:cs="Arial"/>
          <w:sz w:val="24"/>
          <w:szCs w:val="24"/>
        </w:rPr>
        <w:t xml:space="preserve">. Today, he is again absent without any intimation to the Commission, which shows that he has no regard to the orders of the Commission.  </w:t>
      </w:r>
    </w:p>
    <w:p w:rsidR="00D23C6E" w:rsidRDefault="00E160DB" w:rsidP="00E160DB">
      <w:pPr>
        <w:pStyle w:val="Style1"/>
        <w:tabs>
          <w:tab w:val="left" w:pos="1440"/>
        </w:tabs>
        <w:spacing w:after="0" w:line="360" w:lineRule="auto"/>
        <w:ind w:left="0"/>
        <w:jc w:val="both"/>
        <w:rPr>
          <w:rFonts w:ascii="Arial" w:hAnsi="Arial" w:cs="Arial"/>
          <w:sz w:val="24"/>
          <w:szCs w:val="24"/>
        </w:rPr>
      </w:pPr>
      <w:r>
        <w:rPr>
          <w:rFonts w:ascii="Arial" w:hAnsi="Arial" w:cs="Arial"/>
          <w:sz w:val="24"/>
          <w:szCs w:val="24"/>
        </w:rPr>
        <w:tab/>
        <w:t>Hence, bailable warrant be issued to him through Senior Superintendent of Police, Moga so that he should appear before the Commission to represent his case personally and provide the complete information and file a reply in response to the Show Cause Notice issued to him vide order dated: 17.04.2018, failing which penalty provision will be initiated against him as per provisions of the RTI Act, 2005.</w:t>
      </w:r>
    </w:p>
    <w:p w:rsidR="00E160DB" w:rsidRDefault="00E160DB" w:rsidP="00E160DB">
      <w:pPr>
        <w:tabs>
          <w:tab w:val="left" w:pos="1440"/>
        </w:tabs>
        <w:spacing w:after="0" w:line="360" w:lineRule="auto"/>
        <w:jc w:val="both"/>
        <w:rPr>
          <w:rFonts w:ascii="Arial" w:hAnsi="Arial" w:cs="Arial"/>
          <w:b/>
          <w:sz w:val="24"/>
          <w:szCs w:val="24"/>
        </w:rPr>
      </w:pPr>
      <w:r>
        <w:rPr>
          <w:rFonts w:ascii="Arial" w:hAnsi="Arial" w:cs="Arial"/>
          <w:sz w:val="24"/>
          <w:szCs w:val="24"/>
        </w:rPr>
        <w:tab/>
        <w:t xml:space="preserve">The case is adjourned for </w:t>
      </w:r>
      <w:r>
        <w:rPr>
          <w:rFonts w:ascii="Arial" w:hAnsi="Arial" w:cs="Arial"/>
          <w:b/>
          <w:sz w:val="24"/>
          <w:szCs w:val="24"/>
        </w:rPr>
        <w:t>31.10.2018 at 11:00 AM.</w:t>
      </w:r>
    </w:p>
    <w:p w:rsidR="00E160DB" w:rsidRDefault="00E160DB" w:rsidP="00E160DB">
      <w:pPr>
        <w:tabs>
          <w:tab w:val="left" w:pos="1440"/>
        </w:tabs>
        <w:spacing w:after="0" w:line="360" w:lineRule="auto"/>
        <w:jc w:val="both"/>
        <w:outlineLvl w:val="0"/>
        <w:rPr>
          <w:rFonts w:ascii="Arial" w:hAnsi="Arial" w:cs="Arial"/>
          <w:sz w:val="24"/>
          <w:szCs w:val="24"/>
        </w:rPr>
      </w:pPr>
      <w:r>
        <w:rPr>
          <w:rFonts w:ascii="Arial" w:hAnsi="Arial" w:cs="Arial"/>
          <w:sz w:val="24"/>
          <w:szCs w:val="24"/>
        </w:rPr>
        <w:tab/>
        <w:t>Copies of the order are sent to the parties.</w:t>
      </w:r>
    </w:p>
    <w:p w:rsidR="00E160DB" w:rsidRDefault="00B21786" w:rsidP="00E160DB">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E160DB">
        <w:rPr>
          <w:rFonts w:ascii="Arial" w:hAnsi="Arial" w:cs="Arial"/>
          <w:b/>
          <w:sz w:val="24"/>
          <w:szCs w:val="24"/>
        </w:rPr>
        <w:t>Chandigarh</w:t>
      </w:r>
      <w:r w:rsidR="00E160DB">
        <w:rPr>
          <w:rFonts w:ascii="Arial" w:hAnsi="Arial" w:cs="Arial"/>
          <w:b/>
          <w:sz w:val="24"/>
          <w:szCs w:val="24"/>
        </w:rPr>
        <w:tab/>
      </w:r>
      <w:r w:rsidR="00E160DB">
        <w:rPr>
          <w:rFonts w:ascii="Arial" w:hAnsi="Arial" w:cs="Arial"/>
          <w:b/>
          <w:sz w:val="24"/>
          <w:szCs w:val="24"/>
        </w:rPr>
        <w:tab/>
      </w:r>
      <w:r w:rsidR="00E160DB">
        <w:rPr>
          <w:rFonts w:ascii="Arial" w:hAnsi="Arial" w:cs="Arial"/>
          <w:b/>
          <w:sz w:val="24"/>
          <w:szCs w:val="24"/>
        </w:rPr>
        <w:tab/>
        <w:t xml:space="preserve">                  (Prof. Viney Kapoor Mehra)</w:t>
      </w:r>
    </w:p>
    <w:p w:rsidR="00933551" w:rsidRDefault="00E160DB" w:rsidP="00E160DB">
      <w:pPr>
        <w:tabs>
          <w:tab w:val="left" w:pos="1440"/>
        </w:tabs>
        <w:spacing w:after="0" w:line="240" w:lineRule="auto"/>
        <w:jc w:val="both"/>
        <w:outlineLvl w:val="0"/>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E160DB" w:rsidRDefault="00E160DB" w:rsidP="00E160DB">
      <w:pPr>
        <w:tabs>
          <w:tab w:val="left" w:pos="1440"/>
        </w:tabs>
        <w:spacing w:after="0" w:line="240" w:lineRule="auto"/>
        <w:jc w:val="both"/>
        <w:outlineLvl w:val="0"/>
        <w:rPr>
          <w:rFonts w:ascii="Arial" w:hAnsi="Arial" w:cs="Arial"/>
          <w:b/>
          <w:sz w:val="24"/>
          <w:szCs w:val="24"/>
        </w:rPr>
      </w:pPr>
    </w:p>
    <w:p w:rsidR="00E160DB" w:rsidRDefault="00E160DB" w:rsidP="00E160DB">
      <w:pPr>
        <w:tabs>
          <w:tab w:val="left" w:pos="1440"/>
        </w:tabs>
        <w:spacing w:after="0" w:line="240" w:lineRule="auto"/>
        <w:jc w:val="both"/>
        <w:outlineLvl w:val="0"/>
        <w:rPr>
          <w:rFonts w:ascii="Arial" w:hAnsi="Arial" w:cs="Arial"/>
          <w:b/>
          <w:sz w:val="24"/>
          <w:szCs w:val="24"/>
        </w:rPr>
      </w:pPr>
      <w:r>
        <w:rPr>
          <w:rFonts w:ascii="Arial" w:hAnsi="Arial" w:cs="Arial"/>
          <w:b/>
          <w:sz w:val="24"/>
          <w:szCs w:val="24"/>
        </w:rPr>
        <w:t>Copy to:</w:t>
      </w:r>
    </w:p>
    <w:p w:rsidR="00E160DB" w:rsidRDefault="00E160DB" w:rsidP="00E160DB">
      <w:pPr>
        <w:tabs>
          <w:tab w:val="left" w:pos="1440"/>
        </w:tabs>
        <w:spacing w:after="0" w:line="240" w:lineRule="auto"/>
        <w:jc w:val="both"/>
        <w:outlineLvl w:val="0"/>
        <w:rPr>
          <w:rFonts w:ascii="Arial" w:hAnsi="Arial" w:cs="Arial"/>
          <w:b/>
          <w:sz w:val="24"/>
          <w:szCs w:val="24"/>
        </w:rPr>
      </w:pPr>
      <w:r>
        <w:rPr>
          <w:rFonts w:ascii="Arial" w:hAnsi="Arial" w:cs="Arial"/>
          <w:b/>
          <w:sz w:val="24"/>
          <w:szCs w:val="24"/>
        </w:rPr>
        <w:tab/>
        <w:t>Sh. Lakhwinder Singh,</w:t>
      </w:r>
    </w:p>
    <w:p w:rsidR="00E160DB" w:rsidRPr="00E160DB" w:rsidRDefault="00E160DB" w:rsidP="00E160DB">
      <w:pPr>
        <w:tabs>
          <w:tab w:val="left" w:pos="1440"/>
        </w:tabs>
        <w:spacing w:after="0" w:line="240" w:lineRule="auto"/>
        <w:jc w:val="both"/>
        <w:outlineLvl w:val="0"/>
        <w:rPr>
          <w:rFonts w:ascii="Arial" w:hAnsi="Arial" w:cs="Arial"/>
          <w:sz w:val="24"/>
          <w:szCs w:val="24"/>
        </w:rPr>
      </w:pPr>
      <w:r w:rsidRPr="00E160DB">
        <w:rPr>
          <w:rFonts w:ascii="Arial" w:hAnsi="Arial" w:cs="Arial"/>
          <w:sz w:val="24"/>
          <w:szCs w:val="24"/>
        </w:rPr>
        <w:tab/>
        <w:t>PIO –cum- Tehsildar,</w:t>
      </w:r>
    </w:p>
    <w:p w:rsidR="00F02FB1" w:rsidRDefault="00E160DB" w:rsidP="00E160DB">
      <w:pPr>
        <w:tabs>
          <w:tab w:val="left" w:pos="1440"/>
        </w:tabs>
        <w:spacing w:after="0" w:line="240" w:lineRule="auto"/>
        <w:jc w:val="both"/>
        <w:outlineLvl w:val="0"/>
        <w:rPr>
          <w:rFonts w:ascii="Arial" w:hAnsi="Arial" w:cs="Arial"/>
          <w:sz w:val="24"/>
          <w:szCs w:val="24"/>
        </w:rPr>
      </w:pPr>
      <w:r w:rsidRPr="00E160DB">
        <w:rPr>
          <w:rFonts w:ascii="Arial" w:hAnsi="Arial" w:cs="Arial"/>
          <w:sz w:val="24"/>
          <w:szCs w:val="24"/>
        </w:rPr>
        <w:tab/>
        <w:t>Moga.</w:t>
      </w:r>
    </w:p>
    <w:p w:rsidR="00B21786" w:rsidRDefault="00B21786" w:rsidP="00E160DB">
      <w:pPr>
        <w:tabs>
          <w:tab w:val="left" w:pos="1440"/>
        </w:tabs>
        <w:spacing w:after="0" w:line="240" w:lineRule="auto"/>
        <w:jc w:val="both"/>
        <w:outlineLvl w:val="0"/>
        <w:rPr>
          <w:rFonts w:ascii="Arial" w:hAnsi="Arial" w:cs="Arial"/>
          <w:sz w:val="24"/>
          <w:szCs w:val="24"/>
        </w:rPr>
      </w:pPr>
    </w:p>
    <w:p w:rsidR="00B21786" w:rsidRDefault="00B21786" w:rsidP="00E160DB">
      <w:pPr>
        <w:tabs>
          <w:tab w:val="left" w:pos="1440"/>
        </w:tabs>
        <w:spacing w:after="0" w:line="240" w:lineRule="auto"/>
        <w:jc w:val="both"/>
        <w:outlineLvl w:val="0"/>
        <w:rPr>
          <w:rFonts w:ascii="Arial" w:hAnsi="Arial" w:cs="Arial"/>
          <w:sz w:val="24"/>
          <w:szCs w:val="24"/>
        </w:rPr>
      </w:pPr>
    </w:p>
    <w:p w:rsidR="00A0360D" w:rsidRDefault="00A0360D" w:rsidP="00A0360D">
      <w:pPr>
        <w:spacing w:after="0" w:line="240" w:lineRule="auto"/>
        <w:rPr>
          <w:rFonts w:ascii="Arial" w:hAnsi="Arial" w:cs="Arial"/>
          <w:sz w:val="24"/>
          <w:szCs w:val="24"/>
        </w:rPr>
      </w:pPr>
    </w:p>
    <w:p w:rsidR="00A0360D" w:rsidRDefault="00A0360D" w:rsidP="00A0360D">
      <w:pPr>
        <w:spacing w:after="0" w:line="240" w:lineRule="auto"/>
        <w:rPr>
          <w:rFonts w:ascii="Arial" w:hAnsi="Arial" w:cs="Arial"/>
          <w:b/>
          <w:sz w:val="24"/>
          <w:szCs w:val="24"/>
        </w:rPr>
      </w:pPr>
    </w:p>
    <w:p w:rsidR="00F02FB1" w:rsidRDefault="00F02FB1" w:rsidP="00F02FB1">
      <w:pPr>
        <w:tabs>
          <w:tab w:val="left" w:pos="1400"/>
        </w:tabs>
        <w:jc w:val="center"/>
        <w:rPr>
          <w:rFonts w:ascii="Arial" w:hAnsi="Arial" w:cs="Arial"/>
          <w:b/>
          <w:bCs/>
          <w:sz w:val="32"/>
          <w:szCs w:val="32"/>
        </w:rPr>
      </w:pPr>
      <w:r>
        <w:rPr>
          <w:rFonts w:ascii="Arial" w:hAnsi="Arial" w:cs="Arial"/>
          <w:b/>
          <w:bCs/>
          <w:sz w:val="32"/>
          <w:szCs w:val="32"/>
        </w:rPr>
        <w:t>BAILABLE WARRANT OF PRODUCTION</w:t>
      </w:r>
    </w:p>
    <w:p w:rsidR="00F02FB1" w:rsidRDefault="00F02FB1" w:rsidP="00F02FB1">
      <w:pPr>
        <w:tabs>
          <w:tab w:val="left" w:pos="1400"/>
        </w:tabs>
        <w:spacing w:after="0" w:line="240" w:lineRule="auto"/>
        <w:jc w:val="center"/>
        <w:rPr>
          <w:rFonts w:ascii="Arial" w:hAnsi="Arial" w:cs="Arial"/>
          <w:b/>
          <w:bCs/>
          <w:sz w:val="24"/>
          <w:szCs w:val="24"/>
        </w:rPr>
      </w:pPr>
      <w:r>
        <w:rPr>
          <w:rFonts w:ascii="Arial" w:hAnsi="Arial" w:cs="Arial"/>
          <w:b/>
          <w:bCs/>
          <w:sz w:val="24"/>
          <w:szCs w:val="24"/>
        </w:rPr>
        <w:t xml:space="preserve">BEFORE </w:t>
      </w:r>
    </w:p>
    <w:p w:rsidR="00F02FB1" w:rsidRDefault="00F02FB1" w:rsidP="00F02FB1">
      <w:pPr>
        <w:tabs>
          <w:tab w:val="left" w:pos="1400"/>
        </w:tabs>
        <w:spacing w:after="0" w:line="240" w:lineRule="auto"/>
        <w:jc w:val="center"/>
        <w:rPr>
          <w:rFonts w:ascii="Arial" w:hAnsi="Arial" w:cs="Arial"/>
          <w:b/>
          <w:bCs/>
          <w:sz w:val="24"/>
          <w:szCs w:val="24"/>
        </w:rPr>
      </w:pPr>
      <w:r>
        <w:rPr>
          <w:rFonts w:ascii="Arial" w:hAnsi="Arial" w:cs="Arial"/>
          <w:b/>
          <w:bCs/>
          <w:sz w:val="24"/>
          <w:szCs w:val="24"/>
        </w:rPr>
        <w:t>PROF. VINEY KAPOOR MEHRA,</w:t>
      </w:r>
    </w:p>
    <w:p w:rsidR="00F02FB1" w:rsidRDefault="00F02FB1" w:rsidP="00F02FB1">
      <w:pPr>
        <w:tabs>
          <w:tab w:val="left" w:pos="1400"/>
        </w:tabs>
        <w:spacing w:after="0" w:line="240" w:lineRule="auto"/>
        <w:jc w:val="center"/>
        <w:rPr>
          <w:rFonts w:ascii="Arial" w:hAnsi="Arial" w:cs="Arial"/>
          <w:b/>
          <w:bCs/>
          <w:sz w:val="24"/>
          <w:szCs w:val="24"/>
        </w:rPr>
      </w:pPr>
      <w:r>
        <w:rPr>
          <w:rFonts w:ascii="Arial" w:hAnsi="Arial" w:cs="Arial"/>
          <w:b/>
          <w:bCs/>
          <w:sz w:val="24"/>
          <w:szCs w:val="24"/>
        </w:rPr>
        <w:t xml:space="preserve">STATE INFORMATION COMMISSIONER, PUNJAB </w:t>
      </w:r>
    </w:p>
    <w:p w:rsidR="00F02FB1" w:rsidRDefault="00F02FB1" w:rsidP="00F02FB1">
      <w:pPr>
        <w:tabs>
          <w:tab w:val="left" w:pos="1400"/>
        </w:tabs>
        <w:spacing w:after="0" w:line="240" w:lineRule="auto"/>
        <w:jc w:val="center"/>
        <w:rPr>
          <w:rFonts w:ascii="Arial" w:hAnsi="Arial" w:cs="Arial"/>
          <w:sz w:val="24"/>
          <w:szCs w:val="24"/>
        </w:rPr>
      </w:pPr>
      <w:r>
        <w:rPr>
          <w:rFonts w:ascii="Arial" w:hAnsi="Arial" w:cs="Arial"/>
          <w:b/>
          <w:bCs/>
          <w:sz w:val="24"/>
          <w:szCs w:val="24"/>
        </w:rPr>
        <w:t>AT CHANDIGARH</w:t>
      </w:r>
    </w:p>
    <w:p w:rsidR="00F02FB1" w:rsidRDefault="00F02FB1" w:rsidP="00F02FB1">
      <w:pPr>
        <w:jc w:val="center"/>
        <w:rPr>
          <w:rFonts w:ascii="Arial" w:hAnsi="Arial" w:cs="Arial"/>
          <w:sz w:val="24"/>
          <w:szCs w:val="24"/>
        </w:rPr>
      </w:pPr>
    </w:p>
    <w:p w:rsidR="00F02FB1" w:rsidRDefault="00F02FB1" w:rsidP="00F02FB1">
      <w:pPr>
        <w:spacing w:after="0" w:line="240" w:lineRule="auto"/>
        <w:jc w:val="center"/>
        <w:rPr>
          <w:rFonts w:ascii="Arial" w:hAnsi="Arial" w:cs="Arial"/>
          <w:sz w:val="24"/>
          <w:szCs w:val="24"/>
          <w:u w:val="single"/>
        </w:rPr>
      </w:pPr>
      <w:r>
        <w:rPr>
          <w:rFonts w:ascii="Arial" w:hAnsi="Arial" w:cs="Arial"/>
          <w:sz w:val="24"/>
          <w:szCs w:val="24"/>
        </w:rPr>
        <w:t xml:space="preserve">In case: </w:t>
      </w:r>
      <w:r>
        <w:rPr>
          <w:rFonts w:ascii="Arial" w:hAnsi="Arial" w:cs="Arial"/>
          <w:sz w:val="24"/>
          <w:szCs w:val="24"/>
          <w:u w:val="single"/>
        </w:rPr>
        <w:t xml:space="preserve">Adv H. S. Hundal Vs. Public Information Officer </w:t>
      </w:r>
      <w:r w:rsidRPr="00F67243">
        <w:rPr>
          <w:rFonts w:ascii="Arial" w:hAnsi="Arial" w:cs="Arial"/>
          <w:sz w:val="24"/>
          <w:szCs w:val="24"/>
          <w:u w:val="single"/>
        </w:rPr>
        <w:t xml:space="preserve">O/o </w:t>
      </w:r>
      <w:r>
        <w:rPr>
          <w:rFonts w:ascii="Arial" w:hAnsi="Arial" w:cs="Arial"/>
          <w:sz w:val="24"/>
          <w:szCs w:val="24"/>
          <w:u w:val="single"/>
        </w:rPr>
        <w:t>Tehsildar, Mini Secretariat, Moga.</w:t>
      </w:r>
    </w:p>
    <w:p w:rsidR="00F02FB1" w:rsidRDefault="00F02FB1" w:rsidP="00F02FB1">
      <w:pPr>
        <w:tabs>
          <w:tab w:val="left" w:pos="1400"/>
        </w:tabs>
        <w:spacing w:after="0" w:line="240" w:lineRule="auto"/>
        <w:jc w:val="center"/>
        <w:rPr>
          <w:rFonts w:ascii="Arial" w:hAnsi="Arial" w:cs="Arial"/>
          <w:sz w:val="24"/>
          <w:szCs w:val="24"/>
          <w:u w:val="single"/>
        </w:rPr>
      </w:pPr>
    </w:p>
    <w:p w:rsidR="00F02FB1" w:rsidRDefault="00F02FB1" w:rsidP="00F02FB1">
      <w:pPr>
        <w:tabs>
          <w:tab w:val="left" w:pos="1400"/>
        </w:tabs>
        <w:spacing w:after="0" w:line="240" w:lineRule="auto"/>
        <w:jc w:val="center"/>
        <w:rPr>
          <w:rFonts w:ascii="Arial" w:hAnsi="Arial" w:cs="Arial"/>
          <w:sz w:val="24"/>
          <w:szCs w:val="24"/>
          <w:u w:val="single"/>
        </w:rPr>
      </w:pPr>
      <w:r>
        <w:rPr>
          <w:rFonts w:ascii="Arial" w:hAnsi="Arial" w:cs="Arial"/>
          <w:sz w:val="24"/>
          <w:szCs w:val="24"/>
          <w:u w:val="single"/>
        </w:rPr>
        <w:t>APPEAL CASE NO. 3620 of 2015</w:t>
      </w:r>
    </w:p>
    <w:p w:rsidR="00F02FB1" w:rsidRDefault="00F02FB1" w:rsidP="00F02FB1">
      <w:pPr>
        <w:tabs>
          <w:tab w:val="left" w:pos="1400"/>
        </w:tabs>
        <w:spacing w:after="0" w:line="240" w:lineRule="auto"/>
        <w:jc w:val="center"/>
        <w:rPr>
          <w:rFonts w:ascii="Arial" w:hAnsi="Arial" w:cs="Arial"/>
          <w:sz w:val="24"/>
          <w:szCs w:val="24"/>
          <w:u w:val="single"/>
        </w:rPr>
      </w:pPr>
    </w:p>
    <w:p w:rsidR="00F02FB1" w:rsidRDefault="00F02FB1" w:rsidP="00F02FB1">
      <w:pPr>
        <w:tabs>
          <w:tab w:val="left" w:pos="1400"/>
        </w:tabs>
        <w:spacing w:after="0" w:line="240" w:lineRule="auto"/>
        <w:jc w:val="center"/>
        <w:rPr>
          <w:rFonts w:ascii="Arial" w:hAnsi="Arial" w:cs="Arial"/>
          <w:b/>
          <w:bCs/>
          <w:sz w:val="24"/>
          <w:szCs w:val="24"/>
        </w:rPr>
      </w:pPr>
      <w:r>
        <w:rPr>
          <w:rFonts w:ascii="Arial" w:hAnsi="Arial" w:cs="Arial"/>
          <w:b/>
          <w:bCs/>
          <w:sz w:val="24"/>
          <w:szCs w:val="24"/>
        </w:rPr>
        <w:t>UNDER SECTION 18 OF THE RIGHT TO INFORMATION ACT, 2005</w:t>
      </w:r>
    </w:p>
    <w:p w:rsidR="00F02FB1" w:rsidRDefault="00F02FB1" w:rsidP="00F02FB1">
      <w:pPr>
        <w:tabs>
          <w:tab w:val="left" w:pos="1400"/>
        </w:tabs>
        <w:spacing w:after="0" w:line="240" w:lineRule="auto"/>
        <w:jc w:val="right"/>
        <w:rPr>
          <w:rFonts w:ascii="Arial" w:hAnsi="Arial" w:cs="Arial"/>
          <w:sz w:val="24"/>
          <w:szCs w:val="24"/>
        </w:rPr>
      </w:pPr>
    </w:p>
    <w:p w:rsidR="00F02FB1" w:rsidRDefault="00F02FB1" w:rsidP="00F02FB1">
      <w:pPr>
        <w:tabs>
          <w:tab w:val="left" w:pos="1400"/>
        </w:tabs>
        <w:spacing w:after="0" w:line="240" w:lineRule="auto"/>
        <w:jc w:val="right"/>
        <w:rPr>
          <w:rFonts w:ascii="Arial" w:hAnsi="Arial" w:cs="Arial"/>
          <w:sz w:val="24"/>
          <w:szCs w:val="24"/>
        </w:rPr>
      </w:pPr>
      <w:r>
        <w:rPr>
          <w:rFonts w:ascii="Arial" w:hAnsi="Arial" w:cs="Arial"/>
          <w:sz w:val="24"/>
          <w:szCs w:val="24"/>
        </w:rPr>
        <w:t>Next Date of Hearing: 31.10.2018</w:t>
      </w:r>
    </w:p>
    <w:p w:rsidR="00F02FB1" w:rsidRDefault="00F02FB1" w:rsidP="00F02FB1">
      <w:pPr>
        <w:tabs>
          <w:tab w:val="left" w:pos="1400"/>
        </w:tabs>
        <w:spacing w:after="0" w:line="240" w:lineRule="auto"/>
        <w:rPr>
          <w:rFonts w:ascii="Arial" w:hAnsi="Arial" w:cs="Arial"/>
          <w:sz w:val="24"/>
          <w:szCs w:val="24"/>
        </w:rPr>
      </w:pPr>
    </w:p>
    <w:p w:rsidR="00F02FB1" w:rsidRDefault="00F02FB1" w:rsidP="00F02FB1">
      <w:pPr>
        <w:tabs>
          <w:tab w:val="left" w:pos="1400"/>
        </w:tabs>
        <w:spacing w:after="0" w:line="240" w:lineRule="auto"/>
        <w:rPr>
          <w:rFonts w:ascii="Arial" w:hAnsi="Arial" w:cs="Arial"/>
          <w:sz w:val="24"/>
          <w:szCs w:val="24"/>
        </w:rPr>
      </w:pPr>
      <w:r>
        <w:rPr>
          <w:rFonts w:ascii="Arial" w:hAnsi="Arial" w:cs="Arial"/>
          <w:sz w:val="24"/>
          <w:szCs w:val="24"/>
        </w:rPr>
        <w:t>To</w:t>
      </w:r>
    </w:p>
    <w:p w:rsidR="00F02FB1" w:rsidRDefault="00F02FB1" w:rsidP="00F02FB1">
      <w:pPr>
        <w:tabs>
          <w:tab w:val="left" w:pos="1400"/>
        </w:tabs>
        <w:spacing w:after="0" w:line="240" w:lineRule="auto"/>
        <w:rPr>
          <w:rFonts w:ascii="Arial" w:hAnsi="Arial" w:cs="Arial"/>
          <w:sz w:val="24"/>
          <w:szCs w:val="24"/>
        </w:rPr>
      </w:pPr>
    </w:p>
    <w:p w:rsidR="00F02FB1" w:rsidRDefault="00F02FB1" w:rsidP="00F02FB1">
      <w:pPr>
        <w:tabs>
          <w:tab w:val="left" w:pos="1400"/>
        </w:tabs>
        <w:spacing w:after="0" w:line="240" w:lineRule="auto"/>
        <w:rPr>
          <w:rFonts w:ascii="Arial" w:hAnsi="Arial" w:cs="Arial"/>
          <w:b/>
          <w:bCs/>
          <w:sz w:val="24"/>
          <w:szCs w:val="24"/>
        </w:rPr>
      </w:pPr>
      <w:r>
        <w:rPr>
          <w:rFonts w:ascii="Arial" w:hAnsi="Arial" w:cs="Arial"/>
          <w:b/>
          <w:bCs/>
          <w:sz w:val="24"/>
          <w:szCs w:val="24"/>
        </w:rPr>
        <w:tab/>
        <w:t>The Senior Superintendent of Police,</w:t>
      </w:r>
    </w:p>
    <w:p w:rsidR="00F02FB1" w:rsidRDefault="00F02FB1" w:rsidP="00F02FB1">
      <w:pPr>
        <w:tabs>
          <w:tab w:val="left" w:pos="1400"/>
        </w:tabs>
        <w:spacing w:after="0" w:line="240" w:lineRule="auto"/>
        <w:rPr>
          <w:rFonts w:ascii="Arial" w:hAnsi="Arial" w:cs="Arial"/>
          <w:sz w:val="24"/>
          <w:szCs w:val="24"/>
        </w:rPr>
      </w:pPr>
      <w:r>
        <w:rPr>
          <w:rFonts w:ascii="Arial" w:hAnsi="Arial" w:cs="Arial"/>
          <w:sz w:val="24"/>
          <w:szCs w:val="24"/>
        </w:rPr>
        <w:tab/>
        <w:t>Moga.</w:t>
      </w:r>
    </w:p>
    <w:p w:rsidR="00F02FB1" w:rsidRDefault="00F02FB1" w:rsidP="00F02FB1">
      <w:pPr>
        <w:tabs>
          <w:tab w:val="left" w:pos="1400"/>
        </w:tabs>
        <w:spacing w:after="0" w:line="240" w:lineRule="auto"/>
        <w:rPr>
          <w:rFonts w:ascii="Arial" w:hAnsi="Arial" w:cs="Arial"/>
          <w:sz w:val="24"/>
          <w:szCs w:val="24"/>
        </w:rPr>
      </w:pPr>
    </w:p>
    <w:p w:rsidR="00F02FB1" w:rsidRDefault="00F02FB1" w:rsidP="00F02FB1">
      <w:pPr>
        <w:tabs>
          <w:tab w:val="left" w:pos="1400"/>
        </w:tabs>
        <w:spacing w:after="0" w:line="240" w:lineRule="auto"/>
        <w:rPr>
          <w:rFonts w:ascii="Arial" w:hAnsi="Arial" w:cs="Arial"/>
          <w:sz w:val="24"/>
          <w:szCs w:val="24"/>
        </w:rPr>
      </w:pPr>
    </w:p>
    <w:p w:rsidR="00F02FB1" w:rsidRDefault="00F02FB1" w:rsidP="00F02FB1">
      <w:pPr>
        <w:tabs>
          <w:tab w:val="left" w:pos="1440"/>
        </w:tabs>
        <w:spacing w:after="0" w:line="480" w:lineRule="auto"/>
        <w:jc w:val="both"/>
        <w:rPr>
          <w:rFonts w:ascii="Arial" w:hAnsi="Arial" w:cs="Arial"/>
          <w:sz w:val="24"/>
          <w:szCs w:val="24"/>
        </w:rPr>
      </w:pPr>
      <w:r>
        <w:rPr>
          <w:rFonts w:ascii="Arial" w:hAnsi="Arial" w:cs="Arial"/>
          <w:sz w:val="24"/>
          <w:szCs w:val="24"/>
        </w:rPr>
        <w:tab/>
        <w:t xml:space="preserve">Whereas Public Information Officer O/o Tehsildar, Mini Secretariat, Moga has failed to appear before the State Information Commissioner despite the issuance of notice/summon in the above mentioned complaint case. Therefore, you are hereby directed to serve this bailable warrant to Sh. Lakhwinder Singh, PIO –cum- Tehsildar, Moga to appear before undersigned at RED CROSS BUILDING, NEAR ROSE GARDEN, SECTOR – 16, </w:t>
      </w:r>
      <w:r>
        <w:rPr>
          <w:rFonts w:ascii="Arial" w:hAnsi="Arial" w:cs="Arial"/>
          <w:bCs/>
          <w:sz w:val="24"/>
        </w:rPr>
        <w:t xml:space="preserve">CHANDIGARH </w:t>
      </w:r>
      <w:r>
        <w:rPr>
          <w:rFonts w:ascii="Arial" w:hAnsi="Arial" w:cs="Arial"/>
          <w:sz w:val="24"/>
          <w:szCs w:val="24"/>
        </w:rPr>
        <w:t>on 31.10.2018 at 11:00 AM.</w:t>
      </w:r>
    </w:p>
    <w:p w:rsidR="00F02FB1" w:rsidRDefault="00F02FB1" w:rsidP="00F02FB1">
      <w:pPr>
        <w:tabs>
          <w:tab w:val="left" w:pos="1400"/>
        </w:tabs>
        <w:spacing w:after="0" w:line="240" w:lineRule="auto"/>
        <w:jc w:val="both"/>
        <w:rPr>
          <w:rFonts w:ascii="Arial" w:hAnsi="Arial" w:cs="Arial"/>
          <w:sz w:val="24"/>
          <w:szCs w:val="24"/>
        </w:rPr>
      </w:pPr>
    </w:p>
    <w:p w:rsidR="00F02FB1" w:rsidRDefault="00F02FB1" w:rsidP="00F02FB1">
      <w:pPr>
        <w:tabs>
          <w:tab w:val="left" w:pos="1400"/>
        </w:tabs>
        <w:spacing w:after="0" w:line="240" w:lineRule="auto"/>
        <w:jc w:val="both"/>
        <w:rPr>
          <w:rFonts w:ascii="Arial" w:hAnsi="Arial" w:cs="Arial"/>
          <w:sz w:val="24"/>
          <w:szCs w:val="24"/>
        </w:rPr>
      </w:pPr>
    </w:p>
    <w:p w:rsidR="00CB1778" w:rsidRDefault="00CB1778" w:rsidP="00CB1778">
      <w:pPr>
        <w:pStyle w:val="NoSpacing"/>
        <w:tabs>
          <w:tab w:val="left" w:pos="1440"/>
        </w:tabs>
        <w:rPr>
          <w:rFonts w:ascii="Arial" w:hAnsi="Arial" w:cs="Arial"/>
          <w:b/>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(Prof. Viney Kapoor Mehra)</w:t>
      </w:r>
    </w:p>
    <w:p w:rsidR="0072761D" w:rsidRDefault="00CB1778" w:rsidP="00CB1778">
      <w:pPr>
        <w:tabs>
          <w:tab w:val="left" w:pos="1440"/>
        </w:tabs>
        <w:spacing w:after="0" w:line="240" w:lineRule="auto"/>
        <w:jc w:val="both"/>
        <w:outlineLvl w:val="0"/>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72761D" w:rsidRDefault="0072761D">
      <w:pPr>
        <w:spacing w:after="0" w:line="240" w:lineRule="auto"/>
        <w:rPr>
          <w:rFonts w:ascii="Arial" w:hAnsi="Arial" w:cs="Arial"/>
          <w:b/>
          <w:sz w:val="24"/>
          <w:szCs w:val="24"/>
        </w:rPr>
      </w:pPr>
      <w:r>
        <w:rPr>
          <w:rFonts w:ascii="Arial" w:hAnsi="Arial" w:cs="Arial"/>
          <w:b/>
          <w:sz w:val="24"/>
          <w:szCs w:val="24"/>
        </w:rPr>
        <w:br w:type="page"/>
      </w:r>
    </w:p>
    <w:p w:rsidR="0072761D" w:rsidRDefault="0072761D" w:rsidP="0072761D">
      <w:pPr>
        <w:tabs>
          <w:tab w:val="left" w:pos="720"/>
        </w:tabs>
        <w:spacing w:after="0" w:line="240" w:lineRule="auto"/>
        <w:jc w:val="center"/>
        <w:rPr>
          <w:rFonts w:ascii="Arial" w:hAnsi="Arial" w:cs="Arial"/>
          <w:b/>
          <w:sz w:val="24"/>
          <w:szCs w:val="24"/>
          <w:u w:val="single"/>
        </w:rPr>
      </w:pPr>
    </w:p>
    <w:p w:rsidR="0072761D" w:rsidRDefault="0072761D" w:rsidP="0072761D">
      <w:pPr>
        <w:tabs>
          <w:tab w:val="left" w:pos="720"/>
        </w:tabs>
        <w:spacing w:after="0" w:line="240" w:lineRule="auto"/>
        <w:jc w:val="center"/>
        <w:rPr>
          <w:rFonts w:ascii="Arial" w:hAnsi="Arial" w:cs="Arial"/>
          <w:b/>
          <w:sz w:val="24"/>
          <w:szCs w:val="24"/>
          <w:u w:val="single"/>
        </w:rPr>
      </w:pPr>
      <w:r>
        <w:rPr>
          <w:rFonts w:ascii="Arial" w:hAnsi="Arial" w:cs="Arial"/>
          <w:b/>
          <w:sz w:val="24"/>
          <w:szCs w:val="24"/>
          <w:u w:val="single"/>
        </w:rPr>
        <w:t>APPEAL CASE NO.  4155 OF 2016</w:t>
      </w:r>
    </w:p>
    <w:p w:rsidR="0072761D" w:rsidRDefault="0072761D" w:rsidP="0072761D">
      <w:pPr>
        <w:spacing w:after="0" w:line="240" w:lineRule="auto"/>
        <w:jc w:val="both"/>
        <w:outlineLvl w:val="0"/>
        <w:rPr>
          <w:rFonts w:ascii="Arial" w:hAnsi="Arial" w:cs="Arial"/>
          <w:sz w:val="24"/>
          <w:szCs w:val="24"/>
        </w:rPr>
      </w:pPr>
    </w:p>
    <w:p w:rsidR="0072761D" w:rsidRDefault="0072761D" w:rsidP="0072761D">
      <w:pPr>
        <w:spacing w:after="0" w:line="240" w:lineRule="auto"/>
        <w:jc w:val="both"/>
        <w:outlineLvl w:val="0"/>
        <w:rPr>
          <w:rFonts w:ascii="Arial" w:hAnsi="Arial" w:cs="Arial"/>
          <w:sz w:val="24"/>
          <w:szCs w:val="24"/>
        </w:rPr>
      </w:pPr>
      <w:r>
        <w:rPr>
          <w:rFonts w:ascii="Arial" w:hAnsi="Arial" w:cs="Arial"/>
          <w:sz w:val="24"/>
          <w:szCs w:val="24"/>
        </w:rPr>
        <w:t>Advocate H.S. Hundal,</w:t>
      </w:r>
    </w:p>
    <w:p w:rsidR="0072761D" w:rsidRDefault="0072761D" w:rsidP="0072761D">
      <w:pPr>
        <w:spacing w:after="0" w:line="240" w:lineRule="auto"/>
        <w:jc w:val="both"/>
        <w:outlineLvl w:val="0"/>
        <w:rPr>
          <w:rFonts w:ascii="Arial" w:hAnsi="Arial" w:cs="Arial"/>
          <w:sz w:val="24"/>
          <w:szCs w:val="24"/>
        </w:rPr>
      </w:pPr>
      <w:r>
        <w:rPr>
          <w:rFonts w:ascii="Arial" w:hAnsi="Arial" w:cs="Arial"/>
          <w:sz w:val="24"/>
          <w:szCs w:val="24"/>
        </w:rPr>
        <w:t xml:space="preserve">Chamber No. 82, </w:t>
      </w:r>
    </w:p>
    <w:p w:rsidR="0072761D" w:rsidRDefault="0072761D" w:rsidP="0072761D">
      <w:pPr>
        <w:spacing w:after="0" w:line="240" w:lineRule="auto"/>
        <w:jc w:val="both"/>
        <w:outlineLvl w:val="0"/>
        <w:rPr>
          <w:rFonts w:ascii="Arial" w:hAnsi="Arial" w:cs="Arial"/>
          <w:sz w:val="24"/>
          <w:szCs w:val="24"/>
        </w:rPr>
      </w:pPr>
      <w:r>
        <w:rPr>
          <w:rFonts w:ascii="Arial" w:hAnsi="Arial" w:cs="Arial"/>
          <w:sz w:val="24"/>
          <w:szCs w:val="24"/>
        </w:rPr>
        <w:t xml:space="preserve">District Courts Complex, </w:t>
      </w:r>
    </w:p>
    <w:p w:rsidR="0072761D" w:rsidRDefault="0072761D" w:rsidP="0072761D">
      <w:pPr>
        <w:spacing w:after="0" w:line="240" w:lineRule="auto"/>
        <w:jc w:val="both"/>
        <w:outlineLvl w:val="0"/>
        <w:rPr>
          <w:rFonts w:ascii="Arial" w:hAnsi="Arial" w:cs="Arial"/>
          <w:sz w:val="24"/>
          <w:szCs w:val="24"/>
        </w:rPr>
      </w:pPr>
      <w:r>
        <w:rPr>
          <w:rFonts w:ascii="Arial" w:hAnsi="Arial" w:cs="Arial"/>
          <w:sz w:val="24"/>
          <w:szCs w:val="24"/>
        </w:rPr>
        <w:t>S.A.S. Nagar (Mohali).</w:t>
      </w:r>
    </w:p>
    <w:p w:rsidR="0072761D" w:rsidRDefault="0072761D" w:rsidP="0072761D">
      <w:pPr>
        <w:spacing w:after="0" w:line="240" w:lineRule="auto"/>
        <w:jc w:val="right"/>
        <w:outlineLvl w:val="0"/>
        <w:rPr>
          <w:rFonts w:ascii="Arial" w:hAnsi="Arial" w:cs="Arial"/>
          <w:sz w:val="24"/>
          <w:szCs w:val="24"/>
        </w:rPr>
      </w:pPr>
      <w:r>
        <w:rPr>
          <w:rFonts w:ascii="Arial" w:hAnsi="Arial" w:cs="Arial"/>
          <w:sz w:val="24"/>
          <w:szCs w:val="24"/>
        </w:rPr>
        <w:t>…Appellant</w:t>
      </w:r>
    </w:p>
    <w:p w:rsidR="0072761D" w:rsidRDefault="0072761D" w:rsidP="0072761D">
      <w:pPr>
        <w:spacing w:after="0" w:line="240" w:lineRule="auto"/>
        <w:jc w:val="center"/>
        <w:outlineLvl w:val="0"/>
        <w:rPr>
          <w:rFonts w:ascii="Arial" w:hAnsi="Arial" w:cs="Arial"/>
          <w:sz w:val="24"/>
          <w:szCs w:val="24"/>
        </w:rPr>
      </w:pPr>
      <w:r>
        <w:rPr>
          <w:rFonts w:ascii="Arial" w:hAnsi="Arial" w:cs="Arial"/>
          <w:sz w:val="24"/>
          <w:szCs w:val="24"/>
        </w:rPr>
        <w:t>Versus</w:t>
      </w:r>
    </w:p>
    <w:p w:rsidR="0072761D" w:rsidRDefault="0072761D" w:rsidP="0072761D">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72761D" w:rsidRDefault="0072761D" w:rsidP="0072761D">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72761D" w:rsidRDefault="0072761D" w:rsidP="0072761D">
      <w:pPr>
        <w:tabs>
          <w:tab w:val="left" w:pos="1440"/>
        </w:tabs>
        <w:spacing w:after="0" w:line="240" w:lineRule="auto"/>
        <w:jc w:val="both"/>
        <w:rPr>
          <w:rFonts w:ascii="Arial" w:hAnsi="Arial" w:cs="Arial"/>
          <w:sz w:val="24"/>
          <w:szCs w:val="24"/>
        </w:rPr>
      </w:pPr>
      <w:r>
        <w:rPr>
          <w:rFonts w:ascii="Arial" w:hAnsi="Arial" w:cs="Arial"/>
          <w:sz w:val="24"/>
          <w:szCs w:val="24"/>
        </w:rPr>
        <w:t>Mini Secretariat, Moga.</w:t>
      </w:r>
    </w:p>
    <w:p w:rsidR="0072761D" w:rsidRDefault="0072761D" w:rsidP="0072761D">
      <w:pPr>
        <w:tabs>
          <w:tab w:val="left" w:pos="1440"/>
        </w:tabs>
        <w:spacing w:after="0" w:line="240" w:lineRule="auto"/>
        <w:jc w:val="both"/>
        <w:rPr>
          <w:rFonts w:ascii="Arial" w:hAnsi="Arial" w:cs="Arial"/>
          <w:sz w:val="24"/>
          <w:szCs w:val="24"/>
        </w:rPr>
      </w:pPr>
    </w:p>
    <w:p w:rsidR="0072761D" w:rsidRDefault="0072761D" w:rsidP="0072761D">
      <w:pPr>
        <w:tabs>
          <w:tab w:val="left" w:pos="1440"/>
        </w:tabs>
        <w:spacing w:after="0" w:line="240" w:lineRule="auto"/>
        <w:jc w:val="both"/>
        <w:rPr>
          <w:rFonts w:ascii="Arial" w:hAnsi="Arial" w:cs="Arial"/>
          <w:b/>
          <w:sz w:val="24"/>
          <w:szCs w:val="24"/>
        </w:rPr>
      </w:pPr>
      <w:r>
        <w:rPr>
          <w:rFonts w:ascii="Arial" w:hAnsi="Arial" w:cs="Arial"/>
          <w:b/>
          <w:sz w:val="24"/>
          <w:szCs w:val="24"/>
        </w:rPr>
        <w:t>First Appellate Authority,</w:t>
      </w:r>
    </w:p>
    <w:p w:rsidR="0072761D" w:rsidRDefault="0072761D" w:rsidP="0072761D">
      <w:pPr>
        <w:tabs>
          <w:tab w:val="left" w:pos="1440"/>
        </w:tabs>
        <w:spacing w:after="0" w:line="240" w:lineRule="auto"/>
        <w:jc w:val="both"/>
        <w:rPr>
          <w:rFonts w:ascii="Arial" w:hAnsi="Arial" w:cs="Arial"/>
          <w:sz w:val="24"/>
          <w:szCs w:val="24"/>
        </w:rPr>
      </w:pPr>
      <w:r>
        <w:rPr>
          <w:rFonts w:ascii="Arial" w:hAnsi="Arial" w:cs="Arial"/>
          <w:sz w:val="24"/>
          <w:szCs w:val="24"/>
        </w:rPr>
        <w:t>O/o Sub Divisional Magistrate,</w:t>
      </w:r>
    </w:p>
    <w:p w:rsidR="0072761D" w:rsidRDefault="0072761D" w:rsidP="0072761D">
      <w:pPr>
        <w:tabs>
          <w:tab w:val="left" w:pos="1440"/>
        </w:tabs>
        <w:spacing w:after="0" w:line="240" w:lineRule="auto"/>
        <w:jc w:val="both"/>
        <w:rPr>
          <w:rFonts w:ascii="Arial" w:hAnsi="Arial" w:cs="Arial"/>
          <w:sz w:val="24"/>
          <w:szCs w:val="24"/>
        </w:rPr>
      </w:pPr>
      <w:r>
        <w:rPr>
          <w:rFonts w:ascii="Arial" w:hAnsi="Arial" w:cs="Arial"/>
          <w:sz w:val="24"/>
          <w:szCs w:val="24"/>
        </w:rPr>
        <w:t>Mini Secretariat, Moga.</w:t>
      </w:r>
    </w:p>
    <w:p w:rsidR="0072761D" w:rsidRDefault="0072761D" w:rsidP="0072761D">
      <w:pPr>
        <w:tabs>
          <w:tab w:val="left" w:pos="1440"/>
        </w:tabs>
        <w:spacing w:after="0" w:line="240" w:lineRule="auto"/>
        <w:jc w:val="right"/>
        <w:rPr>
          <w:rFonts w:ascii="Arial" w:hAnsi="Arial" w:cs="Arial"/>
          <w:color w:val="000000"/>
          <w:sz w:val="24"/>
          <w:szCs w:val="24"/>
        </w:rPr>
      </w:pPr>
      <w:r>
        <w:rPr>
          <w:rFonts w:ascii="Arial" w:hAnsi="Arial" w:cs="Arial"/>
          <w:color w:val="000000"/>
          <w:sz w:val="24"/>
          <w:szCs w:val="24"/>
        </w:rPr>
        <w:t>…Respondents</w:t>
      </w:r>
    </w:p>
    <w:p w:rsidR="0072761D" w:rsidRDefault="0072761D" w:rsidP="0072761D">
      <w:pPr>
        <w:tabs>
          <w:tab w:val="left" w:pos="1440"/>
        </w:tabs>
        <w:spacing w:after="0" w:line="240" w:lineRule="auto"/>
        <w:jc w:val="both"/>
        <w:rPr>
          <w:rFonts w:ascii="Arial" w:hAnsi="Arial" w:cs="Arial"/>
          <w:color w:val="000000"/>
          <w:sz w:val="24"/>
          <w:szCs w:val="24"/>
        </w:rPr>
      </w:pPr>
    </w:p>
    <w:p w:rsidR="0072761D" w:rsidRDefault="0072761D" w:rsidP="0072761D">
      <w:pPr>
        <w:tabs>
          <w:tab w:val="left" w:pos="1440"/>
        </w:tabs>
        <w:spacing w:after="0"/>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Adv H. S. Hundal, Appellant.</w:t>
      </w:r>
    </w:p>
    <w:p w:rsidR="0072761D" w:rsidRDefault="0072761D" w:rsidP="0072761D">
      <w:pPr>
        <w:tabs>
          <w:tab w:val="left" w:pos="1440"/>
        </w:tabs>
        <w:spacing w:after="0"/>
        <w:jc w:val="both"/>
        <w:rPr>
          <w:rFonts w:ascii="Arial" w:hAnsi="Arial" w:cs="Arial"/>
          <w:sz w:val="24"/>
          <w:szCs w:val="24"/>
        </w:rPr>
      </w:pPr>
      <w:r>
        <w:rPr>
          <w:rFonts w:ascii="Arial" w:hAnsi="Arial" w:cs="Arial"/>
          <w:sz w:val="24"/>
          <w:szCs w:val="24"/>
        </w:rPr>
        <w:tab/>
        <w:t>Ms. Usha Rani, Superintendent -cum- PIO.</w:t>
      </w:r>
    </w:p>
    <w:p w:rsidR="00C00992" w:rsidRDefault="00C00992" w:rsidP="0072761D">
      <w:pPr>
        <w:tabs>
          <w:tab w:val="left" w:pos="1440"/>
        </w:tabs>
        <w:spacing w:after="0"/>
        <w:jc w:val="both"/>
        <w:rPr>
          <w:rFonts w:ascii="Arial" w:hAnsi="Arial" w:cs="Arial"/>
          <w:sz w:val="24"/>
          <w:szCs w:val="24"/>
        </w:rPr>
      </w:pPr>
    </w:p>
    <w:p w:rsidR="0072761D" w:rsidRDefault="0072761D" w:rsidP="0072761D">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C00992" w:rsidRDefault="00C00992" w:rsidP="0072761D">
      <w:pPr>
        <w:tabs>
          <w:tab w:val="left" w:pos="1440"/>
        </w:tabs>
        <w:spacing w:after="0" w:line="240" w:lineRule="auto"/>
        <w:rPr>
          <w:rFonts w:ascii="Arial" w:hAnsi="Arial" w:cs="Arial"/>
          <w:b/>
          <w:sz w:val="24"/>
          <w:szCs w:val="24"/>
          <w:u w:val="single"/>
        </w:rPr>
      </w:pPr>
    </w:p>
    <w:p w:rsidR="0072761D" w:rsidRDefault="0072761D" w:rsidP="0072761D">
      <w:pPr>
        <w:pStyle w:val="Style1"/>
        <w:tabs>
          <w:tab w:val="left" w:pos="1440"/>
        </w:tabs>
        <w:spacing w:after="0" w:line="360" w:lineRule="auto"/>
        <w:ind w:left="0"/>
        <w:jc w:val="both"/>
        <w:rPr>
          <w:rFonts w:ascii="Arial" w:hAnsi="Arial" w:cs="Arial"/>
          <w:sz w:val="24"/>
          <w:szCs w:val="24"/>
        </w:rPr>
      </w:pPr>
      <w:r>
        <w:rPr>
          <w:rFonts w:ascii="Arial" w:hAnsi="Arial" w:cs="Arial"/>
          <w:sz w:val="24"/>
          <w:szCs w:val="24"/>
        </w:rPr>
        <w:tab/>
        <w:t>This order may be read with reference to the previous order dated: 13.08.2018.</w:t>
      </w:r>
    </w:p>
    <w:p w:rsidR="0072761D" w:rsidRDefault="0072761D" w:rsidP="0072761D">
      <w:pPr>
        <w:tabs>
          <w:tab w:val="left" w:pos="1440"/>
        </w:tabs>
        <w:spacing w:after="0" w:line="360" w:lineRule="auto"/>
        <w:jc w:val="both"/>
        <w:rPr>
          <w:rFonts w:ascii="Arial" w:hAnsi="Arial" w:cs="Arial"/>
          <w:sz w:val="24"/>
          <w:szCs w:val="24"/>
        </w:rPr>
      </w:pPr>
      <w:r>
        <w:rPr>
          <w:rFonts w:ascii="Arial" w:hAnsi="Arial" w:cs="Arial"/>
          <w:sz w:val="24"/>
          <w:szCs w:val="24"/>
        </w:rPr>
        <w:tab/>
        <w:t>The appellant appears and states that incomplete information has been provided to him by the Respondent - PIO.</w:t>
      </w:r>
    </w:p>
    <w:p w:rsidR="00445FA3" w:rsidRDefault="0072761D" w:rsidP="0072761D">
      <w:pPr>
        <w:tabs>
          <w:tab w:val="left" w:pos="1440"/>
        </w:tabs>
        <w:spacing w:after="0" w:line="360" w:lineRule="auto"/>
        <w:jc w:val="both"/>
        <w:rPr>
          <w:rFonts w:ascii="Arial" w:hAnsi="Arial" w:cs="Arial"/>
          <w:sz w:val="24"/>
          <w:szCs w:val="24"/>
        </w:rPr>
      </w:pPr>
      <w:r>
        <w:rPr>
          <w:rFonts w:ascii="Arial" w:hAnsi="Arial" w:cs="Arial"/>
          <w:sz w:val="24"/>
          <w:szCs w:val="24"/>
        </w:rPr>
        <w:tab/>
        <w:t>Ms. Usha Rani, Superintendent -cum- PIO appears and files an Affidavit mentioning therein that</w:t>
      </w:r>
      <w:r w:rsidR="00445FA3">
        <w:rPr>
          <w:rFonts w:ascii="Arial" w:hAnsi="Arial" w:cs="Arial"/>
          <w:sz w:val="24"/>
          <w:szCs w:val="24"/>
        </w:rPr>
        <w:t>: -</w:t>
      </w:r>
    </w:p>
    <w:p w:rsidR="00445FA3" w:rsidRPr="00C00992" w:rsidRDefault="00445FA3" w:rsidP="00B273C9">
      <w:pPr>
        <w:tabs>
          <w:tab w:val="left" w:pos="1440"/>
        </w:tabs>
        <w:spacing w:after="0" w:line="360" w:lineRule="auto"/>
        <w:ind w:left="1440" w:right="720"/>
        <w:jc w:val="both"/>
        <w:rPr>
          <w:rFonts w:ascii="Arial" w:hAnsi="Arial" w:cs="Arial"/>
          <w:i/>
          <w:szCs w:val="24"/>
        </w:rPr>
      </w:pPr>
      <w:r w:rsidRPr="00C00992">
        <w:rPr>
          <w:rFonts w:ascii="Arial" w:hAnsi="Arial" w:cs="Arial"/>
          <w:i/>
          <w:szCs w:val="24"/>
        </w:rPr>
        <w:t xml:space="preserve">I, Usha Rani, Public Information Officer O/o Sub Divisional Magistrate, Moga do hereby solemnly and affirm as under: - </w:t>
      </w:r>
    </w:p>
    <w:p w:rsidR="00445FA3" w:rsidRPr="00C00992" w:rsidRDefault="00445FA3" w:rsidP="00B273C9">
      <w:pPr>
        <w:tabs>
          <w:tab w:val="left" w:pos="1440"/>
        </w:tabs>
        <w:spacing w:after="0" w:line="360" w:lineRule="auto"/>
        <w:ind w:left="1440" w:right="720"/>
        <w:jc w:val="both"/>
        <w:rPr>
          <w:rFonts w:ascii="Arial" w:hAnsi="Arial" w:cs="Arial"/>
          <w:i/>
          <w:szCs w:val="24"/>
        </w:rPr>
      </w:pPr>
      <w:r w:rsidRPr="00C00992">
        <w:rPr>
          <w:rFonts w:ascii="Arial" w:hAnsi="Arial" w:cs="Arial"/>
          <w:i/>
          <w:szCs w:val="24"/>
        </w:rPr>
        <w:t>1.</w:t>
      </w:r>
      <w:r w:rsidRPr="00C00992">
        <w:rPr>
          <w:rFonts w:ascii="Arial" w:hAnsi="Arial" w:cs="Arial"/>
          <w:i/>
          <w:szCs w:val="24"/>
        </w:rPr>
        <w:tab/>
        <w:t>…</w:t>
      </w:r>
    </w:p>
    <w:p w:rsidR="00445FA3" w:rsidRPr="00C00992" w:rsidRDefault="00445FA3" w:rsidP="00B273C9">
      <w:pPr>
        <w:tabs>
          <w:tab w:val="left" w:pos="1440"/>
        </w:tabs>
        <w:spacing w:after="0" w:line="360" w:lineRule="auto"/>
        <w:ind w:left="1440" w:right="720"/>
        <w:jc w:val="both"/>
        <w:rPr>
          <w:rFonts w:ascii="Arial" w:hAnsi="Arial" w:cs="Arial"/>
          <w:i/>
          <w:szCs w:val="24"/>
        </w:rPr>
      </w:pPr>
      <w:r w:rsidRPr="00C00992">
        <w:rPr>
          <w:rFonts w:ascii="Arial" w:hAnsi="Arial" w:cs="Arial"/>
          <w:i/>
          <w:szCs w:val="24"/>
        </w:rPr>
        <w:t>2.</w:t>
      </w:r>
      <w:r w:rsidRPr="00C00992">
        <w:rPr>
          <w:rFonts w:ascii="Arial" w:hAnsi="Arial" w:cs="Arial"/>
          <w:i/>
          <w:szCs w:val="24"/>
        </w:rPr>
        <w:tab/>
        <w:t>…</w:t>
      </w:r>
    </w:p>
    <w:p w:rsidR="00B273C9" w:rsidRPr="00B273C9" w:rsidRDefault="00445FA3" w:rsidP="00B273C9">
      <w:pPr>
        <w:tabs>
          <w:tab w:val="left" w:pos="1440"/>
        </w:tabs>
        <w:spacing w:after="0" w:line="360" w:lineRule="auto"/>
        <w:ind w:left="1440" w:right="720"/>
        <w:jc w:val="both"/>
        <w:rPr>
          <w:rFonts w:ascii="Arial" w:hAnsi="Arial" w:cs="Arial"/>
          <w:i/>
          <w:sz w:val="24"/>
          <w:szCs w:val="24"/>
        </w:rPr>
      </w:pPr>
      <w:r w:rsidRPr="00C00992">
        <w:rPr>
          <w:rFonts w:ascii="Arial" w:hAnsi="Arial" w:cs="Arial"/>
          <w:i/>
          <w:szCs w:val="24"/>
        </w:rPr>
        <w:t>3.</w:t>
      </w:r>
      <w:r w:rsidRPr="00C00992">
        <w:rPr>
          <w:rFonts w:ascii="Arial" w:hAnsi="Arial" w:cs="Arial"/>
          <w:i/>
          <w:szCs w:val="24"/>
        </w:rPr>
        <w:tab/>
        <w:t>That information sought by the appellant is absurd and without disclosing any specific detail and the information sought by the appellant is evasive one. It is pertinent to mention here that this Hon’ble Commission passed an order dated: 28.02.2018 in which the appellant had directed to come present before the office of deponent from 05.03.2018 to 16.03.2018 and the appellant had visited the office of deponent on 05.03.2018 and the record had been shown to him and deponent had requested the appellant to collect the specify information but he had refused to do so, then immediately on 06.03.2018 had been sent the information by way of registered post to the appellant. Moreover no requisite fee had been paid by the appellant and appellant had alleged in his application he had given the amount in cash</w:t>
      </w:r>
      <w:r w:rsidR="00B273C9" w:rsidRPr="00C00992">
        <w:rPr>
          <w:rFonts w:ascii="Arial" w:hAnsi="Arial" w:cs="Arial"/>
          <w:i/>
          <w:szCs w:val="24"/>
        </w:rPr>
        <w:t>…..</w:t>
      </w:r>
      <w:r w:rsidRPr="00C00992">
        <w:rPr>
          <w:rFonts w:ascii="Arial" w:hAnsi="Arial" w:cs="Arial"/>
          <w:i/>
          <w:szCs w:val="24"/>
        </w:rPr>
        <w:t xml:space="preserve"> </w:t>
      </w:r>
    </w:p>
    <w:p w:rsidR="00B921E8" w:rsidRDefault="00B921E8" w:rsidP="0072761D">
      <w:pPr>
        <w:tabs>
          <w:tab w:val="left" w:pos="1440"/>
        </w:tabs>
        <w:spacing w:after="0" w:line="360" w:lineRule="auto"/>
        <w:jc w:val="both"/>
        <w:rPr>
          <w:rFonts w:ascii="Arial" w:hAnsi="Arial" w:cs="Arial"/>
          <w:sz w:val="24"/>
          <w:szCs w:val="24"/>
        </w:rPr>
      </w:pPr>
    </w:p>
    <w:p w:rsidR="00C00992" w:rsidRDefault="00B273C9" w:rsidP="0072761D">
      <w:pPr>
        <w:tabs>
          <w:tab w:val="left" w:pos="1440"/>
        </w:tabs>
        <w:spacing w:after="0" w:line="360" w:lineRule="auto"/>
        <w:jc w:val="both"/>
        <w:rPr>
          <w:rFonts w:ascii="Arial" w:hAnsi="Arial" w:cs="Arial"/>
          <w:sz w:val="24"/>
          <w:szCs w:val="24"/>
        </w:rPr>
      </w:pPr>
      <w:r>
        <w:rPr>
          <w:rFonts w:ascii="Arial" w:hAnsi="Arial" w:cs="Arial"/>
          <w:sz w:val="24"/>
          <w:szCs w:val="24"/>
        </w:rPr>
        <w:tab/>
      </w:r>
      <w:r w:rsidR="0072761D">
        <w:rPr>
          <w:rFonts w:ascii="Arial" w:hAnsi="Arial" w:cs="Arial"/>
          <w:sz w:val="24"/>
          <w:szCs w:val="24"/>
        </w:rPr>
        <w:t xml:space="preserve">The </w:t>
      </w:r>
      <w:r w:rsidR="00445FA3">
        <w:rPr>
          <w:rFonts w:ascii="Arial" w:hAnsi="Arial" w:cs="Arial"/>
          <w:sz w:val="24"/>
          <w:szCs w:val="24"/>
        </w:rPr>
        <w:t xml:space="preserve">original </w:t>
      </w:r>
      <w:r w:rsidR="0072761D">
        <w:rPr>
          <w:rFonts w:ascii="Arial" w:hAnsi="Arial" w:cs="Arial"/>
          <w:sz w:val="24"/>
          <w:szCs w:val="24"/>
        </w:rPr>
        <w:t>affidavit is taken on record.</w:t>
      </w:r>
    </w:p>
    <w:p w:rsidR="00B273C9" w:rsidRDefault="00B273C9" w:rsidP="00C00992">
      <w:pPr>
        <w:tabs>
          <w:tab w:val="left" w:pos="1440"/>
        </w:tabs>
        <w:spacing w:after="0" w:line="360" w:lineRule="auto"/>
        <w:jc w:val="right"/>
        <w:rPr>
          <w:rFonts w:ascii="Arial" w:hAnsi="Arial" w:cs="Arial"/>
          <w:sz w:val="20"/>
          <w:szCs w:val="24"/>
        </w:rPr>
      </w:pPr>
      <w:r w:rsidRPr="00B273C9">
        <w:rPr>
          <w:rFonts w:ascii="Arial" w:hAnsi="Arial" w:cs="Arial"/>
          <w:sz w:val="20"/>
          <w:szCs w:val="24"/>
        </w:rPr>
        <w:t>Cont…Pg2</w:t>
      </w:r>
    </w:p>
    <w:p w:rsidR="00B273C9" w:rsidRDefault="00B273C9" w:rsidP="00B273C9">
      <w:pPr>
        <w:tabs>
          <w:tab w:val="left" w:pos="1440"/>
        </w:tabs>
        <w:spacing w:after="0" w:line="240" w:lineRule="auto"/>
        <w:jc w:val="both"/>
        <w:rPr>
          <w:rFonts w:ascii="Arial" w:hAnsi="Arial" w:cs="Arial"/>
          <w:sz w:val="20"/>
          <w:szCs w:val="24"/>
        </w:rPr>
      </w:pPr>
    </w:p>
    <w:p w:rsidR="0072761D" w:rsidRDefault="00B273C9" w:rsidP="00B273C9">
      <w:pPr>
        <w:tabs>
          <w:tab w:val="left" w:pos="1440"/>
        </w:tabs>
        <w:spacing w:after="0" w:line="240" w:lineRule="auto"/>
        <w:jc w:val="right"/>
        <w:rPr>
          <w:rFonts w:ascii="Arial" w:hAnsi="Arial" w:cs="Arial"/>
          <w:b/>
          <w:sz w:val="20"/>
          <w:szCs w:val="24"/>
          <w:u w:val="single"/>
        </w:rPr>
      </w:pPr>
      <w:r w:rsidRPr="00B273C9">
        <w:rPr>
          <w:rFonts w:ascii="Arial" w:hAnsi="Arial" w:cs="Arial"/>
          <w:b/>
          <w:sz w:val="20"/>
          <w:szCs w:val="24"/>
          <w:u w:val="single"/>
        </w:rPr>
        <w:t>APPEAL CASE No. 4155 of 2016</w:t>
      </w:r>
    </w:p>
    <w:p w:rsidR="00B273C9" w:rsidRDefault="00B273C9" w:rsidP="00746F55">
      <w:pPr>
        <w:tabs>
          <w:tab w:val="left" w:pos="1440"/>
        </w:tabs>
        <w:spacing w:after="0" w:line="240" w:lineRule="auto"/>
        <w:jc w:val="right"/>
        <w:rPr>
          <w:rFonts w:ascii="Arial" w:hAnsi="Arial" w:cs="Arial"/>
          <w:b/>
          <w:sz w:val="24"/>
          <w:szCs w:val="24"/>
          <w:u w:val="single"/>
        </w:rPr>
      </w:pPr>
    </w:p>
    <w:p w:rsidR="00B273C9" w:rsidRPr="00B273C9" w:rsidRDefault="00B273C9" w:rsidP="00746F55">
      <w:pPr>
        <w:tabs>
          <w:tab w:val="left" w:pos="1440"/>
        </w:tabs>
        <w:spacing w:after="0" w:line="240" w:lineRule="auto"/>
        <w:jc w:val="right"/>
        <w:rPr>
          <w:rFonts w:ascii="Arial" w:hAnsi="Arial" w:cs="Arial"/>
          <w:b/>
          <w:sz w:val="24"/>
          <w:szCs w:val="24"/>
          <w:u w:val="single"/>
        </w:rPr>
      </w:pPr>
    </w:p>
    <w:p w:rsidR="00665DB3" w:rsidRDefault="00665DB3" w:rsidP="00665DB3">
      <w:pPr>
        <w:tabs>
          <w:tab w:val="left" w:pos="1440"/>
        </w:tabs>
        <w:spacing w:after="0" w:line="480" w:lineRule="auto"/>
        <w:jc w:val="both"/>
        <w:rPr>
          <w:rFonts w:ascii="Arial" w:hAnsi="Arial" w:cs="Arial"/>
          <w:sz w:val="24"/>
          <w:szCs w:val="24"/>
        </w:rPr>
      </w:pPr>
      <w:r>
        <w:rPr>
          <w:rFonts w:ascii="Arial" w:hAnsi="Arial" w:cs="Arial"/>
          <w:sz w:val="24"/>
          <w:szCs w:val="24"/>
        </w:rPr>
        <w:tab/>
        <w:t xml:space="preserve">In view of the above and after perusal of the record as available in the file, it is ascertained that the Respondent has supplied the available information to the appellant and has also submitted an affidavit in response to the Show Cause Notice, explaining therein the reasons in detail for the delay in supplying the information. </w:t>
      </w:r>
    </w:p>
    <w:p w:rsidR="00665DB3" w:rsidRDefault="00665DB3" w:rsidP="00665DB3">
      <w:pPr>
        <w:tabs>
          <w:tab w:val="left" w:pos="1440"/>
        </w:tabs>
        <w:spacing w:after="0" w:line="480" w:lineRule="auto"/>
        <w:jc w:val="both"/>
        <w:rPr>
          <w:rFonts w:ascii="Arial" w:hAnsi="Arial" w:cs="Arial"/>
          <w:b/>
          <w:bCs/>
          <w:sz w:val="24"/>
          <w:szCs w:val="24"/>
        </w:rPr>
      </w:pPr>
      <w:r>
        <w:rPr>
          <w:rFonts w:ascii="Arial" w:hAnsi="Arial" w:cs="Arial"/>
          <w:sz w:val="24"/>
          <w:szCs w:val="24"/>
        </w:rPr>
        <w:tab/>
        <w:t xml:space="preserve">I agree with the plea put forth by the PIO and therefore show cause notice is, hereby, dropped. The Original Affidavit is taken on record. </w:t>
      </w:r>
      <w:r w:rsidR="0052144E">
        <w:rPr>
          <w:rFonts w:ascii="Arial" w:hAnsi="Arial" w:cs="Arial"/>
          <w:sz w:val="24"/>
          <w:szCs w:val="24"/>
        </w:rPr>
        <w:t xml:space="preserve">The appellant is at liberty to collect original affidavit from the Commission, on any working day. </w:t>
      </w:r>
      <w:r>
        <w:rPr>
          <w:rFonts w:ascii="Arial" w:hAnsi="Arial" w:cs="Arial"/>
          <w:sz w:val="24"/>
          <w:szCs w:val="24"/>
        </w:rPr>
        <w:t xml:space="preserve">Thus, no further action is required, hence this </w:t>
      </w:r>
      <w:r w:rsidR="000D5388">
        <w:rPr>
          <w:rFonts w:ascii="Arial" w:hAnsi="Arial" w:cs="Arial"/>
          <w:sz w:val="24"/>
          <w:szCs w:val="24"/>
        </w:rPr>
        <w:t>Appeal</w:t>
      </w:r>
      <w:r>
        <w:rPr>
          <w:rFonts w:ascii="Arial" w:hAnsi="Arial" w:cs="Arial"/>
          <w:sz w:val="24"/>
          <w:szCs w:val="24"/>
        </w:rPr>
        <w:t xml:space="preserve"> Case is </w:t>
      </w:r>
      <w:r>
        <w:rPr>
          <w:rFonts w:ascii="Arial" w:hAnsi="Arial" w:cs="Arial"/>
          <w:b/>
          <w:bCs/>
          <w:sz w:val="24"/>
          <w:szCs w:val="24"/>
        </w:rPr>
        <w:t>closed and disposed off.</w:t>
      </w:r>
    </w:p>
    <w:p w:rsidR="0072761D" w:rsidRDefault="0072761D" w:rsidP="0072761D">
      <w:pPr>
        <w:tabs>
          <w:tab w:val="left" w:pos="1440"/>
        </w:tabs>
        <w:spacing w:after="0" w:line="360" w:lineRule="auto"/>
        <w:jc w:val="both"/>
        <w:outlineLvl w:val="0"/>
        <w:rPr>
          <w:rFonts w:ascii="Arial" w:hAnsi="Arial" w:cs="Arial"/>
          <w:sz w:val="24"/>
          <w:szCs w:val="24"/>
        </w:rPr>
      </w:pPr>
      <w:r>
        <w:rPr>
          <w:rFonts w:ascii="Arial" w:hAnsi="Arial" w:cs="Arial"/>
          <w:sz w:val="24"/>
          <w:szCs w:val="24"/>
        </w:rPr>
        <w:tab/>
        <w:t>Copies of the order are sent to the parties.</w:t>
      </w:r>
    </w:p>
    <w:p w:rsidR="0072761D" w:rsidRDefault="00B921E8" w:rsidP="0072761D">
      <w:pPr>
        <w:pStyle w:val="NoSpacing"/>
        <w:tabs>
          <w:tab w:val="left" w:pos="1440"/>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sidR="0072761D">
        <w:rPr>
          <w:rFonts w:ascii="Arial" w:hAnsi="Arial" w:cs="Arial"/>
          <w:b/>
          <w:sz w:val="24"/>
          <w:szCs w:val="24"/>
        </w:rPr>
        <w:t>Chandigarh</w:t>
      </w:r>
      <w:r w:rsidR="0072761D">
        <w:rPr>
          <w:rFonts w:ascii="Arial" w:hAnsi="Arial" w:cs="Arial"/>
          <w:b/>
          <w:sz w:val="24"/>
          <w:szCs w:val="24"/>
        </w:rPr>
        <w:tab/>
      </w:r>
      <w:r w:rsidR="0072761D">
        <w:rPr>
          <w:rFonts w:ascii="Arial" w:hAnsi="Arial" w:cs="Arial"/>
          <w:b/>
          <w:sz w:val="24"/>
          <w:szCs w:val="24"/>
        </w:rPr>
        <w:tab/>
      </w:r>
      <w:r w:rsidR="0072761D">
        <w:rPr>
          <w:rFonts w:ascii="Arial" w:hAnsi="Arial" w:cs="Arial"/>
          <w:b/>
          <w:sz w:val="24"/>
          <w:szCs w:val="24"/>
        </w:rPr>
        <w:tab/>
        <w:t xml:space="preserve">                  (Prof. Viney Kapoor Mehra)</w:t>
      </w:r>
    </w:p>
    <w:p w:rsidR="0072761D" w:rsidRDefault="0072761D" w:rsidP="0072761D">
      <w:pPr>
        <w:tabs>
          <w:tab w:val="left" w:pos="1440"/>
        </w:tabs>
        <w:spacing w:after="0" w:line="360" w:lineRule="auto"/>
        <w:jc w:val="both"/>
        <w:rPr>
          <w:rFonts w:ascii="Arial" w:hAnsi="Arial" w:cs="Arial"/>
          <w:b/>
          <w:sz w:val="24"/>
          <w:szCs w:val="24"/>
        </w:rPr>
      </w:pPr>
      <w:r>
        <w:rPr>
          <w:rFonts w:ascii="Arial" w:hAnsi="Arial" w:cs="Arial"/>
          <w:b/>
          <w:sz w:val="24"/>
          <w:szCs w:val="24"/>
        </w:rPr>
        <w:t>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72761D" w:rsidRDefault="0072761D" w:rsidP="0072761D">
      <w:pPr>
        <w:pStyle w:val="NoSpacing"/>
        <w:tabs>
          <w:tab w:val="left" w:pos="1440"/>
        </w:tabs>
        <w:jc w:val="both"/>
        <w:rPr>
          <w:rFonts w:ascii="Arial" w:hAnsi="Arial" w:cs="Arial"/>
          <w:b/>
          <w:sz w:val="24"/>
          <w:szCs w:val="24"/>
        </w:rPr>
      </w:pPr>
    </w:p>
    <w:p w:rsidR="0072761D" w:rsidRDefault="0072761D" w:rsidP="0072761D">
      <w:pPr>
        <w:pStyle w:val="NoSpacing"/>
        <w:tabs>
          <w:tab w:val="left" w:pos="1440"/>
        </w:tabs>
        <w:jc w:val="both"/>
        <w:rPr>
          <w:rFonts w:ascii="Arial" w:hAnsi="Arial" w:cs="Arial"/>
          <w:b/>
          <w:bCs/>
          <w:sz w:val="24"/>
          <w:szCs w:val="24"/>
        </w:rPr>
      </w:pPr>
      <w:r w:rsidRPr="005A5E29">
        <w:rPr>
          <w:rFonts w:ascii="Arial" w:hAnsi="Arial" w:cs="Arial"/>
          <w:b/>
          <w:bCs/>
          <w:sz w:val="24"/>
          <w:szCs w:val="24"/>
          <w:u w:val="single"/>
        </w:rPr>
        <w:t>Copy to Intimation and necessary Action</w:t>
      </w:r>
      <w:r>
        <w:rPr>
          <w:rFonts w:ascii="Arial" w:hAnsi="Arial" w:cs="Arial"/>
          <w:b/>
          <w:bCs/>
          <w:sz w:val="24"/>
          <w:szCs w:val="24"/>
        </w:rPr>
        <w:t>: -</w:t>
      </w:r>
    </w:p>
    <w:p w:rsidR="00BC6B79" w:rsidRDefault="00BC6B79" w:rsidP="0072761D">
      <w:pPr>
        <w:pStyle w:val="NoSpacing"/>
        <w:tabs>
          <w:tab w:val="left" w:pos="1440"/>
        </w:tabs>
        <w:jc w:val="both"/>
        <w:rPr>
          <w:rFonts w:ascii="Arial" w:hAnsi="Arial" w:cs="Arial"/>
          <w:b/>
          <w:bCs/>
          <w:sz w:val="24"/>
          <w:szCs w:val="24"/>
        </w:rPr>
      </w:pPr>
    </w:p>
    <w:p w:rsidR="0072761D" w:rsidRPr="005A5E29" w:rsidRDefault="0072761D" w:rsidP="0072761D">
      <w:pPr>
        <w:tabs>
          <w:tab w:val="left" w:pos="1440"/>
        </w:tabs>
        <w:spacing w:after="0" w:line="240" w:lineRule="auto"/>
        <w:jc w:val="both"/>
        <w:rPr>
          <w:rFonts w:ascii="Arial" w:hAnsi="Arial" w:cs="Arial"/>
          <w:b/>
          <w:sz w:val="24"/>
          <w:szCs w:val="24"/>
        </w:rPr>
      </w:pPr>
      <w:r>
        <w:rPr>
          <w:rFonts w:ascii="Arial" w:hAnsi="Arial" w:cs="Arial"/>
          <w:b/>
          <w:sz w:val="24"/>
          <w:szCs w:val="24"/>
        </w:rPr>
        <w:t>1)</w:t>
      </w:r>
      <w:r w:rsidRPr="005A5E29">
        <w:rPr>
          <w:rFonts w:ascii="Arial" w:hAnsi="Arial" w:cs="Arial"/>
          <w:b/>
          <w:sz w:val="24"/>
          <w:szCs w:val="24"/>
        </w:rPr>
        <w:tab/>
        <w:t>The Sub Divisional Magistrate,</w:t>
      </w:r>
    </w:p>
    <w:p w:rsidR="0072761D" w:rsidRDefault="0072761D" w:rsidP="0072761D">
      <w:pPr>
        <w:tabs>
          <w:tab w:val="left" w:pos="1440"/>
        </w:tabs>
        <w:spacing w:after="0" w:line="240" w:lineRule="auto"/>
        <w:jc w:val="both"/>
        <w:rPr>
          <w:rFonts w:ascii="Arial" w:hAnsi="Arial" w:cs="Arial"/>
          <w:sz w:val="24"/>
          <w:szCs w:val="24"/>
        </w:rPr>
      </w:pPr>
      <w:r>
        <w:rPr>
          <w:rFonts w:ascii="Arial" w:hAnsi="Arial" w:cs="Arial"/>
          <w:sz w:val="24"/>
          <w:szCs w:val="24"/>
        </w:rPr>
        <w:tab/>
        <w:t>Moga.</w:t>
      </w:r>
    </w:p>
    <w:p w:rsidR="0072761D" w:rsidRDefault="0072761D" w:rsidP="0072761D">
      <w:pPr>
        <w:pStyle w:val="NoSpacing"/>
        <w:tabs>
          <w:tab w:val="left" w:pos="1440"/>
        </w:tabs>
        <w:jc w:val="both"/>
        <w:rPr>
          <w:rFonts w:ascii="Arial" w:hAnsi="Arial" w:cs="Arial"/>
          <w:b/>
          <w:bCs/>
          <w:sz w:val="24"/>
          <w:szCs w:val="24"/>
        </w:rPr>
      </w:pPr>
    </w:p>
    <w:p w:rsidR="0072761D" w:rsidRDefault="0072761D" w:rsidP="0072761D">
      <w:pPr>
        <w:pStyle w:val="NoSpacing"/>
        <w:tabs>
          <w:tab w:val="left" w:pos="1440"/>
        </w:tabs>
        <w:jc w:val="both"/>
        <w:rPr>
          <w:rFonts w:ascii="Arial" w:hAnsi="Arial" w:cs="Arial"/>
          <w:sz w:val="24"/>
          <w:szCs w:val="24"/>
        </w:rPr>
      </w:pPr>
      <w:r>
        <w:rPr>
          <w:rFonts w:ascii="Arial" w:hAnsi="Arial" w:cs="Arial"/>
          <w:b/>
          <w:bCs/>
          <w:sz w:val="24"/>
          <w:szCs w:val="24"/>
        </w:rPr>
        <w:t>2)</w:t>
      </w:r>
      <w:r>
        <w:rPr>
          <w:rFonts w:ascii="Arial" w:hAnsi="Arial" w:cs="Arial"/>
          <w:b/>
          <w:bCs/>
          <w:sz w:val="24"/>
          <w:szCs w:val="24"/>
        </w:rPr>
        <w:tab/>
        <w:t xml:space="preserve">Ms. Usha Rani, </w:t>
      </w:r>
    </w:p>
    <w:p w:rsidR="0072761D" w:rsidRDefault="0072761D" w:rsidP="0072761D">
      <w:pPr>
        <w:pStyle w:val="NoSpacing"/>
        <w:tabs>
          <w:tab w:val="left" w:pos="1440"/>
        </w:tabs>
        <w:jc w:val="both"/>
        <w:rPr>
          <w:rFonts w:ascii="Arial" w:hAnsi="Arial" w:cs="Arial"/>
          <w:sz w:val="24"/>
          <w:szCs w:val="24"/>
        </w:rPr>
      </w:pPr>
      <w:r>
        <w:rPr>
          <w:rFonts w:ascii="Arial" w:hAnsi="Arial" w:cs="Arial"/>
          <w:sz w:val="24"/>
          <w:szCs w:val="24"/>
        </w:rPr>
        <w:tab/>
        <w:t xml:space="preserve">PIO -cum- Superintendent, </w:t>
      </w:r>
    </w:p>
    <w:p w:rsidR="0072761D" w:rsidRDefault="0072761D" w:rsidP="0072761D">
      <w:pPr>
        <w:pStyle w:val="NoSpacing"/>
        <w:tabs>
          <w:tab w:val="left" w:pos="1440"/>
        </w:tabs>
        <w:jc w:val="both"/>
        <w:rPr>
          <w:rFonts w:ascii="Arial" w:hAnsi="Arial" w:cs="Arial"/>
          <w:sz w:val="24"/>
          <w:szCs w:val="24"/>
        </w:rPr>
      </w:pPr>
      <w:r>
        <w:rPr>
          <w:rFonts w:ascii="Arial" w:hAnsi="Arial" w:cs="Arial"/>
          <w:sz w:val="24"/>
          <w:szCs w:val="24"/>
        </w:rPr>
        <w:tab/>
        <w:t xml:space="preserve">O/o Sub Divisional Magistrate, </w:t>
      </w:r>
    </w:p>
    <w:p w:rsidR="00E160DB" w:rsidRPr="00E160DB" w:rsidRDefault="0072761D" w:rsidP="0072761D">
      <w:pPr>
        <w:tabs>
          <w:tab w:val="left" w:pos="1440"/>
        </w:tabs>
        <w:spacing w:after="0" w:line="240" w:lineRule="auto"/>
        <w:jc w:val="both"/>
        <w:outlineLvl w:val="0"/>
        <w:rPr>
          <w:rFonts w:ascii="Arial" w:hAnsi="Arial" w:cs="Arial"/>
          <w:sz w:val="24"/>
          <w:szCs w:val="24"/>
        </w:rPr>
      </w:pPr>
      <w:r>
        <w:rPr>
          <w:rFonts w:ascii="Arial" w:hAnsi="Arial" w:cs="Arial"/>
          <w:sz w:val="24"/>
          <w:szCs w:val="24"/>
        </w:rPr>
        <w:tab/>
        <w:t>Mini Secretariat, Moga.</w:t>
      </w:r>
    </w:p>
    <w:sectPr w:rsidR="00E160DB" w:rsidRPr="00E160DB" w:rsidSect="008117CF">
      <w:headerReference w:type="default" r:id="rId8"/>
      <w:pgSz w:w="12240" w:h="20160" w:code="5"/>
      <w:pgMar w:top="720" w:right="1440" w:bottom="1440"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32" w:rsidRDefault="005C3232">
      <w:pPr>
        <w:spacing w:after="0" w:line="240" w:lineRule="auto"/>
      </w:pPr>
      <w:r>
        <w:separator/>
      </w:r>
    </w:p>
  </w:endnote>
  <w:endnote w:type="continuationSeparator" w:id="1">
    <w:p w:rsidR="005C3232" w:rsidRDefault="005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32" w:rsidRDefault="005C3232">
      <w:pPr>
        <w:spacing w:after="0" w:line="240" w:lineRule="auto"/>
      </w:pPr>
      <w:r>
        <w:separator/>
      </w:r>
    </w:p>
  </w:footnote>
  <w:footnote w:type="continuationSeparator" w:id="1">
    <w:p w:rsidR="005C3232" w:rsidRDefault="005C3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CB" w:rsidRDefault="008170CB" w:rsidP="00BE12D0">
    <w:pPr>
      <w:spacing w:after="0" w:line="240" w:lineRule="auto"/>
      <w:jc w:val="center"/>
      <w:outlineLvl w:val="0"/>
      <w:rPr>
        <w:rFonts w:ascii="Arial Black" w:hAnsi="Arial Black" w:cs="Arial Black"/>
        <w:b/>
        <w:sz w:val="32"/>
        <w:szCs w:val="21"/>
      </w:rPr>
    </w:pPr>
    <w:r>
      <w:rPr>
        <w:rFonts w:ascii="Arial Black" w:hAnsi="Arial Black" w:cs="Arial Black"/>
        <w:b/>
        <w:sz w:val="32"/>
        <w:szCs w:val="21"/>
      </w:rPr>
      <w:t>PUNJAB STATE INFORMATION COMMISSION</w:t>
    </w:r>
  </w:p>
  <w:p w:rsidR="008170CB" w:rsidRDefault="008170CB" w:rsidP="00BE12D0">
    <w:pPr>
      <w:tabs>
        <w:tab w:val="left" w:pos="9090"/>
      </w:tabs>
      <w:spacing w:after="0" w:line="240" w:lineRule="auto"/>
      <w:jc w:val="center"/>
      <w:outlineLvl w:val="0"/>
      <w:rPr>
        <w:rFonts w:ascii="Arial" w:hAnsi="Arial" w:cs="Arial"/>
        <w:b/>
        <w:sz w:val="24"/>
        <w:szCs w:val="24"/>
      </w:rPr>
    </w:pPr>
    <w:r>
      <w:rPr>
        <w:rFonts w:ascii="Arial" w:hAnsi="Arial" w:cs="Arial"/>
        <w:b/>
        <w:sz w:val="24"/>
        <w:szCs w:val="24"/>
      </w:rPr>
      <w:t>RED CROSS BUILDING, NEAR ROSE GARDEN,</w:t>
    </w:r>
  </w:p>
  <w:p w:rsidR="008170CB" w:rsidRDefault="008170CB" w:rsidP="00BE12D0">
    <w:pPr>
      <w:tabs>
        <w:tab w:val="left" w:pos="9090"/>
      </w:tabs>
      <w:spacing w:after="0" w:line="240" w:lineRule="auto"/>
      <w:jc w:val="center"/>
      <w:outlineLvl w:val="0"/>
      <w:rPr>
        <w:rFonts w:ascii="Arial" w:hAnsi="Arial" w:cs="Arial"/>
        <w:b/>
        <w:sz w:val="20"/>
        <w:szCs w:val="20"/>
      </w:rPr>
    </w:pPr>
    <w:r>
      <w:rPr>
        <w:rFonts w:ascii="Arial" w:hAnsi="Arial" w:cs="Arial"/>
        <w:b/>
        <w:sz w:val="24"/>
        <w:szCs w:val="24"/>
      </w:rPr>
      <w:t xml:space="preserve">SECTOR – 16, </w:t>
    </w:r>
    <w:r>
      <w:rPr>
        <w:rFonts w:ascii="Arial" w:hAnsi="Arial" w:cs="Arial"/>
        <w:b/>
        <w:sz w:val="24"/>
        <w:szCs w:val="20"/>
      </w:rPr>
      <w:t>CHANDIGARH</w:t>
    </w:r>
  </w:p>
  <w:p w:rsidR="008170CB" w:rsidRDefault="008170CB" w:rsidP="00BE12D0">
    <w:pPr>
      <w:tabs>
        <w:tab w:val="left" w:pos="9090"/>
      </w:tabs>
      <w:spacing w:after="0" w:line="240" w:lineRule="auto"/>
      <w:jc w:val="center"/>
      <w:outlineLvl w:val="0"/>
      <w:rPr>
        <w:rFonts w:ascii="Arial" w:hAnsi="Arial" w:cs="Arial"/>
        <w:b/>
        <w:sz w:val="20"/>
        <w:szCs w:val="20"/>
      </w:rPr>
    </w:pPr>
    <w:r>
      <w:rPr>
        <w:rFonts w:ascii="Arial" w:hAnsi="Arial" w:cs="Arial"/>
        <w:b/>
        <w:sz w:val="20"/>
        <w:szCs w:val="20"/>
      </w:rPr>
      <w:t>Tel No.</w:t>
    </w:r>
    <w:r>
      <w:rPr>
        <w:rFonts w:ascii="Arial" w:hAnsi="Arial" w:cs="Arial"/>
        <w:bCs/>
        <w:sz w:val="20"/>
        <w:szCs w:val="20"/>
      </w:rPr>
      <w:t xml:space="preserve"> 0172-2864116, </w:t>
    </w:r>
    <w:r>
      <w:rPr>
        <w:rFonts w:ascii="Arial" w:hAnsi="Arial" w:cs="Arial"/>
        <w:b/>
        <w:sz w:val="20"/>
        <w:szCs w:val="20"/>
      </w:rPr>
      <w:t>Fax No.</w:t>
    </w:r>
    <w:r>
      <w:rPr>
        <w:rFonts w:ascii="Arial" w:hAnsi="Arial" w:cs="Arial"/>
        <w:bCs/>
        <w:sz w:val="20"/>
        <w:szCs w:val="20"/>
      </w:rPr>
      <w:t xml:space="preserve"> 0172-2864125</w:t>
    </w:r>
  </w:p>
  <w:p w:rsidR="008170CB" w:rsidRDefault="008170CB" w:rsidP="00BE12D0">
    <w:pPr>
      <w:spacing w:after="0" w:line="240" w:lineRule="auto"/>
      <w:jc w:val="center"/>
      <w:rPr>
        <w:rFonts w:ascii="Arial" w:hAnsi="Arial" w:cs="Arial"/>
        <w:sz w:val="20"/>
        <w:szCs w:val="20"/>
      </w:rPr>
    </w:pPr>
    <w:r>
      <w:rPr>
        <w:rFonts w:ascii="Arial" w:hAnsi="Arial" w:cs="Arial"/>
        <w:b/>
        <w:sz w:val="20"/>
        <w:szCs w:val="20"/>
      </w:rPr>
      <w:t xml:space="preserve">Visit us @ </w:t>
    </w:r>
    <w:hyperlink r:id="rId1" w:history="1">
      <w:r>
        <w:rPr>
          <w:rStyle w:val="Hyperlink"/>
          <w:rFonts w:ascii="Arial" w:hAnsi="Arial" w:cs="Arial"/>
          <w:sz w:val="20"/>
          <w:szCs w:val="20"/>
        </w:rPr>
        <w:t>www.infocommpunjab.com</w:t>
      </w:r>
    </w:hyperlink>
    <w:r>
      <w:rPr>
        <w:rFonts w:ascii="Arial" w:hAnsi="Arial" w:cs="Arial"/>
        <w:sz w:val="20"/>
        <w:szCs w:val="20"/>
      </w:rPr>
      <w:t xml:space="preserve">; </w:t>
    </w:r>
    <w:r>
      <w:rPr>
        <w:rFonts w:ascii="Arial" w:hAnsi="Arial" w:cs="Arial"/>
        <w:b/>
        <w:sz w:val="20"/>
        <w:szCs w:val="20"/>
      </w:rPr>
      <w:t>Email:</w:t>
    </w:r>
    <w:r>
      <w:rPr>
        <w:rFonts w:ascii="Arial" w:hAnsi="Arial" w:cs="Arial"/>
        <w:sz w:val="20"/>
        <w:szCs w:val="20"/>
      </w:rPr>
      <w:t xml:space="preserve"> </w:t>
    </w:r>
    <w:hyperlink r:id="rId2" w:history="1">
      <w:r>
        <w:rPr>
          <w:rStyle w:val="Hyperlink"/>
          <w:rFonts w:ascii="Arial" w:hAnsi="Arial" w:cs="Arial"/>
          <w:sz w:val="20"/>
          <w:szCs w:val="20"/>
        </w:rPr>
        <w:t>psic26@punjabmail.gov.in</w:t>
      </w:r>
    </w:hyperlink>
    <w:r>
      <w:rPr>
        <w:rFonts w:ascii="Arial" w:hAnsi="Arial" w:cs="Arial"/>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8E7"/>
    <w:multiLevelType w:val="hybridMultilevel"/>
    <w:tmpl w:val="4FF8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12A"/>
    <w:multiLevelType w:val="hybridMultilevel"/>
    <w:tmpl w:val="FA8C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AF351"/>
    <w:multiLevelType w:val="singleLevel"/>
    <w:tmpl w:val="597AF351"/>
    <w:lvl w:ilvl="0">
      <w:start w:val="1"/>
      <w:numFmt w:val="decimal"/>
      <w:lvlText w:val="%1)"/>
      <w:lvlJc w:val="left"/>
    </w:lvl>
  </w:abstractNum>
  <w:abstractNum w:abstractNumId="3">
    <w:nsid w:val="599D40F7"/>
    <w:multiLevelType w:val="multilevel"/>
    <w:tmpl w:val="599D40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40"/>
  <w:noPunctuationKerning/>
  <w:characterSpacingControl w:val="doNotCompress"/>
  <w:footnotePr>
    <w:footnote w:id="0"/>
    <w:footnote w:id="1"/>
  </w:footnotePr>
  <w:endnotePr>
    <w:endnote w:id="0"/>
    <w:endnote w:id="1"/>
  </w:endnotePr>
  <w:compat>
    <w:doNotExpandShiftReturn/>
    <w:useFELayout/>
  </w:compat>
  <w:rsids>
    <w:rsidRoot w:val="003435AD"/>
    <w:rsid w:val="00001A61"/>
    <w:rsid w:val="00001A7B"/>
    <w:rsid w:val="00002B3D"/>
    <w:rsid w:val="00004644"/>
    <w:rsid w:val="000071BB"/>
    <w:rsid w:val="00007F98"/>
    <w:rsid w:val="00010BAE"/>
    <w:rsid w:val="00012ACD"/>
    <w:rsid w:val="00014A39"/>
    <w:rsid w:val="00014B54"/>
    <w:rsid w:val="000205F5"/>
    <w:rsid w:val="00023607"/>
    <w:rsid w:val="00023DDD"/>
    <w:rsid w:val="00023FC8"/>
    <w:rsid w:val="0003103C"/>
    <w:rsid w:val="00032999"/>
    <w:rsid w:val="00034FA2"/>
    <w:rsid w:val="0004037B"/>
    <w:rsid w:val="000438EE"/>
    <w:rsid w:val="0004436B"/>
    <w:rsid w:val="00046249"/>
    <w:rsid w:val="0004629B"/>
    <w:rsid w:val="000468BD"/>
    <w:rsid w:val="000501B9"/>
    <w:rsid w:val="000563BF"/>
    <w:rsid w:val="00057ADA"/>
    <w:rsid w:val="00061DA2"/>
    <w:rsid w:val="00061F68"/>
    <w:rsid w:val="00063083"/>
    <w:rsid w:val="00065B6C"/>
    <w:rsid w:val="00067E86"/>
    <w:rsid w:val="00070E09"/>
    <w:rsid w:val="00071D4F"/>
    <w:rsid w:val="00072D21"/>
    <w:rsid w:val="00074418"/>
    <w:rsid w:val="00082E48"/>
    <w:rsid w:val="000842D6"/>
    <w:rsid w:val="00084849"/>
    <w:rsid w:val="00085713"/>
    <w:rsid w:val="00090985"/>
    <w:rsid w:val="00092857"/>
    <w:rsid w:val="00095586"/>
    <w:rsid w:val="00096149"/>
    <w:rsid w:val="00096EDF"/>
    <w:rsid w:val="00097747"/>
    <w:rsid w:val="000A139A"/>
    <w:rsid w:val="000A1749"/>
    <w:rsid w:val="000A183D"/>
    <w:rsid w:val="000A1AC3"/>
    <w:rsid w:val="000A5642"/>
    <w:rsid w:val="000A7046"/>
    <w:rsid w:val="000B29D0"/>
    <w:rsid w:val="000B54B9"/>
    <w:rsid w:val="000B57E6"/>
    <w:rsid w:val="000C53F7"/>
    <w:rsid w:val="000C5843"/>
    <w:rsid w:val="000C65D6"/>
    <w:rsid w:val="000C76EE"/>
    <w:rsid w:val="000D0C78"/>
    <w:rsid w:val="000D39A5"/>
    <w:rsid w:val="000D51FD"/>
    <w:rsid w:val="000D5388"/>
    <w:rsid w:val="000D7D98"/>
    <w:rsid w:val="000E1727"/>
    <w:rsid w:val="000E2F6C"/>
    <w:rsid w:val="000E5C4B"/>
    <w:rsid w:val="000F1F12"/>
    <w:rsid w:val="000F48C2"/>
    <w:rsid w:val="000F4E32"/>
    <w:rsid w:val="000F6175"/>
    <w:rsid w:val="000F72E1"/>
    <w:rsid w:val="00103138"/>
    <w:rsid w:val="00104FB0"/>
    <w:rsid w:val="00105504"/>
    <w:rsid w:val="001063DA"/>
    <w:rsid w:val="001071D7"/>
    <w:rsid w:val="0010757B"/>
    <w:rsid w:val="00112D7A"/>
    <w:rsid w:val="00113864"/>
    <w:rsid w:val="00113E0F"/>
    <w:rsid w:val="00114E07"/>
    <w:rsid w:val="001159A8"/>
    <w:rsid w:val="0012211A"/>
    <w:rsid w:val="0012229A"/>
    <w:rsid w:val="00122DA0"/>
    <w:rsid w:val="001237EB"/>
    <w:rsid w:val="0013171C"/>
    <w:rsid w:val="001326E1"/>
    <w:rsid w:val="0013605A"/>
    <w:rsid w:val="00140F83"/>
    <w:rsid w:val="00141929"/>
    <w:rsid w:val="0014559F"/>
    <w:rsid w:val="00145FD2"/>
    <w:rsid w:val="00146E3A"/>
    <w:rsid w:val="00147F87"/>
    <w:rsid w:val="00154109"/>
    <w:rsid w:val="00156BCD"/>
    <w:rsid w:val="00174A64"/>
    <w:rsid w:val="00174BF2"/>
    <w:rsid w:val="001858AC"/>
    <w:rsid w:val="00186F68"/>
    <w:rsid w:val="00190505"/>
    <w:rsid w:val="001934D6"/>
    <w:rsid w:val="001950FA"/>
    <w:rsid w:val="001A0F5A"/>
    <w:rsid w:val="001A27E2"/>
    <w:rsid w:val="001B6C69"/>
    <w:rsid w:val="001B7E95"/>
    <w:rsid w:val="001C22DB"/>
    <w:rsid w:val="001C760E"/>
    <w:rsid w:val="001D375D"/>
    <w:rsid w:val="001D3CE8"/>
    <w:rsid w:val="001D7510"/>
    <w:rsid w:val="001E0C32"/>
    <w:rsid w:val="001E6F7A"/>
    <w:rsid w:val="001E7305"/>
    <w:rsid w:val="001F432C"/>
    <w:rsid w:val="001F7765"/>
    <w:rsid w:val="00201E11"/>
    <w:rsid w:val="0020225B"/>
    <w:rsid w:val="00205D9B"/>
    <w:rsid w:val="00207336"/>
    <w:rsid w:val="00207801"/>
    <w:rsid w:val="002114CD"/>
    <w:rsid w:val="00211F01"/>
    <w:rsid w:val="00213A23"/>
    <w:rsid w:val="0022134D"/>
    <w:rsid w:val="0022163E"/>
    <w:rsid w:val="00224F7B"/>
    <w:rsid w:val="00227A37"/>
    <w:rsid w:val="00227D82"/>
    <w:rsid w:val="00234E07"/>
    <w:rsid w:val="002379EB"/>
    <w:rsid w:val="00246402"/>
    <w:rsid w:val="00250422"/>
    <w:rsid w:val="002515FD"/>
    <w:rsid w:val="00253065"/>
    <w:rsid w:val="002544E4"/>
    <w:rsid w:val="002545BE"/>
    <w:rsid w:val="00254AD6"/>
    <w:rsid w:val="00254B9B"/>
    <w:rsid w:val="00255810"/>
    <w:rsid w:val="00261BEB"/>
    <w:rsid w:val="002621EF"/>
    <w:rsid w:val="00263730"/>
    <w:rsid w:val="002668F2"/>
    <w:rsid w:val="00266C0E"/>
    <w:rsid w:val="00270E8D"/>
    <w:rsid w:val="00272122"/>
    <w:rsid w:val="00272795"/>
    <w:rsid w:val="00274DD8"/>
    <w:rsid w:val="002841AD"/>
    <w:rsid w:val="00285A91"/>
    <w:rsid w:val="00286941"/>
    <w:rsid w:val="002914C0"/>
    <w:rsid w:val="002923C2"/>
    <w:rsid w:val="00292B32"/>
    <w:rsid w:val="00292C47"/>
    <w:rsid w:val="00292C49"/>
    <w:rsid w:val="002935B6"/>
    <w:rsid w:val="002973E2"/>
    <w:rsid w:val="002A33FC"/>
    <w:rsid w:val="002A3823"/>
    <w:rsid w:val="002A3EBF"/>
    <w:rsid w:val="002A4904"/>
    <w:rsid w:val="002B12FD"/>
    <w:rsid w:val="002B2291"/>
    <w:rsid w:val="002B235B"/>
    <w:rsid w:val="002B4EC5"/>
    <w:rsid w:val="002B771F"/>
    <w:rsid w:val="002C15AD"/>
    <w:rsid w:val="002C2C70"/>
    <w:rsid w:val="002C3BA9"/>
    <w:rsid w:val="002D22E6"/>
    <w:rsid w:val="002D611B"/>
    <w:rsid w:val="002D6562"/>
    <w:rsid w:val="002D6B49"/>
    <w:rsid w:val="002E021F"/>
    <w:rsid w:val="002E4810"/>
    <w:rsid w:val="002E506E"/>
    <w:rsid w:val="002E6290"/>
    <w:rsid w:val="002E7BEE"/>
    <w:rsid w:val="002E7C36"/>
    <w:rsid w:val="002F2DD2"/>
    <w:rsid w:val="002F4368"/>
    <w:rsid w:val="002F67EF"/>
    <w:rsid w:val="002F71D5"/>
    <w:rsid w:val="002F72EC"/>
    <w:rsid w:val="002F759A"/>
    <w:rsid w:val="002F7877"/>
    <w:rsid w:val="002F7E68"/>
    <w:rsid w:val="003003A9"/>
    <w:rsid w:val="00303EDC"/>
    <w:rsid w:val="00311F0E"/>
    <w:rsid w:val="00312724"/>
    <w:rsid w:val="003132F2"/>
    <w:rsid w:val="00313F6B"/>
    <w:rsid w:val="00314B72"/>
    <w:rsid w:val="00315963"/>
    <w:rsid w:val="00320047"/>
    <w:rsid w:val="00322BDF"/>
    <w:rsid w:val="00322FE2"/>
    <w:rsid w:val="0032470A"/>
    <w:rsid w:val="003312E0"/>
    <w:rsid w:val="00333D18"/>
    <w:rsid w:val="0033488A"/>
    <w:rsid w:val="0033538A"/>
    <w:rsid w:val="00335796"/>
    <w:rsid w:val="0033691B"/>
    <w:rsid w:val="003435AD"/>
    <w:rsid w:val="003464B4"/>
    <w:rsid w:val="003475AB"/>
    <w:rsid w:val="00350110"/>
    <w:rsid w:val="00372371"/>
    <w:rsid w:val="00374C55"/>
    <w:rsid w:val="003753B0"/>
    <w:rsid w:val="00381B83"/>
    <w:rsid w:val="003869BC"/>
    <w:rsid w:val="0039790E"/>
    <w:rsid w:val="003A0B20"/>
    <w:rsid w:val="003A368E"/>
    <w:rsid w:val="003A4303"/>
    <w:rsid w:val="003A7F97"/>
    <w:rsid w:val="003B1349"/>
    <w:rsid w:val="003B303C"/>
    <w:rsid w:val="003B47BC"/>
    <w:rsid w:val="003B6FC4"/>
    <w:rsid w:val="003C27AB"/>
    <w:rsid w:val="003C2ED1"/>
    <w:rsid w:val="003C754D"/>
    <w:rsid w:val="003D1AE4"/>
    <w:rsid w:val="003E415B"/>
    <w:rsid w:val="003F0EFB"/>
    <w:rsid w:val="003F1821"/>
    <w:rsid w:val="003F1F0E"/>
    <w:rsid w:val="003F5F88"/>
    <w:rsid w:val="00400BAD"/>
    <w:rsid w:val="00402103"/>
    <w:rsid w:val="0040576F"/>
    <w:rsid w:val="004076D3"/>
    <w:rsid w:val="004150F7"/>
    <w:rsid w:val="004243A3"/>
    <w:rsid w:val="00425224"/>
    <w:rsid w:val="00427848"/>
    <w:rsid w:val="00430121"/>
    <w:rsid w:val="0043336E"/>
    <w:rsid w:val="00434A4B"/>
    <w:rsid w:val="00435FEB"/>
    <w:rsid w:val="004376AA"/>
    <w:rsid w:val="00440458"/>
    <w:rsid w:val="004419F0"/>
    <w:rsid w:val="00445FA3"/>
    <w:rsid w:val="00451755"/>
    <w:rsid w:val="00452835"/>
    <w:rsid w:val="004570C5"/>
    <w:rsid w:val="00457434"/>
    <w:rsid w:val="004651A6"/>
    <w:rsid w:val="00466286"/>
    <w:rsid w:val="0047124B"/>
    <w:rsid w:val="00477C62"/>
    <w:rsid w:val="004804F1"/>
    <w:rsid w:val="004813F9"/>
    <w:rsid w:val="004823CD"/>
    <w:rsid w:val="00485B5B"/>
    <w:rsid w:val="00487B03"/>
    <w:rsid w:val="00490CB8"/>
    <w:rsid w:val="00492524"/>
    <w:rsid w:val="00492B74"/>
    <w:rsid w:val="0049378E"/>
    <w:rsid w:val="00493FF4"/>
    <w:rsid w:val="00494447"/>
    <w:rsid w:val="00495973"/>
    <w:rsid w:val="004A644F"/>
    <w:rsid w:val="004A664F"/>
    <w:rsid w:val="004A6ED0"/>
    <w:rsid w:val="004B4996"/>
    <w:rsid w:val="004C2AF6"/>
    <w:rsid w:val="004C2F73"/>
    <w:rsid w:val="004C33B0"/>
    <w:rsid w:val="004C478A"/>
    <w:rsid w:val="004C6ADB"/>
    <w:rsid w:val="004C7557"/>
    <w:rsid w:val="004D38FC"/>
    <w:rsid w:val="004D6029"/>
    <w:rsid w:val="004E0941"/>
    <w:rsid w:val="004E0A51"/>
    <w:rsid w:val="004E145D"/>
    <w:rsid w:val="004E1AE2"/>
    <w:rsid w:val="004E5015"/>
    <w:rsid w:val="004F0697"/>
    <w:rsid w:val="004F070C"/>
    <w:rsid w:val="004F103B"/>
    <w:rsid w:val="004F38D8"/>
    <w:rsid w:val="005047BA"/>
    <w:rsid w:val="005059CB"/>
    <w:rsid w:val="00516B16"/>
    <w:rsid w:val="0052144E"/>
    <w:rsid w:val="005233E1"/>
    <w:rsid w:val="005239AF"/>
    <w:rsid w:val="00524541"/>
    <w:rsid w:val="005306D6"/>
    <w:rsid w:val="00530AA2"/>
    <w:rsid w:val="005319C1"/>
    <w:rsid w:val="00535075"/>
    <w:rsid w:val="0054104D"/>
    <w:rsid w:val="00541A21"/>
    <w:rsid w:val="00545DBA"/>
    <w:rsid w:val="005503DD"/>
    <w:rsid w:val="00567A07"/>
    <w:rsid w:val="00571EF9"/>
    <w:rsid w:val="00576D86"/>
    <w:rsid w:val="00580B60"/>
    <w:rsid w:val="005823FA"/>
    <w:rsid w:val="00584077"/>
    <w:rsid w:val="005857DF"/>
    <w:rsid w:val="005869D5"/>
    <w:rsid w:val="00591CBC"/>
    <w:rsid w:val="00593190"/>
    <w:rsid w:val="00593422"/>
    <w:rsid w:val="0059576B"/>
    <w:rsid w:val="005959DD"/>
    <w:rsid w:val="00595E37"/>
    <w:rsid w:val="00597236"/>
    <w:rsid w:val="005A0FC3"/>
    <w:rsid w:val="005A12D2"/>
    <w:rsid w:val="005A1D42"/>
    <w:rsid w:val="005A482F"/>
    <w:rsid w:val="005A5E29"/>
    <w:rsid w:val="005B6462"/>
    <w:rsid w:val="005C3232"/>
    <w:rsid w:val="005C522E"/>
    <w:rsid w:val="005D33DB"/>
    <w:rsid w:val="005D6C76"/>
    <w:rsid w:val="005D6E4B"/>
    <w:rsid w:val="005E1871"/>
    <w:rsid w:val="005E1D44"/>
    <w:rsid w:val="005E25DA"/>
    <w:rsid w:val="005E2F1F"/>
    <w:rsid w:val="005E66D2"/>
    <w:rsid w:val="005E6CCA"/>
    <w:rsid w:val="005F015A"/>
    <w:rsid w:val="005F1117"/>
    <w:rsid w:val="005F156F"/>
    <w:rsid w:val="005F192E"/>
    <w:rsid w:val="005F297E"/>
    <w:rsid w:val="005F3FD0"/>
    <w:rsid w:val="006008C0"/>
    <w:rsid w:val="00600E00"/>
    <w:rsid w:val="006030BF"/>
    <w:rsid w:val="006052A9"/>
    <w:rsid w:val="00605DE6"/>
    <w:rsid w:val="00606BBB"/>
    <w:rsid w:val="00611F5C"/>
    <w:rsid w:val="006128BA"/>
    <w:rsid w:val="006128E2"/>
    <w:rsid w:val="00615E92"/>
    <w:rsid w:val="006168D2"/>
    <w:rsid w:val="006205E7"/>
    <w:rsid w:val="0062316F"/>
    <w:rsid w:val="00623403"/>
    <w:rsid w:val="00624603"/>
    <w:rsid w:val="00625902"/>
    <w:rsid w:val="00625A6F"/>
    <w:rsid w:val="00632EF4"/>
    <w:rsid w:val="006331A1"/>
    <w:rsid w:val="00641659"/>
    <w:rsid w:val="006442DD"/>
    <w:rsid w:val="00644A3D"/>
    <w:rsid w:val="00644AF8"/>
    <w:rsid w:val="00651E86"/>
    <w:rsid w:val="00653A36"/>
    <w:rsid w:val="00654A4D"/>
    <w:rsid w:val="006558C6"/>
    <w:rsid w:val="00656215"/>
    <w:rsid w:val="006613B3"/>
    <w:rsid w:val="00664CC2"/>
    <w:rsid w:val="00665BE8"/>
    <w:rsid w:val="00665C2E"/>
    <w:rsid w:val="00665DB3"/>
    <w:rsid w:val="006725B1"/>
    <w:rsid w:val="006759DD"/>
    <w:rsid w:val="00684408"/>
    <w:rsid w:val="00685523"/>
    <w:rsid w:val="00687EE2"/>
    <w:rsid w:val="00690707"/>
    <w:rsid w:val="006924B5"/>
    <w:rsid w:val="0069302D"/>
    <w:rsid w:val="00695FD4"/>
    <w:rsid w:val="006A443D"/>
    <w:rsid w:val="006B7C42"/>
    <w:rsid w:val="006B7DEE"/>
    <w:rsid w:val="006D7EBC"/>
    <w:rsid w:val="006E1BC7"/>
    <w:rsid w:val="006E3812"/>
    <w:rsid w:val="006E42AE"/>
    <w:rsid w:val="006E6306"/>
    <w:rsid w:val="006F4927"/>
    <w:rsid w:val="006F76B1"/>
    <w:rsid w:val="0070312F"/>
    <w:rsid w:val="00705312"/>
    <w:rsid w:val="00713134"/>
    <w:rsid w:val="0071441F"/>
    <w:rsid w:val="00715318"/>
    <w:rsid w:val="00722611"/>
    <w:rsid w:val="00723FD6"/>
    <w:rsid w:val="00725DED"/>
    <w:rsid w:val="00726DCA"/>
    <w:rsid w:val="00726F36"/>
    <w:rsid w:val="0072761D"/>
    <w:rsid w:val="0073237C"/>
    <w:rsid w:val="00734FDC"/>
    <w:rsid w:val="00741EF3"/>
    <w:rsid w:val="00742D75"/>
    <w:rsid w:val="00746830"/>
    <w:rsid w:val="00746F17"/>
    <w:rsid w:val="00746F55"/>
    <w:rsid w:val="00747397"/>
    <w:rsid w:val="0075061E"/>
    <w:rsid w:val="00751A4B"/>
    <w:rsid w:val="007568BE"/>
    <w:rsid w:val="00760118"/>
    <w:rsid w:val="00763821"/>
    <w:rsid w:val="007640BB"/>
    <w:rsid w:val="00765207"/>
    <w:rsid w:val="00765C1F"/>
    <w:rsid w:val="00773B44"/>
    <w:rsid w:val="00776CAC"/>
    <w:rsid w:val="0078002D"/>
    <w:rsid w:val="00782AD6"/>
    <w:rsid w:val="00783F6C"/>
    <w:rsid w:val="0078455F"/>
    <w:rsid w:val="00784F83"/>
    <w:rsid w:val="007928FA"/>
    <w:rsid w:val="00793EA9"/>
    <w:rsid w:val="00797C33"/>
    <w:rsid w:val="007A1299"/>
    <w:rsid w:val="007A26AD"/>
    <w:rsid w:val="007A62EA"/>
    <w:rsid w:val="007B7723"/>
    <w:rsid w:val="007B7BEF"/>
    <w:rsid w:val="007C2C18"/>
    <w:rsid w:val="007D17C5"/>
    <w:rsid w:val="007D2475"/>
    <w:rsid w:val="007D2950"/>
    <w:rsid w:val="007D5B92"/>
    <w:rsid w:val="007E3595"/>
    <w:rsid w:val="007E6141"/>
    <w:rsid w:val="007F26B3"/>
    <w:rsid w:val="007F2F24"/>
    <w:rsid w:val="007F494F"/>
    <w:rsid w:val="0080182F"/>
    <w:rsid w:val="00804144"/>
    <w:rsid w:val="00804349"/>
    <w:rsid w:val="00805835"/>
    <w:rsid w:val="00807899"/>
    <w:rsid w:val="00810094"/>
    <w:rsid w:val="008117CF"/>
    <w:rsid w:val="0081214B"/>
    <w:rsid w:val="008140DE"/>
    <w:rsid w:val="00816342"/>
    <w:rsid w:val="008170CB"/>
    <w:rsid w:val="00817A1C"/>
    <w:rsid w:val="008202EB"/>
    <w:rsid w:val="00820480"/>
    <w:rsid w:val="00820D24"/>
    <w:rsid w:val="00820DBB"/>
    <w:rsid w:val="0082478F"/>
    <w:rsid w:val="008250EF"/>
    <w:rsid w:val="00834464"/>
    <w:rsid w:val="00835C9D"/>
    <w:rsid w:val="00836417"/>
    <w:rsid w:val="00837A66"/>
    <w:rsid w:val="00837AC8"/>
    <w:rsid w:val="00840B73"/>
    <w:rsid w:val="00841481"/>
    <w:rsid w:val="00841B54"/>
    <w:rsid w:val="0084549E"/>
    <w:rsid w:val="00847C65"/>
    <w:rsid w:val="008510EB"/>
    <w:rsid w:val="00853ACC"/>
    <w:rsid w:val="0085489E"/>
    <w:rsid w:val="008552B8"/>
    <w:rsid w:val="00855F90"/>
    <w:rsid w:val="008562D4"/>
    <w:rsid w:val="00857F3B"/>
    <w:rsid w:val="00861EAE"/>
    <w:rsid w:val="008639FD"/>
    <w:rsid w:val="00867049"/>
    <w:rsid w:val="008670A0"/>
    <w:rsid w:val="00874413"/>
    <w:rsid w:val="008748F6"/>
    <w:rsid w:val="0087566D"/>
    <w:rsid w:val="008763D5"/>
    <w:rsid w:val="008775B3"/>
    <w:rsid w:val="00882D08"/>
    <w:rsid w:val="00883A83"/>
    <w:rsid w:val="00886404"/>
    <w:rsid w:val="0089071D"/>
    <w:rsid w:val="00892E75"/>
    <w:rsid w:val="00895787"/>
    <w:rsid w:val="008A1187"/>
    <w:rsid w:val="008A13EB"/>
    <w:rsid w:val="008A521C"/>
    <w:rsid w:val="008A7FB2"/>
    <w:rsid w:val="008B0702"/>
    <w:rsid w:val="008B131A"/>
    <w:rsid w:val="008B2B1F"/>
    <w:rsid w:val="008B6EB0"/>
    <w:rsid w:val="008C0603"/>
    <w:rsid w:val="008C4222"/>
    <w:rsid w:val="008C5A4D"/>
    <w:rsid w:val="008C688C"/>
    <w:rsid w:val="008D6435"/>
    <w:rsid w:val="008E1005"/>
    <w:rsid w:val="008E19C1"/>
    <w:rsid w:val="008E3214"/>
    <w:rsid w:val="008E425C"/>
    <w:rsid w:val="008E6293"/>
    <w:rsid w:val="008F246C"/>
    <w:rsid w:val="008F2843"/>
    <w:rsid w:val="008F28B0"/>
    <w:rsid w:val="008F65EB"/>
    <w:rsid w:val="008F7092"/>
    <w:rsid w:val="009035AA"/>
    <w:rsid w:val="0091235B"/>
    <w:rsid w:val="00915752"/>
    <w:rsid w:val="00920B9E"/>
    <w:rsid w:val="00921C37"/>
    <w:rsid w:val="0092206C"/>
    <w:rsid w:val="00926F9F"/>
    <w:rsid w:val="0093106C"/>
    <w:rsid w:val="00932537"/>
    <w:rsid w:val="0093263C"/>
    <w:rsid w:val="009329C1"/>
    <w:rsid w:val="00933551"/>
    <w:rsid w:val="00940243"/>
    <w:rsid w:val="00941635"/>
    <w:rsid w:val="0094166D"/>
    <w:rsid w:val="00941825"/>
    <w:rsid w:val="00942FB7"/>
    <w:rsid w:val="0094535F"/>
    <w:rsid w:val="00945954"/>
    <w:rsid w:val="00946872"/>
    <w:rsid w:val="00946D23"/>
    <w:rsid w:val="009477C6"/>
    <w:rsid w:val="00947E75"/>
    <w:rsid w:val="0095229E"/>
    <w:rsid w:val="0095620B"/>
    <w:rsid w:val="00960B80"/>
    <w:rsid w:val="00966051"/>
    <w:rsid w:val="009673F3"/>
    <w:rsid w:val="00972B96"/>
    <w:rsid w:val="00973A7C"/>
    <w:rsid w:val="00980BF8"/>
    <w:rsid w:val="0098398A"/>
    <w:rsid w:val="009915B8"/>
    <w:rsid w:val="0099228B"/>
    <w:rsid w:val="009946F2"/>
    <w:rsid w:val="00994BD0"/>
    <w:rsid w:val="0099574E"/>
    <w:rsid w:val="009959E3"/>
    <w:rsid w:val="009A0AB8"/>
    <w:rsid w:val="009A2226"/>
    <w:rsid w:val="009A2AB0"/>
    <w:rsid w:val="009A5B16"/>
    <w:rsid w:val="009A7E2F"/>
    <w:rsid w:val="009B2A64"/>
    <w:rsid w:val="009C3A25"/>
    <w:rsid w:val="009C50FA"/>
    <w:rsid w:val="009C60F7"/>
    <w:rsid w:val="009C636E"/>
    <w:rsid w:val="009D3CD3"/>
    <w:rsid w:val="009D40C2"/>
    <w:rsid w:val="009D53AF"/>
    <w:rsid w:val="009D56AF"/>
    <w:rsid w:val="009E066B"/>
    <w:rsid w:val="009E0E8A"/>
    <w:rsid w:val="009E5B4F"/>
    <w:rsid w:val="009E5B55"/>
    <w:rsid w:val="009E6246"/>
    <w:rsid w:val="009F155A"/>
    <w:rsid w:val="009F4472"/>
    <w:rsid w:val="00A01F7C"/>
    <w:rsid w:val="00A02A31"/>
    <w:rsid w:val="00A0336C"/>
    <w:rsid w:val="00A0360D"/>
    <w:rsid w:val="00A04E57"/>
    <w:rsid w:val="00A05A82"/>
    <w:rsid w:val="00A06C65"/>
    <w:rsid w:val="00A1228E"/>
    <w:rsid w:val="00A12411"/>
    <w:rsid w:val="00A13E37"/>
    <w:rsid w:val="00A14A1B"/>
    <w:rsid w:val="00A16792"/>
    <w:rsid w:val="00A205E9"/>
    <w:rsid w:val="00A2102F"/>
    <w:rsid w:val="00A211E6"/>
    <w:rsid w:val="00A22F3F"/>
    <w:rsid w:val="00A2351C"/>
    <w:rsid w:val="00A245B8"/>
    <w:rsid w:val="00A2628C"/>
    <w:rsid w:val="00A3090E"/>
    <w:rsid w:val="00A33768"/>
    <w:rsid w:val="00A34DD3"/>
    <w:rsid w:val="00A3509B"/>
    <w:rsid w:val="00A41F10"/>
    <w:rsid w:val="00A446AD"/>
    <w:rsid w:val="00A47F4C"/>
    <w:rsid w:val="00A50171"/>
    <w:rsid w:val="00A5024D"/>
    <w:rsid w:val="00A545B1"/>
    <w:rsid w:val="00A56735"/>
    <w:rsid w:val="00A567CE"/>
    <w:rsid w:val="00A62383"/>
    <w:rsid w:val="00A635D4"/>
    <w:rsid w:val="00A63890"/>
    <w:rsid w:val="00A646B6"/>
    <w:rsid w:val="00A6610D"/>
    <w:rsid w:val="00A66A5A"/>
    <w:rsid w:val="00A67AD2"/>
    <w:rsid w:val="00A71E48"/>
    <w:rsid w:val="00A746C4"/>
    <w:rsid w:val="00A7766B"/>
    <w:rsid w:val="00A81797"/>
    <w:rsid w:val="00A82A9F"/>
    <w:rsid w:val="00A849BA"/>
    <w:rsid w:val="00A85CB9"/>
    <w:rsid w:val="00A8600A"/>
    <w:rsid w:val="00A86F0B"/>
    <w:rsid w:val="00A9470D"/>
    <w:rsid w:val="00A9533E"/>
    <w:rsid w:val="00A95B88"/>
    <w:rsid w:val="00A95FD5"/>
    <w:rsid w:val="00A97089"/>
    <w:rsid w:val="00AA2D37"/>
    <w:rsid w:val="00AA34CF"/>
    <w:rsid w:val="00AB024A"/>
    <w:rsid w:val="00AB3858"/>
    <w:rsid w:val="00AB466B"/>
    <w:rsid w:val="00AB47BA"/>
    <w:rsid w:val="00AB4CC8"/>
    <w:rsid w:val="00AB688F"/>
    <w:rsid w:val="00AB6CA4"/>
    <w:rsid w:val="00AC1C5F"/>
    <w:rsid w:val="00AC61CE"/>
    <w:rsid w:val="00AC739D"/>
    <w:rsid w:val="00AD08D9"/>
    <w:rsid w:val="00AD3458"/>
    <w:rsid w:val="00AD7F30"/>
    <w:rsid w:val="00AE17D3"/>
    <w:rsid w:val="00AE2B66"/>
    <w:rsid w:val="00AE343D"/>
    <w:rsid w:val="00AF16B7"/>
    <w:rsid w:val="00AF7E54"/>
    <w:rsid w:val="00B010E8"/>
    <w:rsid w:val="00B01368"/>
    <w:rsid w:val="00B043AB"/>
    <w:rsid w:val="00B04A40"/>
    <w:rsid w:val="00B04F81"/>
    <w:rsid w:val="00B057F1"/>
    <w:rsid w:val="00B1205D"/>
    <w:rsid w:val="00B16FD0"/>
    <w:rsid w:val="00B21786"/>
    <w:rsid w:val="00B241F6"/>
    <w:rsid w:val="00B2545E"/>
    <w:rsid w:val="00B273C9"/>
    <w:rsid w:val="00B33BA4"/>
    <w:rsid w:val="00B340C5"/>
    <w:rsid w:val="00B47115"/>
    <w:rsid w:val="00B51808"/>
    <w:rsid w:val="00B51ACE"/>
    <w:rsid w:val="00B5236C"/>
    <w:rsid w:val="00B52B48"/>
    <w:rsid w:val="00B52BFA"/>
    <w:rsid w:val="00B535AA"/>
    <w:rsid w:val="00B54DD4"/>
    <w:rsid w:val="00B60DEC"/>
    <w:rsid w:val="00B66581"/>
    <w:rsid w:val="00B668B1"/>
    <w:rsid w:val="00B671FA"/>
    <w:rsid w:val="00B67E44"/>
    <w:rsid w:val="00B70A31"/>
    <w:rsid w:val="00B71583"/>
    <w:rsid w:val="00B75A51"/>
    <w:rsid w:val="00B82A1C"/>
    <w:rsid w:val="00B8591C"/>
    <w:rsid w:val="00B865F9"/>
    <w:rsid w:val="00B921E8"/>
    <w:rsid w:val="00BA4C5A"/>
    <w:rsid w:val="00BA55EC"/>
    <w:rsid w:val="00BA5FE0"/>
    <w:rsid w:val="00BA66B7"/>
    <w:rsid w:val="00BA7D52"/>
    <w:rsid w:val="00BB10ED"/>
    <w:rsid w:val="00BB2677"/>
    <w:rsid w:val="00BC492F"/>
    <w:rsid w:val="00BC6078"/>
    <w:rsid w:val="00BC6B79"/>
    <w:rsid w:val="00BD53FA"/>
    <w:rsid w:val="00BD633B"/>
    <w:rsid w:val="00BE12D0"/>
    <w:rsid w:val="00BE4447"/>
    <w:rsid w:val="00BE46E2"/>
    <w:rsid w:val="00BE6828"/>
    <w:rsid w:val="00BF16E6"/>
    <w:rsid w:val="00BF394C"/>
    <w:rsid w:val="00BF4BB0"/>
    <w:rsid w:val="00C00992"/>
    <w:rsid w:val="00C024F7"/>
    <w:rsid w:val="00C106F0"/>
    <w:rsid w:val="00C1373E"/>
    <w:rsid w:val="00C13DE1"/>
    <w:rsid w:val="00C15B80"/>
    <w:rsid w:val="00C20EA8"/>
    <w:rsid w:val="00C22378"/>
    <w:rsid w:val="00C229C3"/>
    <w:rsid w:val="00C252D8"/>
    <w:rsid w:val="00C25CE8"/>
    <w:rsid w:val="00C30BB3"/>
    <w:rsid w:val="00C35B9B"/>
    <w:rsid w:val="00C3623C"/>
    <w:rsid w:val="00C42EB7"/>
    <w:rsid w:val="00C4501F"/>
    <w:rsid w:val="00C46495"/>
    <w:rsid w:val="00C51860"/>
    <w:rsid w:val="00C56454"/>
    <w:rsid w:val="00C574CA"/>
    <w:rsid w:val="00C57B77"/>
    <w:rsid w:val="00C62F36"/>
    <w:rsid w:val="00C661D9"/>
    <w:rsid w:val="00C71CC4"/>
    <w:rsid w:val="00C759F8"/>
    <w:rsid w:val="00C772D9"/>
    <w:rsid w:val="00C80E4E"/>
    <w:rsid w:val="00C81249"/>
    <w:rsid w:val="00C8235C"/>
    <w:rsid w:val="00C84422"/>
    <w:rsid w:val="00C872C9"/>
    <w:rsid w:val="00C9387B"/>
    <w:rsid w:val="00C96EDC"/>
    <w:rsid w:val="00CA024B"/>
    <w:rsid w:val="00CA492B"/>
    <w:rsid w:val="00CA6125"/>
    <w:rsid w:val="00CA7071"/>
    <w:rsid w:val="00CB0D71"/>
    <w:rsid w:val="00CB1778"/>
    <w:rsid w:val="00CB709E"/>
    <w:rsid w:val="00CC19D8"/>
    <w:rsid w:val="00CC6745"/>
    <w:rsid w:val="00CC76B0"/>
    <w:rsid w:val="00CD156E"/>
    <w:rsid w:val="00CD2C49"/>
    <w:rsid w:val="00CD36BE"/>
    <w:rsid w:val="00CD7AFF"/>
    <w:rsid w:val="00CE0FBF"/>
    <w:rsid w:val="00CE608B"/>
    <w:rsid w:val="00CE7CE5"/>
    <w:rsid w:val="00CF1897"/>
    <w:rsid w:val="00CF1C23"/>
    <w:rsid w:val="00CF376E"/>
    <w:rsid w:val="00CF5A55"/>
    <w:rsid w:val="00CF5C67"/>
    <w:rsid w:val="00CF5E45"/>
    <w:rsid w:val="00CF6A25"/>
    <w:rsid w:val="00CF6A46"/>
    <w:rsid w:val="00D00FC1"/>
    <w:rsid w:val="00D02317"/>
    <w:rsid w:val="00D15953"/>
    <w:rsid w:val="00D15E1B"/>
    <w:rsid w:val="00D16522"/>
    <w:rsid w:val="00D178EF"/>
    <w:rsid w:val="00D21755"/>
    <w:rsid w:val="00D2258D"/>
    <w:rsid w:val="00D23C6E"/>
    <w:rsid w:val="00D2689A"/>
    <w:rsid w:val="00D34BB3"/>
    <w:rsid w:val="00D405F3"/>
    <w:rsid w:val="00D40D79"/>
    <w:rsid w:val="00D40E0B"/>
    <w:rsid w:val="00D40FCE"/>
    <w:rsid w:val="00D4199F"/>
    <w:rsid w:val="00D43208"/>
    <w:rsid w:val="00D447DB"/>
    <w:rsid w:val="00D45C1B"/>
    <w:rsid w:val="00D45C44"/>
    <w:rsid w:val="00D46FC5"/>
    <w:rsid w:val="00D51601"/>
    <w:rsid w:val="00D517DB"/>
    <w:rsid w:val="00D5192F"/>
    <w:rsid w:val="00D56D85"/>
    <w:rsid w:val="00D622AB"/>
    <w:rsid w:val="00D675E0"/>
    <w:rsid w:val="00D71C1C"/>
    <w:rsid w:val="00D72AAE"/>
    <w:rsid w:val="00D73615"/>
    <w:rsid w:val="00D74402"/>
    <w:rsid w:val="00D80651"/>
    <w:rsid w:val="00D81BD8"/>
    <w:rsid w:val="00D834CA"/>
    <w:rsid w:val="00D842D0"/>
    <w:rsid w:val="00D90AA0"/>
    <w:rsid w:val="00D91F4F"/>
    <w:rsid w:val="00D93D64"/>
    <w:rsid w:val="00D93FDB"/>
    <w:rsid w:val="00D944A0"/>
    <w:rsid w:val="00D978AC"/>
    <w:rsid w:val="00DA1450"/>
    <w:rsid w:val="00DA37D5"/>
    <w:rsid w:val="00DA482C"/>
    <w:rsid w:val="00DA53D4"/>
    <w:rsid w:val="00DA5BA2"/>
    <w:rsid w:val="00DA6203"/>
    <w:rsid w:val="00DA6291"/>
    <w:rsid w:val="00DB08DE"/>
    <w:rsid w:val="00DB243A"/>
    <w:rsid w:val="00DB2FC6"/>
    <w:rsid w:val="00DB3F7F"/>
    <w:rsid w:val="00DC6917"/>
    <w:rsid w:val="00DD43FA"/>
    <w:rsid w:val="00DD5EC0"/>
    <w:rsid w:val="00DD798E"/>
    <w:rsid w:val="00DE0835"/>
    <w:rsid w:val="00DE1A3A"/>
    <w:rsid w:val="00DE4E06"/>
    <w:rsid w:val="00DE65F2"/>
    <w:rsid w:val="00DF2C06"/>
    <w:rsid w:val="00DF3422"/>
    <w:rsid w:val="00DF586F"/>
    <w:rsid w:val="00DF615A"/>
    <w:rsid w:val="00DF64DF"/>
    <w:rsid w:val="00E067A8"/>
    <w:rsid w:val="00E1001A"/>
    <w:rsid w:val="00E10083"/>
    <w:rsid w:val="00E11C89"/>
    <w:rsid w:val="00E13614"/>
    <w:rsid w:val="00E1407D"/>
    <w:rsid w:val="00E160DB"/>
    <w:rsid w:val="00E22517"/>
    <w:rsid w:val="00E251F2"/>
    <w:rsid w:val="00E25EB9"/>
    <w:rsid w:val="00E264CD"/>
    <w:rsid w:val="00E35098"/>
    <w:rsid w:val="00E3620D"/>
    <w:rsid w:val="00E40BE8"/>
    <w:rsid w:val="00E41F51"/>
    <w:rsid w:val="00E42630"/>
    <w:rsid w:val="00E4348F"/>
    <w:rsid w:val="00E502E1"/>
    <w:rsid w:val="00E50AD4"/>
    <w:rsid w:val="00E54300"/>
    <w:rsid w:val="00E54DD1"/>
    <w:rsid w:val="00E564E7"/>
    <w:rsid w:val="00E578D1"/>
    <w:rsid w:val="00E65873"/>
    <w:rsid w:val="00E660A5"/>
    <w:rsid w:val="00E66B8F"/>
    <w:rsid w:val="00E66BCC"/>
    <w:rsid w:val="00E7229B"/>
    <w:rsid w:val="00E7559C"/>
    <w:rsid w:val="00E75604"/>
    <w:rsid w:val="00E759B5"/>
    <w:rsid w:val="00E80531"/>
    <w:rsid w:val="00E82979"/>
    <w:rsid w:val="00E866D9"/>
    <w:rsid w:val="00E9021B"/>
    <w:rsid w:val="00E93AF4"/>
    <w:rsid w:val="00E9510A"/>
    <w:rsid w:val="00E96234"/>
    <w:rsid w:val="00E96E8C"/>
    <w:rsid w:val="00E97FDB"/>
    <w:rsid w:val="00EA0DB1"/>
    <w:rsid w:val="00EB5D37"/>
    <w:rsid w:val="00EC1B58"/>
    <w:rsid w:val="00EC1D61"/>
    <w:rsid w:val="00EC677F"/>
    <w:rsid w:val="00EC736D"/>
    <w:rsid w:val="00ED0DB2"/>
    <w:rsid w:val="00ED370A"/>
    <w:rsid w:val="00ED6DD6"/>
    <w:rsid w:val="00ED7BB7"/>
    <w:rsid w:val="00EE25EF"/>
    <w:rsid w:val="00EE5FB1"/>
    <w:rsid w:val="00EF0856"/>
    <w:rsid w:val="00EF3078"/>
    <w:rsid w:val="00EF3F7D"/>
    <w:rsid w:val="00EF738B"/>
    <w:rsid w:val="00EF74F2"/>
    <w:rsid w:val="00F00620"/>
    <w:rsid w:val="00F00950"/>
    <w:rsid w:val="00F0108B"/>
    <w:rsid w:val="00F02FB1"/>
    <w:rsid w:val="00F05544"/>
    <w:rsid w:val="00F066FE"/>
    <w:rsid w:val="00F073FC"/>
    <w:rsid w:val="00F204B5"/>
    <w:rsid w:val="00F20A05"/>
    <w:rsid w:val="00F21F18"/>
    <w:rsid w:val="00F22224"/>
    <w:rsid w:val="00F25715"/>
    <w:rsid w:val="00F2593D"/>
    <w:rsid w:val="00F31C31"/>
    <w:rsid w:val="00F32EDD"/>
    <w:rsid w:val="00F3377F"/>
    <w:rsid w:val="00F34041"/>
    <w:rsid w:val="00F34107"/>
    <w:rsid w:val="00F3456B"/>
    <w:rsid w:val="00F378FE"/>
    <w:rsid w:val="00F4733E"/>
    <w:rsid w:val="00F56668"/>
    <w:rsid w:val="00F5669A"/>
    <w:rsid w:val="00F604D7"/>
    <w:rsid w:val="00F62DCD"/>
    <w:rsid w:val="00F64017"/>
    <w:rsid w:val="00F67964"/>
    <w:rsid w:val="00F71479"/>
    <w:rsid w:val="00F71E6E"/>
    <w:rsid w:val="00F72F2F"/>
    <w:rsid w:val="00F76254"/>
    <w:rsid w:val="00F80C7E"/>
    <w:rsid w:val="00F81976"/>
    <w:rsid w:val="00F81A9A"/>
    <w:rsid w:val="00F82159"/>
    <w:rsid w:val="00F825CC"/>
    <w:rsid w:val="00F85739"/>
    <w:rsid w:val="00FA0E7D"/>
    <w:rsid w:val="00FA1BA0"/>
    <w:rsid w:val="00FA5BE6"/>
    <w:rsid w:val="00FA751B"/>
    <w:rsid w:val="00FA7837"/>
    <w:rsid w:val="00FB10F4"/>
    <w:rsid w:val="00FB3B44"/>
    <w:rsid w:val="00FB4684"/>
    <w:rsid w:val="00FB5B99"/>
    <w:rsid w:val="00FB5DA8"/>
    <w:rsid w:val="00FB6BC3"/>
    <w:rsid w:val="00FC0B46"/>
    <w:rsid w:val="00FC29CE"/>
    <w:rsid w:val="00FC629A"/>
    <w:rsid w:val="00FC6B1A"/>
    <w:rsid w:val="00FD2558"/>
    <w:rsid w:val="00FE4297"/>
    <w:rsid w:val="00FE7FA8"/>
    <w:rsid w:val="00FF4219"/>
    <w:rsid w:val="00FF438B"/>
    <w:rsid w:val="00FF5FDF"/>
    <w:rsid w:val="017B5DAF"/>
    <w:rsid w:val="059F0535"/>
    <w:rsid w:val="05BD65ED"/>
    <w:rsid w:val="069041D5"/>
    <w:rsid w:val="06D01F9A"/>
    <w:rsid w:val="08282D23"/>
    <w:rsid w:val="09946D7E"/>
    <w:rsid w:val="09A80B7D"/>
    <w:rsid w:val="0A92603B"/>
    <w:rsid w:val="0B09174E"/>
    <w:rsid w:val="0B596D06"/>
    <w:rsid w:val="0B85717B"/>
    <w:rsid w:val="0BC828A0"/>
    <w:rsid w:val="0BFB392D"/>
    <w:rsid w:val="0C032A4D"/>
    <w:rsid w:val="0C37499B"/>
    <w:rsid w:val="0C856204"/>
    <w:rsid w:val="0DB26D48"/>
    <w:rsid w:val="0DD34679"/>
    <w:rsid w:val="0DF86157"/>
    <w:rsid w:val="0E1345CA"/>
    <w:rsid w:val="0E1F4013"/>
    <w:rsid w:val="0E3F11DA"/>
    <w:rsid w:val="0F247219"/>
    <w:rsid w:val="102B309C"/>
    <w:rsid w:val="10A24A81"/>
    <w:rsid w:val="10A45670"/>
    <w:rsid w:val="10FE24F8"/>
    <w:rsid w:val="11365AB3"/>
    <w:rsid w:val="12A5248F"/>
    <w:rsid w:val="134C4E62"/>
    <w:rsid w:val="13D94909"/>
    <w:rsid w:val="15283546"/>
    <w:rsid w:val="152F0635"/>
    <w:rsid w:val="15EF1A43"/>
    <w:rsid w:val="166F4186"/>
    <w:rsid w:val="17151E03"/>
    <w:rsid w:val="17CA782E"/>
    <w:rsid w:val="180D1257"/>
    <w:rsid w:val="181060A7"/>
    <w:rsid w:val="18783DC4"/>
    <w:rsid w:val="1A14355D"/>
    <w:rsid w:val="1A55430A"/>
    <w:rsid w:val="1AF02991"/>
    <w:rsid w:val="1B083538"/>
    <w:rsid w:val="1CC24E39"/>
    <w:rsid w:val="1DA744A4"/>
    <w:rsid w:val="1E92714B"/>
    <w:rsid w:val="1EBB7A41"/>
    <w:rsid w:val="1ED64888"/>
    <w:rsid w:val="1FE6782A"/>
    <w:rsid w:val="20301F8F"/>
    <w:rsid w:val="20CD6DC0"/>
    <w:rsid w:val="20E91C13"/>
    <w:rsid w:val="21EC1C25"/>
    <w:rsid w:val="23BA2020"/>
    <w:rsid w:val="24395EEE"/>
    <w:rsid w:val="25C00378"/>
    <w:rsid w:val="26CD17EA"/>
    <w:rsid w:val="27131240"/>
    <w:rsid w:val="272B14CD"/>
    <w:rsid w:val="27303EB0"/>
    <w:rsid w:val="279547DA"/>
    <w:rsid w:val="27A532A0"/>
    <w:rsid w:val="284B0825"/>
    <w:rsid w:val="28875D47"/>
    <w:rsid w:val="29FF784C"/>
    <w:rsid w:val="2A1A37E0"/>
    <w:rsid w:val="2AFF460E"/>
    <w:rsid w:val="2C42348D"/>
    <w:rsid w:val="2D7635A6"/>
    <w:rsid w:val="2D926486"/>
    <w:rsid w:val="2DAB3993"/>
    <w:rsid w:val="2E23129C"/>
    <w:rsid w:val="2ED3395D"/>
    <w:rsid w:val="308748D4"/>
    <w:rsid w:val="310D7E10"/>
    <w:rsid w:val="31B319AD"/>
    <w:rsid w:val="31F17844"/>
    <w:rsid w:val="320F16AC"/>
    <w:rsid w:val="33C51AD0"/>
    <w:rsid w:val="33F55A17"/>
    <w:rsid w:val="34BF614B"/>
    <w:rsid w:val="34E91FC8"/>
    <w:rsid w:val="351640FD"/>
    <w:rsid w:val="351779BF"/>
    <w:rsid w:val="355F59C1"/>
    <w:rsid w:val="36767521"/>
    <w:rsid w:val="388E5816"/>
    <w:rsid w:val="39272D99"/>
    <w:rsid w:val="3A5A3123"/>
    <w:rsid w:val="3A76622B"/>
    <w:rsid w:val="3CCC3E44"/>
    <w:rsid w:val="3D36734B"/>
    <w:rsid w:val="3D8108D6"/>
    <w:rsid w:val="3DF30179"/>
    <w:rsid w:val="3E194959"/>
    <w:rsid w:val="3E1C1C4C"/>
    <w:rsid w:val="41646ECC"/>
    <w:rsid w:val="41B95C72"/>
    <w:rsid w:val="42583AAC"/>
    <w:rsid w:val="428655DB"/>
    <w:rsid w:val="43877AF9"/>
    <w:rsid w:val="438D28EC"/>
    <w:rsid w:val="44022F38"/>
    <w:rsid w:val="442E203E"/>
    <w:rsid w:val="448D2948"/>
    <w:rsid w:val="451C3FBC"/>
    <w:rsid w:val="45285D6D"/>
    <w:rsid w:val="459F7A67"/>
    <w:rsid w:val="45C27722"/>
    <w:rsid w:val="47557A79"/>
    <w:rsid w:val="476501C4"/>
    <w:rsid w:val="47C9194E"/>
    <w:rsid w:val="4961201C"/>
    <w:rsid w:val="49AB036E"/>
    <w:rsid w:val="4B042F82"/>
    <w:rsid w:val="4D1359B7"/>
    <w:rsid w:val="4DB3362F"/>
    <w:rsid w:val="4DBA371A"/>
    <w:rsid w:val="4E62193D"/>
    <w:rsid w:val="4E7B3534"/>
    <w:rsid w:val="4FD6403E"/>
    <w:rsid w:val="50C07122"/>
    <w:rsid w:val="50FE6580"/>
    <w:rsid w:val="528B37C0"/>
    <w:rsid w:val="528F04C6"/>
    <w:rsid w:val="53913AC8"/>
    <w:rsid w:val="539C414B"/>
    <w:rsid w:val="542350ED"/>
    <w:rsid w:val="54791782"/>
    <w:rsid w:val="54CE5A80"/>
    <w:rsid w:val="579E7ED3"/>
    <w:rsid w:val="593F392F"/>
    <w:rsid w:val="59F44A37"/>
    <w:rsid w:val="5A583A57"/>
    <w:rsid w:val="5A656B96"/>
    <w:rsid w:val="5A872BFB"/>
    <w:rsid w:val="5AE556B7"/>
    <w:rsid w:val="5B9E3402"/>
    <w:rsid w:val="5C1D5C03"/>
    <w:rsid w:val="5D7B7174"/>
    <w:rsid w:val="5DFD51DB"/>
    <w:rsid w:val="5E2B42C6"/>
    <w:rsid w:val="5E7129F3"/>
    <w:rsid w:val="5EFA0A26"/>
    <w:rsid w:val="5F2F238E"/>
    <w:rsid w:val="5F9B7F9D"/>
    <w:rsid w:val="5FCB5623"/>
    <w:rsid w:val="5FEF365C"/>
    <w:rsid w:val="5FEF5AFB"/>
    <w:rsid w:val="60496CFE"/>
    <w:rsid w:val="605D329A"/>
    <w:rsid w:val="61D56AD1"/>
    <w:rsid w:val="621916B2"/>
    <w:rsid w:val="62CB70E4"/>
    <w:rsid w:val="64186117"/>
    <w:rsid w:val="64320BF9"/>
    <w:rsid w:val="650E5F48"/>
    <w:rsid w:val="654848E8"/>
    <w:rsid w:val="656E7C06"/>
    <w:rsid w:val="65760AC2"/>
    <w:rsid w:val="6620582E"/>
    <w:rsid w:val="6694146A"/>
    <w:rsid w:val="66B710F4"/>
    <w:rsid w:val="66C166D8"/>
    <w:rsid w:val="66E80F19"/>
    <w:rsid w:val="67F839D7"/>
    <w:rsid w:val="69717CCC"/>
    <w:rsid w:val="69C64D79"/>
    <w:rsid w:val="6A9F6AE2"/>
    <w:rsid w:val="6B366198"/>
    <w:rsid w:val="6C1C7B55"/>
    <w:rsid w:val="6CC75E8E"/>
    <w:rsid w:val="6DCF6B53"/>
    <w:rsid w:val="6DD5687B"/>
    <w:rsid w:val="6EC547A0"/>
    <w:rsid w:val="6FD05454"/>
    <w:rsid w:val="70071C82"/>
    <w:rsid w:val="701C202A"/>
    <w:rsid w:val="70282F58"/>
    <w:rsid w:val="706B08D6"/>
    <w:rsid w:val="721C25F8"/>
    <w:rsid w:val="731846DE"/>
    <w:rsid w:val="742A7483"/>
    <w:rsid w:val="744D2458"/>
    <w:rsid w:val="74521FBF"/>
    <w:rsid w:val="745E1740"/>
    <w:rsid w:val="75E973F6"/>
    <w:rsid w:val="761532A8"/>
    <w:rsid w:val="772F6D27"/>
    <w:rsid w:val="77735471"/>
    <w:rsid w:val="78075CD3"/>
    <w:rsid w:val="78EC1175"/>
    <w:rsid w:val="7A2A100F"/>
    <w:rsid w:val="7A393599"/>
    <w:rsid w:val="7ACE0B2A"/>
    <w:rsid w:val="7CAB31C4"/>
    <w:rsid w:val="7D204AAA"/>
    <w:rsid w:val="7D284763"/>
    <w:rsid w:val="7E68200C"/>
    <w:rsid w:val="7E705C77"/>
    <w:rsid w:val="7FF1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7C5"/>
    <w:rPr>
      <w:color w:val="0000FF"/>
      <w:u w:val="single"/>
    </w:rPr>
  </w:style>
  <w:style w:type="character" w:customStyle="1" w:styleId="FooterChar">
    <w:name w:val="Footer Char"/>
    <w:basedOn w:val="DefaultParagraphFont"/>
    <w:link w:val="Footer"/>
    <w:uiPriority w:val="99"/>
    <w:semiHidden/>
    <w:rsid w:val="007D17C5"/>
    <w:rPr>
      <w:rFonts w:eastAsia="Times New Roman"/>
      <w:sz w:val="22"/>
      <w:szCs w:val="22"/>
    </w:rPr>
  </w:style>
  <w:style w:type="character" w:customStyle="1" w:styleId="HeaderChar">
    <w:name w:val="Header Char"/>
    <w:basedOn w:val="DefaultParagraphFont"/>
    <w:link w:val="Header"/>
    <w:uiPriority w:val="99"/>
    <w:rsid w:val="007D17C5"/>
    <w:rPr>
      <w:rFonts w:eastAsia="Times New Roman"/>
      <w:sz w:val="22"/>
      <w:szCs w:val="22"/>
    </w:rPr>
  </w:style>
  <w:style w:type="character" w:customStyle="1" w:styleId="BalloonTextChar">
    <w:name w:val="Balloon Text Char"/>
    <w:basedOn w:val="DefaultParagraphFont"/>
    <w:link w:val="BalloonText"/>
    <w:uiPriority w:val="99"/>
    <w:semiHidden/>
    <w:rsid w:val="007D17C5"/>
    <w:rPr>
      <w:rFonts w:ascii="Tahoma" w:eastAsia="Times New Roman" w:hAnsi="Tahoma" w:cs="Tahoma"/>
      <w:sz w:val="16"/>
      <w:szCs w:val="16"/>
    </w:rPr>
  </w:style>
  <w:style w:type="paragraph" w:styleId="BalloonText">
    <w:name w:val="Balloon Text"/>
    <w:basedOn w:val="Normal"/>
    <w:link w:val="BalloonTextChar"/>
    <w:uiPriority w:val="99"/>
    <w:unhideWhenUsed/>
    <w:rsid w:val="007D17C5"/>
    <w:pPr>
      <w:spacing w:after="0" w:line="240" w:lineRule="auto"/>
    </w:pPr>
    <w:rPr>
      <w:rFonts w:ascii="Tahoma" w:hAnsi="Tahoma" w:cs="Tahoma"/>
      <w:sz w:val="16"/>
      <w:szCs w:val="16"/>
    </w:rPr>
  </w:style>
  <w:style w:type="paragraph" w:styleId="ListParagraph">
    <w:name w:val="List Paragraph"/>
    <w:basedOn w:val="Normal"/>
    <w:uiPriority w:val="34"/>
    <w:qFormat/>
    <w:rsid w:val="007D17C5"/>
    <w:pPr>
      <w:ind w:left="720"/>
      <w:contextualSpacing/>
    </w:pPr>
  </w:style>
  <w:style w:type="paragraph" w:styleId="Footer">
    <w:name w:val="footer"/>
    <w:basedOn w:val="Normal"/>
    <w:link w:val="FooterChar"/>
    <w:uiPriority w:val="99"/>
    <w:unhideWhenUsed/>
    <w:rsid w:val="007D17C5"/>
    <w:pPr>
      <w:tabs>
        <w:tab w:val="center" w:pos="4680"/>
        <w:tab w:val="right" w:pos="9360"/>
      </w:tabs>
    </w:pPr>
  </w:style>
  <w:style w:type="paragraph" w:styleId="Header">
    <w:name w:val="header"/>
    <w:basedOn w:val="Normal"/>
    <w:link w:val="HeaderChar"/>
    <w:uiPriority w:val="99"/>
    <w:unhideWhenUsed/>
    <w:rsid w:val="007D17C5"/>
    <w:pPr>
      <w:tabs>
        <w:tab w:val="center" w:pos="4680"/>
        <w:tab w:val="right" w:pos="9360"/>
      </w:tabs>
    </w:pPr>
  </w:style>
  <w:style w:type="paragraph" w:styleId="NormalWeb">
    <w:name w:val="Normal (Web)"/>
    <w:basedOn w:val="Normal"/>
    <w:uiPriority w:val="99"/>
    <w:unhideWhenUsed/>
    <w:rsid w:val="007D17C5"/>
    <w:rPr>
      <w:sz w:val="24"/>
      <w:szCs w:val="24"/>
    </w:rPr>
  </w:style>
  <w:style w:type="paragraph" w:customStyle="1" w:styleId="NoSpacing1">
    <w:name w:val="No Spacing1"/>
    <w:uiPriority w:val="1"/>
    <w:qFormat/>
    <w:rsid w:val="007D17C5"/>
    <w:rPr>
      <w:rFonts w:ascii="Calibri" w:eastAsia="Times New Roman" w:hAnsi="Calibri"/>
      <w:sz w:val="22"/>
      <w:szCs w:val="22"/>
    </w:rPr>
  </w:style>
  <w:style w:type="paragraph" w:customStyle="1" w:styleId="Style1">
    <w:name w:val="_Style 1"/>
    <w:basedOn w:val="Normal"/>
    <w:uiPriority w:val="34"/>
    <w:qFormat/>
    <w:rsid w:val="007D17C5"/>
    <w:pPr>
      <w:ind w:left="720"/>
      <w:contextualSpacing/>
    </w:pPr>
  </w:style>
  <w:style w:type="paragraph" w:customStyle="1" w:styleId="Style2">
    <w:name w:val="_Style 2"/>
    <w:basedOn w:val="Normal"/>
    <w:uiPriority w:val="34"/>
    <w:qFormat/>
    <w:rsid w:val="007D17C5"/>
    <w:pPr>
      <w:ind w:left="720"/>
      <w:contextualSpacing/>
    </w:pPr>
  </w:style>
  <w:style w:type="paragraph" w:customStyle="1" w:styleId="Style0">
    <w:name w:val="_Style 0"/>
    <w:uiPriority w:val="1"/>
    <w:qFormat/>
    <w:rsid w:val="00BE12D0"/>
    <w:rPr>
      <w:rFonts w:eastAsia="Times New Roman"/>
      <w:sz w:val="22"/>
      <w:szCs w:val="22"/>
    </w:rPr>
  </w:style>
  <w:style w:type="paragraph" w:styleId="NoSpacing">
    <w:name w:val="No Spacing"/>
    <w:uiPriority w:val="1"/>
    <w:qFormat/>
    <w:rsid w:val="009B2A64"/>
    <w:rPr>
      <w:rFonts w:ascii="Calibri" w:eastAsia="Times New Roman" w:hAnsi="Calibri"/>
      <w:sz w:val="22"/>
      <w:szCs w:val="22"/>
    </w:rPr>
  </w:style>
  <w:style w:type="paragraph" w:customStyle="1" w:styleId="NoSpacing2">
    <w:name w:val="No Spacing2"/>
    <w:uiPriority w:val="1"/>
    <w:qFormat/>
    <w:rsid w:val="009946F2"/>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cic@punjabmail.gov.in" TargetMode="External"/><Relationship Id="rId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9D8F-1EC1-469B-BE93-792B6002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17</Pages>
  <Words>3571</Words>
  <Characters>20359</Characters>
  <Application>Microsoft Office Word</Application>
  <DocSecurity>0</DocSecurity>
  <PresentationFormat/>
  <Lines>169</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23883</CharactersWithSpaces>
  <SharedDoc>false</SharedDoc>
  <HLinks>
    <vt:vector size="12" baseType="variant">
      <vt:variant>
        <vt:i4>3145822</vt:i4>
      </vt:variant>
      <vt:variant>
        <vt:i4>3</vt:i4>
      </vt:variant>
      <vt:variant>
        <vt:i4>0</vt:i4>
      </vt:variant>
      <vt:variant>
        <vt:i4>5</vt:i4>
      </vt:variant>
      <vt:variant>
        <vt:lpwstr>mailto:scic@punjabmail.gov.in</vt:lpwstr>
      </vt:variant>
      <vt:variant>
        <vt:lpwstr/>
      </vt: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vijay</cp:lastModifiedBy>
  <cp:revision>212</cp:revision>
  <cp:lastPrinted>2018-09-21T08:30:00Z</cp:lastPrinted>
  <dcterms:created xsi:type="dcterms:W3CDTF">2017-02-21T16:15:00Z</dcterms:created>
  <dcterms:modified xsi:type="dcterms:W3CDTF">2018-09-21T08:34:00Z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